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BB98" w14:textId="43966D0C" w:rsidR="00864AA5" w:rsidRPr="005A354B" w:rsidRDefault="00C838C4">
      <w:pPr>
        <w:rPr>
          <w:rFonts w:ascii="Times New Roman" w:hAnsi="Times New Roman" w:cs="Times New Roman"/>
          <w:b/>
          <w:bCs/>
          <w:sz w:val="24"/>
          <w:szCs w:val="24"/>
        </w:rPr>
      </w:pPr>
      <w:r>
        <w:rPr>
          <w:rFonts w:ascii="Times New Roman" w:hAnsi="Times New Roman" w:cs="Times New Roman"/>
          <w:b/>
          <w:bCs/>
          <w:sz w:val="24"/>
          <w:szCs w:val="24"/>
        </w:rPr>
        <w:t>B</w:t>
      </w:r>
      <w:r w:rsidR="00926C3E" w:rsidRPr="005A354B">
        <w:rPr>
          <w:rFonts w:ascii="Times New Roman" w:hAnsi="Times New Roman" w:cs="Times New Roman"/>
          <w:b/>
          <w:bCs/>
          <w:sz w:val="24"/>
          <w:szCs w:val="24"/>
        </w:rPr>
        <w:t>1. Project Description</w:t>
      </w:r>
    </w:p>
    <w:p w14:paraId="0BC599ED" w14:textId="080CB8D9" w:rsidR="00C838C4" w:rsidRPr="00C838C4" w:rsidRDefault="00926C3E" w:rsidP="00C838C4">
      <w:pPr>
        <w:rPr>
          <w:rFonts w:ascii="Times New Roman" w:hAnsi="Times New Roman" w:cs="Times New Roman"/>
          <w:i/>
          <w:iCs/>
          <w:sz w:val="24"/>
          <w:szCs w:val="24"/>
        </w:rPr>
      </w:pPr>
      <w:bookmarkStart w:id="0" w:name="_Hlk189234120"/>
      <w:r w:rsidRPr="005A354B">
        <w:rPr>
          <w:rFonts w:ascii="Times New Roman" w:hAnsi="Times New Roman" w:cs="Times New Roman"/>
          <w:i/>
          <w:iCs/>
          <w:sz w:val="24"/>
          <w:szCs w:val="24"/>
        </w:rPr>
        <w:t>***</w:t>
      </w:r>
      <w:r w:rsidR="00EE6AA3">
        <w:rPr>
          <w:rFonts w:ascii="Times New Roman" w:hAnsi="Times New Roman" w:cs="Times New Roman"/>
          <w:i/>
          <w:iCs/>
          <w:sz w:val="24"/>
          <w:szCs w:val="24"/>
        </w:rPr>
        <w:t>Delete</w:t>
      </w:r>
      <w:r w:rsidR="00C838C4">
        <w:rPr>
          <w:rFonts w:ascii="Times New Roman" w:hAnsi="Times New Roman" w:cs="Times New Roman"/>
          <w:i/>
          <w:iCs/>
          <w:sz w:val="24"/>
          <w:szCs w:val="24"/>
        </w:rPr>
        <w:t xml:space="preserve"> all italic tex</w:t>
      </w:r>
      <w:r w:rsidR="00EE6AA3">
        <w:rPr>
          <w:rFonts w:ascii="Times New Roman" w:hAnsi="Times New Roman" w:cs="Times New Roman"/>
          <w:i/>
          <w:iCs/>
          <w:sz w:val="24"/>
          <w:szCs w:val="24"/>
        </w:rPr>
        <w:t>t</w:t>
      </w:r>
      <w:r w:rsidRPr="005A354B">
        <w:rPr>
          <w:rFonts w:ascii="Times New Roman" w:hAnsi="Times New Roman" w:cs="Times New Roman"/>
          <w:i/>
          <w:iCs/>
          <w:sz w:val="24"/>
          <w:szCs w:val="24"/>
        </w:rPr>
        <w:t>***</w:t>
      </w:r>
    </w:p>
    <w:bookmarkEnd w:id="0"/>
    <w:p w14:paraId="29A92E55" w14:textId="700A3395" w:rsidR="00926C3E" w:rsidRPr="00E329F5" w:rsidRDefault="00926C3E" w:rsidP="00E329F5">
      <w:pPr>
        <w:pStyle w:val="ListParagraph"/>
        <w:numPr>
          <w:ilvl w:val="0"/>
          <w:numId w:val="24"/>
        </w:numPr>
        <w:rPr>
          <w:rFonts w:ascii="Times New Roman" w:hAnsi="Times New Roman" w:cs="Times New Roman"/>
          <w:b/>
          <w:bCs/>
          <w:i/>
          <w:iCs/>
          <w:sz w:val="24"/>
          <w:szCs w:val="24"/>
        </w:rPr>
      </w:pPr>
      <w:r w:rsidRPr="00E329F5">
        <w:rPr>
          <w:rFonts w:ascii="Times New Roman" w:hAnsi="Times New Roman" w:cs="Times New Roman"/>
          <w:b/>
          <w:bCs/>
          <w:i/>
          <w:iCs/>
          <w:sz w:val="24"/>
          <w:szCs w:val="24"/>
        </w:rPr>
        <w:t xml:space="preserve">Maximum of </w:t>
      </w:r>
      <w:r w:rsidR="00C458B7" w:rsidRPr="00E329F5">
        <w:rPr>
          <w:rFonts w:ascii="Times New Roman" w:hAnsi="Times New Roman" w:cs="Times New Roman"/>
          <w:b/>
          <w:bCs/>
          <w:i/>
          <w:iCs/>
          <w:sz w:val="24"/>
          <w:szCs w:val="24"/>
        </w:rPr>
        <w:t>7</w:t>
      </w:r>
      <w:r w:rsidRPr="00E329F5">
        <w:rPr>
          <w:rFonts w:ascii="Times New Roman" w:hAnsi="Times New Roman" w:cs="Times New Roman"/>
          <w:b/>
          <w:bCs/>
          <w:i/>
          <w:iCs/>
          <w:sz w:val="24"/>
          <w:szCs w:val="24"/>
        </w:rPr>
        <w:t xml:space="preserve"> pages</w:t>
      </w:r>
    </w:p>
    <w:p w14:paraId="52F1D116" w14:textId="7623C8E0" w:rsidR="00926C3E" w:rsidRPr="00E329F5" w:rsidRDefault="00926C3E" w:rsidP="00E329F5">
      <w:pPr>
        <w:pStyle w:val="ListParagraph"/>
        <w:numPr>
          <w:ilvl w:val="0"/>
          <w:numId w:val="24"/>
        </w:numPr>
        <w:rPr>
          <w:rFonts w:ascii="Times New Roman" w:hAnsi="Times New Roman" w:cs="Times New Roman"/>
          <w:i/>
          <w:iCs/>
          <w:sz w:val="24"/>
          <w:szCs w:val="24"/>
        </w:rPr>
      </w:pPr>
      <w:r w:rsidRPr="00E329F5">
        <w:rPr>
          <w:rFonts w:ascii="Times New Roman" w:hAnsi="Times New Roman" w:cs="Times New Roman"/>
          <w:i/>
          <w:iCs/>
          <w:sz w:val="24"/>
          <w:szCs w:val="24"/>
        </w:rPr>
        <w:t>Please don’t alter the margins, font size or headings of this document</w:t>
      </w:r>
    </w:p>
    <w:p w14:paraId="55DE2C17" w14:textId="77EADE31" w:rsidR="00926C3E" w:rsidRPr="00E329F5" w:rsidRDefault="007A07AF" w:rsidP="00E329F5">
      <w:pPr>
        <w:pStyle w:val="ListParagraph"/>
        <w:numPr>
          <w:ilvl w:val="0"/>
          <w:numId w:val="24"/>
        </w:numPr>
        <w:rPr>
          <w:rFonts w:ascii="Times New Roman" w:hAnsi="Times New Roman" w:cs="Times New Roman"/>
          <w:i/>
          <w:iCs/>
          <w:sz w:val="24"/>
          <w:szCs w:val="24"/>
        </w:rPr>
      </w:pPr>
      <w:r w:rsidRPr="00E329F5">
        <w:rPr>
          <w:rFonts w:ascii="Times New Roman" w:hAnsi="Times New Roman" w:cs="Times New Roman"/>
          <w:i/>
          <w:iCs/>
          <w:sz w:val="24"/>
          <w:szCs w:val="24"/>
        </w:rPr>
        <w:t>Ensure that text is readable (size 12 font is recommended), including t</w:t>
      </w:r>
      <w:r w:rsidR="00926C3E" w:rsidRPr="00E329F5">
        <w:rPr>
          <w:rFonts w:ascii="Times New Roman" w:hAnsi="Times New Roman" w:cs="Times New Roman"/>
          <w:i/>
          <w:iCs/>
          <w:sz w:val="24"/>
          <w:szCs w:val="24"/>
        </w:rPr>
        <w:t>ext in figures, tables or pictures</w:t>
      </w:r>
      <w:r w:rsidRPr="00E329F5">
        <w:rPr>
          <w:rFonts w:ascii="Times New Roman" w:hAnsi="Times New Roman" w:cs="Times New Roman"/>
          <w:i/>
          <w:iCs/>
          <w:sz w:val="24"/>
          <w:szCs w:val="24"/>
        </w:rPr>
        <w:t xml:space="preserve"> (size 10 font is recommended)</w:t>
      </w:r>
    </w:p>
    <w:p w14:paraId="21FB19C8" w14:textId="1E737E31" w:rsidR="00926C3E" w:rsidRPr="00E329F5" w:rsidRDefault="00926C3E" w:rsidP="00E329F5">
      <w:pPr>
        <w:pStyle w:val="ListParagraph"/>
        <w:numPr>
          <w:ilvl w:val="0"/>
          <w:numId w:val="24"/>
        </w:numPr>
        <w:rPr>
          <w:rFonts w:ascii="Times New Roman" w:hAnsi="Times New Roman" w:cs="Times New Roman"/>
          <w:i/>
          <w:iCs/>
          <w:sz w:val="24"/>
          <w:szCs w:val="24"/>
        </w:rPr>
      </w:pPr>
      <w:r w:rsidRPr="00E329F5">
        <w:rPr>
          <w:rFonts w:ascii="Times New Roman" w:hAnsi="Times New Roman" w:cs="Times New Roman"/>
          <w:i/>
          <w:iCs/>
          <w:sz w:val="24"/>
          <w:szCs w:val="24"/>
        </w:rPr>
        <w:t>Do not include any web links/hyperlinks – these can ONLY be included for publications that are only available online</w:t>
      </w:r>
    </w:p>
    <w:p w14:paraId="4FBCCF7A" w14:textId="2941EBA7" w:rsidR="00926C3E" w:rsidRPr="00E329F5" w:rsidRDefault="00926C3E" w:rsidP="00E329F5">
      <w:pPr>
        <w:pStyle w:val="ListParagraph"/>
        <w:numPr>
          <w:ilvl w:val="0"/>
          <w:numId w:val="24"/>
        </w:numPr>
        <w:rPr>
          <w:rFonts w:ascii="Times New Roman" w:hAnsi="Times New Roman" w:cs="Times New Roman"/>
          <w:i/>
          <w:iCs/>
          <w:sz w:val="24"/>
          <w:szCs w:val="24"/>
        </w:rPr>
      </w:pPr>
      <w:r w:rsidRPr="00E329F5">
        <w:rPr>
          <w:rFonts w:ascii="Times New Roman" w:hAnsi="Times New Roman" w:cs="Times New Roman"/>
          <w:i/>
          <w:iCs/>
          <w:sz w:val="24"/>
          <w:szCs w:val="24"/>
        </w:rPr>
        <w:t xml:space="preserve">Pre-print publications </w:t>
      </w:r>
      <w:r w:rsidR="007A07AF" w:rsidRPr="00E329F5">
        <w:rPr>
          <w:rFonts w:ascii="Times New Roman" w:hAnsi="Times New Roman" w:cs="Times New Roman"/>
          <w:i/>
          <w:iCs/>
          <w:sz w:val="24"/>
          <w:szCs w:val="24"/>
        </w:rPr>
        <w:t>or comparable resources can be included in any part of the application</w:t>
      </w:r>
    </w:p>
    <w:p w14:paraId="435ECCF4" w14:textId="64E203B1" w:rsidR="00926C3E" w:rsidRPr="005A354B" w:rsidRDefault="00926C3E">
      <w:pPr>
        <w:rPr>
          <w:rFonts w:ascii="Times New Roman" w:hAnsi="Times New Roman" w:cs="Times New Roman"/>
          <w:b/>
          <w:bCs/>
          <w:sz w:val="24"/>
          <w:szCs w:val="24"/>
        </w:rPr>
      </w:pPr>
      <w:r w:rsidRPr="005A354B">
        <w:rPr>
          <w:rFonts w:ascii="Times New Roman" w:hAnsi="Times New Roman" w:cs="Times New Roman"/>
          <w:b/>
          <w:bCs/>
          <w:sz w:val="24"/>
          <w:szCs w:val="24"/>
        </w:rPr>
        <w:t>PROJECT TITLE</w:t>
      </w:r>
    </w:p>
    <w:p w14:paraId="4DB489A6" w14:textId="50714960" w:rsidR="00926C3E" w:rsidRPr="005A354B" w:rsidRDefault="00926C3E">
      <w:pPr>
        <w:rPr>
          <w:rFonts w:ascii="Times New Roman" w:hAnsi="Times New Roman" w:cs="Times New Roman"/>
          <w:i/>
          <w:iCs/>
          <w:sz w:val="24"/>
          <w:szCs w:val="24"/>
        </w:rPr>
      </w:pPr>
      <w:r w:rsidRPr="005A354B">
        <w:rPr>
          <w:rFonts w:ascii="Times New Roman" w:hAnsi="Times New Roman" w:cs="Times New Roman"/>
          <w:i/>
          <w:iCs/>
          <w:sz w:val="24"/>
          <w:szCs w:val="24"/>
        </w:rPr>
        <w:t xml:space="preserve">This title may differ from that shown in question A1 of the application form, and may exceed </w:t>
      </w:r>
      <w:r w:rsidR="007A07AF">
        <w:rPr>
          <w:rFonts w:ascii="Times New Roman" w:hAnsi="Times New Roman" w:cs="Times New Roman"/>
          <w:i/>
          <w:iCs/>
          <w:sz w:val="24"/>
          <w:szCs w:val="24"/>
        </w:rPr>
        <w:t>10</w:t>
      </w:r>
      <w:r w:rsidRPr="005A354B">
        <w:rPr>
          <w:rFonts w:ascii="Times New Roman" w:hAnsi="Times New Roman" w:cs="Times New Roman"/>
          <w:i/>
          <w:iCs/>
          <w:sz w:val="24"/>
          <w:szCs w:val="24"/>
        </w:rPr>
        <w:t xml:space="preserve"> words</w:t>
      </w:r>
    </w:p>
    <w:p w14:paraId="58B13C1E" w14:textId="77777777" w:rsidR="00C838C4" w:rsidRDefault="00C838C4" w:rsidP="00C838C4">
      <w:pPr>
        <w:rPr>
          <w:rFonts w:ascii="Times New Roman" w:hAnsi="Times New Roman" w:cs="Times New Roman"/>
          <w:b/>
          <w:bCs/>
          <w:sz w:val="24"/>
          <w:szCs w:val="24"/>
        </w:rPr>
      </w:pPr>
      <w:r w:rsidRPr="005A354B">
        <w:rPr>
          <w:rFonts w:ascii="Times New Roman" w:hAnsi="Times New Roman" w:cs="Times New Roman"/>
          <w:b/>
          <w:bCs/>
          <w:sz w:val="24"/>
          <w:szCs w:val="24"/>
        </w:rPr>
        <w:t>PROJECT QUALITY AND INNOVATION</w:t>
      </w:r>
    </w:p>
    <w:p w14:paraId="3909731A" w14:textId="5825E7DA" w:rsidR="00C33988" w:rsidRPr="00C33988" w:rsidRDefault="00C33988" w:rsidP="00C33988">
      <w:pPr>
        <w:pStyle w:val="ListParagraph"/>
        <w:numPr>
          <w:ilvl w:val="0"/>
          <w:numId w:val="15"/>
        </w:numPr>
        <w:rPr>
          <w:rFonts w:ascii="Times New Roman" w:hAnsi="Times New Roman" w:cs="Times New Roman"/>
          <w:i/>
          <w:iCs/>
          <w:sz w:val="24"/>
          <w:szCs w:val="24"/>
        </w:rPr>
      </w:pPr>
      <w:r w:rsidRPr="00C33988">
        <w:rPr>
          <w:rFonts w:ascii="Times New Roman" w:hAnsi="Times New Roman" w:cs="Times New Roman"/>
          <w:i/>
          <w:iCs/>
          <w:sz w:val="24"/>
          <w:szCs w:val="24"/>
        </w:rPr>
        <w:t>What is the significance of the research that will be supported by the proposed research infrastructure?</w:t>
      </w:r>
    </w:p>
    <w:p w14:paraId="3A918F0D" w14:textId="41D54C9E" w:rsidR="00C33988" w:rsidRPr="00C33988" w:rsidRDefault="00C33988" w:rsidP="00C33988">
      <w:pPr>
        <w:pStyle w:val="ListParagraph"/>
        <w:numPr>
          <w:ilvl w:val="0"/>
          <w:numId w:val="15"/>
        </w:numPr>
        <w:rPr>
          <w:rFonts w:ascii="Times New Roman" w:hAnsi="Times New Roman" w:cs="Times New Roman"/>
          <w:i/>
          <w:iCs/>
          <w:sz w:val="24"/>
          <w:szCs w:val="24"/>
        </w:rPr>
      </w:pPr>
      <w:r w:rsidRPr="00C33988">
        <w:rPr>
          <w:rFonts w:ascii="Times New Roman" w:hAnsi="Times New Roman" w:cs="Times New Roman"/>
          <w:i/>
          <w:iCs/>
          <w:sz w:val="24"/>
          <w:szCs w:val="24"/>
        </w:rPr>
        <w:t>How will the project enhance the scale and focus of research in areas of existing and/or emerging research strength?</w:t>
      </w:r>
    </w:p>
    <w:p w14:paraId="7D29C10F" w14:textId="398273F5" w:rsidR="00C33988" w:rsidRPr="00C33988" w:rsidRDefault="00C33988" w:rsidP="00C33988">
      <w:pPr>
        <w:pStyle w:val="ListParagraph"/>
        <w:numPr>
          <w:ilvl w:val="0"/>
          <w:numId w:val="15"/>
        </w:numPr>
        <w:rPr>
          <w:rFonts w:ascii="Times New Roman" w:hAnsi="Times New Roman" w:cs="Times New Roman"/>
          <w:i/>
          <w:iCs/>
          <w:sz w:val="24"/>
          <w:szCs w:val="24"/>
        </w:rPr>
      </w:pPr>
      <w:r w:rsidRPr="00C33988">
        <w:rPr>
          <w:rFonts w:ascii="Times New Roman" w:hAnsi="Times New Roman" w:cs="Times New Roman"/>
          <w:i/>
          <w:iCs/>
          <w:sz w:val="24"/>
          <w:szCs w:val="24"/>
        </w:rPr>
        <w:t>What are the collaborative arrangements for the management and sharing of the proposed research infrastructure or access to national or international facilities?</w:t>
      </w:r>
    </w:p>
    <w:p w14:paraId="45E04666" w14:textId="631BE05C" w:rsidR="00C33988" w:rsidRPr="00C33988" w:rsidRDefault="00C33988" w:rsidP="00C33988">
      <w:pPr>
        <w:pStyle w:val="ListParagraph"/>
        <w:numPr>
          <w:ilvl w:val="0"/>
          <w:numId w:val="15"/>
        </w:numPr>
        <w:rPr>
          <w:rFonts w:ascii="Times New Roman" w:hAnsi="Times New Roman" w:cs="Times New Roman"/>
          <w:i/>
          <w:iCs/>
          <w:sz w:val="24"/>
          <w:szCs w:val="24"/>
        </w:rPr>
      </w:pPr>
      <w:r w:rsidRPr="00C33988">
        <w:rPr>
          <w:rFonts w:ascii="Times New Roman" w:hAnsi="Times New Roman" w:cs="Times New Roman"/>
          <w:i/>
          <w:iCs/>
          <w:sz w:val="24"/>
          <w:szCs w:val="24"/>
        </w:rPr>
        <w:t>How does the project represent value for money: include consideration of the relationship to similar research infrastructure at organisational, regional, national and/or international level.</w:t>
      </w:r>
    </w:p>
    <w:p w14:paraId="162124AA" w14:textId="7791E4E4" w:rsidR="00C838C4" w:rsidRPr="00C33988" w:rsidRDefault="00C33988" w:rsidP="00C33988">
      <w:pPr>
        <w:pStyle w:val="ListParagraph"/>
        <w:numPr>
          <w:ilvl w:val="0"/>
          <w:numId w:val="15"/>
        </w:numPr>
        <w:rPr>
          <w:rFonts w:ascii="Times New Roman" w:hAnsi="Times New Roman" w:cs="Times New Roman"/>
          <w:i/>
          <w:iCs/>
          <w:sz w:val="24"/>
          <w:szCs w:val="24"/>
        </w:rPr>
      </w:pPr>
      <w:r w:rsidRPr="00C33988">
        <w:rPr>
          <w:rFonts w:ascii="Times New Roman" w:hAnsi="Times New Roman" w:cs="Times New Roman"/>
          <w:i/>
          <w:iCs/>
          <w:sz w:val="24"/>
          <w:szCs w:val="24"/>
        </w:rPr>
        <w:t>Does the project involve research pertaining to Aboriginal and Torres Strait Islander communities? If yes, describe the strategies for enabling collaboration, and the extent of relationships and personal affiliations with such communities</w:t>
      </w:r>
    </w:p>
    <w:p w14:paraId="468C7AB7" w14:textId="2349AE50"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STRATEGIC ALIGNMENT</w:t>
      </w:r>
    </w:p>
    <w:p w14:paraId="2578B1DF" w14:textId="4323E557" w:rsidR="00C33988" w:rsidRPr="00C33988" w:rsidRDefault="00C33988" w:rsidP="00C33988">
      <w:pPr>
        <w:pStyle w:val="ListParagraph"/>
        <w:numPr>
          <w:ilvl w:val="0"/>
          <w:numId w:val="16"/>
        </w:numPr>
        <w:rPr>
          <w:rFonts w:ascii="Times New Roman" w:hAnsi="Times New Roman" w:cs="Times New Roman"/>
          <w:i/>
          <w:iCs/>
          <w:sz w:val="24"/>
          <w:szCs w:val="24"/>
        </w:rPr>
      </w:pPr>
      <w:r w:rsidRPr="00C33988">
        <w:rPr>
          <w:rFonts w:ascii="Times New Roman" w:hAnsi="Times New Roman" w:cs="Times New Roman"/>
          <w:i/>
          <w:iCs/>
          <w:sz w:val="24"/>
          <w:szCs w:val="24"/>
        </w:rPr>
        <w:t xml:space="preserve">What is the relevance and necessity of the proposed research infrastructure to the research program and/or research projects of the named participants on the application? </w:t>
      </w:r>
    </w:p>
    <w:p w14:paraId="224C760E" w14:textId="5A85AFB0" w:rsidR="00C33988" w:rsidRPr="00C33988" w:rsidRDefault="00C33988" w:rsidP="00C33988">
      <w:pPr>
        <w:pStyle w:val="ListParagraph"/>
        <w:numPr>
          <w:ilvl w:val="0"/>
          <w:numId w:val="16"/>
        </w:numPr>
        <w:rPr>
          <w:rFonts w:ascii="Times New Roman" w:hAnsi="Times New Roman" w:cs="Times New Roman"/>
          <w:i/>
          <w:iCs/>
          <w:sz w:val="24"/>
          <w:szCs w:val="24"/>
        </w:rPr>
      </w:pPr>
      <w:r w:rsidRPr="00C33988">
        <w:rPr>
          <w:rFonts w:ascii="Times New Roman" w:hAnsi="Times New Roman" w:cs="Times New Roman"/>
          <w:i/>
          <w:iCs/>
          <w:sz w:val="24"/>
          <w:szCs w:val="24"/>
        </w:rPr>
        <w:t>How is the proposed research infrastructure relevant to the strategic priorities of the participating organisations?</w:t>
      </w:r>
    </w:p>
    <w:p w14:paraId="59D902D3" w14:textId="6CADF9C6" w:rsidR="00C838C4" w:rsidRPr="00C33988" w:rsidRDefault="00C33988" w:rsidP="00C33988">
      <w:pPr>
        <w:pStyle w:val="ListParagraph"/>
        <w:numPr>
          <w:ilvl w:val="0"/>
          <w:numId w:val="16"/>
        </w:numPr>
        <w:rPr>
          <w:rFonts w:ascii="Times New Roman" w:hAnsi="Times New Roman" w:cs="Times New Roman"/>
          <w:sz w:val="24"/>
          <w:szCs w:val="24"/>
        </w:rPr>
      </w:pPr>
      <w:r w:rsidRPr="00C33988">
        <w:rPr>
          <w:rFonts w:ascii="Times New Roman" w:hAnsi="Times New Roman" w:cs="Times New Roman"/>
          <w:i/>
          <w:iCs/>
          <w:sz w:val="24"/>
          <w:szCs w:val="24"/>
        </w:rPr>
        <w:t xml:space="preserve">Describe </w:t>
      </w:r>
      <w:r w:rsidRPr="00C33988">
        <w:rPr>
          <w:rFonts w:ascii="Times New Roman" w:hAnsi="Times New Roman" w:cs="Times New Roman"/>
          <w:sz w:val="24"/>
          <w:szCs w:val="24"/>
        </w:rPr>
        <w:t>the extent to which the project aligns with Australian Government priority areas.</w:t>
      </w:r>
    </w:p>
    <w:p w14:paraId="0A5244C1" w14:textId="30010054"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FEASIBILITY</w:t>
      </w:r>
    </w:p>
    <w:p w14:paraId="2186A3D0" w14:textId="48180EAD" w:rsidR="00C33988" w:rsidRPr="00C33988" w:rsidRDefault="00C33988" w:rsidP="00C33988">
      <w:pPr>
        <w:pStyle w:val="ListParagraph"/>
        <w:numPr>
          <w:ilvl w:val="0"/>
          <w:numId w:val="17"/>
        </w:numPr>
        <w:rPr>
          <w:rFonts w:ascii="Times New Roman" w:hAnsi="Times New Roman" w:cs="Times New Roman"/>
          <w:i/>
          <w:iCs/>
          <w:sz w:val="24"/>
          <w:szCs w:val="24"/>
        </w:rPr>
      </w:pPr>
      <w:r w:rsidRPr="00C33988">
        <w:rPr>
          <w:rFonts w:ascii="Times New Roman" w:hAnsi="Times New Roman" w:cs="Times New Roman"/>
          <w:i/>
          <w:iCs/>
          <w:sz w:val="24"/>
          <w:szCs w:val="24"/>
        </w:rPr>
        <w:t xml:space="preserve">Demonstrate the capability of Investigator(s) to manage the purchase, design, manufacture, installation, maintenance and coordination of access to the proposed research infrastructure. </w:t>
      </w:r>
    </w:p>
    <w:p w14:paraId="454728C5" w14:textId="64E0F113" w:rsidR="00C33988" w:rsidRPr="00C33988" w:rsidRDefault="00C33988" w:rsidP="00C33988">
      <w:pPr>
        <w:pStyle w:val="ListParagraph"/>
        <w:numPr>
          <w:ilvl w:val="0"/>
          <w:numId w:val="17"/>
        </w:numPr>
        <w:rPr>
          <w:rFonts w:ascii="Times New Roman" w:hAnsi="Times New Roman" w:cs="Times New Roman"/>
          <w:i/>
          <w:iCs/>
          <w:sz w:val="24"/>
          <w:szCs w:val="24"/>
        </w:rPr>
      </w:pPr>
      <w:r w:rsidRPr="00C33988">
        <w:rPr>
          <w:rFonts w:ascii="Times New Roman" w:hAnsi="Times New Roman" w:cs="Times New Roman"/>
          <w:i/>
          <w:iCs/>
          <w:sz w:val="24"/>
          <w:szCs w:val="24"/>
        </w:rPr>
        <w:t>Demonstrate the viability of the plan to use the research infrastructure and arrangements for ongoing operational expenditure where applicable; and</w:t>
      </w:r>
    </w:p>
    <w:p w14:paraId="563E4310" w14:textId="788DA51C" w:rsidR="00C838C4" w:rsidRPr="00C33988" w:rsidRDefault="00C33988" w:rsidP="00C33988">
      <w:pPr>
        <w:pStyle w:val="ListParagraph"/>
        <w:numPr>
          <w:ilvl w:val="0"/>
          <w:numId w:val="17"/>
        </w:numPr>
        <w:rPr>
          <w:rFonts w:ascii="Times New Roman" w:hAnsi="Times New Roman" w:cs="Times New Roman"/>
          <w:i/>
          <w:iCs/>
          <w:sz w:val="24"/>
          <w:szCs w:val="24"/>
        </w:rPr>
      </w:pPr>
      <w:r w:rsidRPr="00C33988">
        <w:rPr>
          <w:rFonts w:ascii="Times New Roman" w:hAnsi="Times New Roman" w:cs="Times New Roman"/>
          <w:i/>
          <w:iCs/>
          <w:sz w:val="24"/>
          <w:szCs w:val="24"/>
        </w:rPr>
        <w:t>Describe the evidence of commitment to collaboration by each participating organisation on the project</w:t>
      </w:r>
    </w:p>
    <w:p w14:paraId="2320DA04" w14:textId="12F40571"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BENEFIT</w:t>
      </w:r>
    </w:p>
    <w:p w14:paraId="45D879FA" w14:textId="475A5765" w:rsidR="00C458B7" w:rsidRPr="00C458B7" w:rsidRDefault="00C458B7" w:rsidP="00C458B7">
      <w:pPr>
        <w:pStyle w:val="ListParagraph"/>
        <w:numPr>
          <w:ilvl w:val="0"/>
          <w:numId w:val="18"/>
        </w:numPr>
        <w:rPr>
          <w:rFonts w:ascii="Times New Roman" w:hAnsi="Times New Roman" w:cs="Times New Roman"/>
          <w:i/>
          <w:iCs/>
          <w:sz w:val="24"/>
          <w:szCs w:val="24"/>
        </w:rPr>
      </w:pPr>
      <w:r w:rsidRPr="00C458B7">
        <w:rPr>
          <w:rFonts w:ascii="Times New Roman" w:hAnsi="Times New Roman" w:cs="Times New Roman"/>
          <w:i/>
          <w:iCs/>
          <w:sz w:val="24"/>
          <w:szCs w:val="24"/>
        </w:rPr>
        <w:t>What is the anticipated level of demand and likely measurable impact of the proposed research infrastructure, including beyond the project activity period?</w:t>
      </w:r>
    </w:p>
    <w:p w14:paraId="1CCC3CD2" w14:textId="593B1F6F" w:rsidR="00C458B7" w:rsidRPr="00C458B7" w:rsidRDefault="00C458B7" w:rsidP="00C458B7">
      <w:pPr>
        <w:pStyle w:val="ListParagraph"/>
        <w:numPr>
          <w:ilvl w:val="0"/>
          <w:numId w:val="18"/>
        </w:numPr>
        <w:rPr>
          <w:rFonts w:ascii="Times New Roman" w:hAnsi="Times New Roman" w:cs="Times New Roman"/>
          <w:i/>
          <w:iCs/>
          <w:sz w:val="24"/>
          <w:szCs w:val="24"/>
        </w:rPr>
      </w:pPr>
      <w:r w:rsidRPr="00C458B7">
        <w:rPr>
          <w:rFonts w:ascii="Times New Roman" w:hAnsi="Times New Roman" w:cs="Times New Roman"/>
          <w:i/>
          <w:iCs/>
          <w:sz w:val="24"/>
          <w:szCs w:val="24"/>
        </w:rPr>
        <w:t xml:space="preserve">How is the equipment important for the training of research students? </w:t>
      </w:r>
    </w:p>
    <w:p w14:paraId="62460553" w14:textId="0BD3BBB6" w:rsidR="00C458B7" w:rsidRPr="00C458B7" w:rsidRDefault="00C458B7" w:rsidP="00C458B7">
      <w:pPr>
        <w:pStyle w:val="ListParagraph"/>
        <w:numPr>
          <w:ilvl w:val="0"/>
          <w:numId w:val="18"/>
        </w:numPr>
        <w:rPr>
          <w:rFonts w:ascii="Times New Roman" w:hAnsi="Times New Roman" w:cs="Times New Roman"/>
          <w:i/>
          <w:iCs/>
          <w:sz w:val="24"/>
          <w:szCs w:val="24"/>
        </w:rPr>
      </w:pPr>
      <w:r w:rsidRPr="00C458B7">
        <w:rPr>
          <w:rFonts w:ascii="Times New Roman" w:hAnsi="Times New Roman" w:cs="Times New Roman"/>
          <w:i/>
          <w:iCs/>
          <w:sz w:val="24"/>
          <w:szCs w:val="24"/>
        </w:rPr>
        <w:t>What is the benefit of the proposed research infrastructure to the broader research community, including proposed arrangements for broader access; and</w:t>
      </w:r>
    </w:p>
    <w:p w14:paraId="5ED6512A" w14:textId="6C5BB780" w:rsidR="00C838C4" w:rsidRPr="00C458B7" w:rsidRDefault="00C458B7" w:rsidP="00C458B7">
      <w:pPr>
        <w:pStyle w:val="ListParagraph"/>
        <w:numPr>
          <w:ilvl w:val="0"/>
          <w:numId w:val="18"/>
        </w:numPr>
        <w:rPr>
          <w:rFonts w:ascii="Times New Roman" w:hAnsi="Times New Roman" w:cs="Times New Roman"/>
          <w:i/>
          <w:iCs/>
          <w:sz w:val="24"/>
          <w:szCs w:val="24"/>
        </w:rPr>
      </w:pPr>
      <w:r w:rsidRPr="00C458B7">
        <w:rPr>
          <w:rFonts w:ascii="Times New Roman" w:hAnsi="Times New Roman" w:cs="Times New Roman"/>
          <w:i/>
          <w:iCs/>
          <w:sz w:val="24"/>
          <w:szCs w:val="24"/>
        </w:rPr>
        <w:t>What is the potential of the project to contribute to economic, commercial, environmental, social and/or cultural benefits for Australia?</w:t>
      </w:r>
    </w:p>
    <w:p w14:paraId="1E230043" w14:textId="2FC4C64E"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SINGLE ELIGIBLE ORGANISATION (</w:t>
      </w:r>
      <w:r w:rsidR="00C458B7">
        <w:rPr>
          <w:rFonts w:ascii="Times New Roman" w:hAnsi="Times New Roman" w:cs="Times New Roman"/>
          <w:b/>
          <w:bCs/>
          <w:sz w:val="24"/>
          <w:szCs w:val="24"/>
        </w:rPr>
        <w:t>if required</w:t>
      </w:r>
      <w:r>
        <w:rPr>
          <w:rFonts w:ascii="Times New Roman" w:hAnsi="Times New Roman" w:cs="Times New Roman"/>
          <w:b/>
          <w:bCs/>
          <w:sz w:val="24"/>
          <w:szCs w:val="24"/>
        </w:rPr>
        <w:t>)</w:t>
      </w:r>
    </w:p>
    <w:p w14:paraId="1676A291" w14:textId="7D2CC85D" w:rsidR="00C458B7" w:rsidRPr="00C458B7" w:rsidRDefault="00C458B7" w:rsidP="00C458B7">
      <w:pPr>
        <w:pStyle w:val="ListParagraph"/>
        <w:numPr>
          <w:ilvl w:val="0"/>
          <w:numId w:val="19"/>
        </w:numPr>
        <w:rPr>
          <w:rFonts w:ascii="Times New Roman" w:hAnsi="Times New Roman" w:cs="Times New Roman"/>
          <w:i/>
          <w:iCs/>
          <w:sz w:val="24"/>
          <w:szCs w:val="24"/>
        </w:rPr>
      </w:pPr>
      <w:r w:rsidRPr="00C458B7">
        <w:rPr>
          <w:rFonts w:ascii="Times New Roman" w:hAnsi="Times New Roman" w:cs="Times New Roman"/>
          <w:i/>
          <w:iCs/>
          <w:sz w:val="24"/>
          <w:szCs w:val="24"/>
        </w:rPr>
        <w:t>If applicable, provide details regarding why only one Eligible Organisation is included on the application, including why broader collaboration is not practicable.</w:t>
      </w:r>
    </w:p>
    <w:p w14:paraId="2010683B" w14:textId="09F50B37" w:rsidR="00C838C4" w:rsidRPr="00C458B7" w:rsidRDefault="00C458B7" w:rsidP="00C458B7">
      <w:pPr>
        <w:pStyle w:val="ListParagraph"/>
        <w:numPr>
          <w:ilvl w:val="0"/>
          <w:numId w:val="19"/>
        </w:numPr>
        <w:rPr>
          <w:rFonts w:ascii="Times New Roman" w:hAnsi="Times New Roman" w:cs="Times New Roman"/>
          <w:i/>
          <w:iCs/>
          <w:sz w:val="24"/>
          <w:szCs w:val="24"/>
        </w:rPr>
      </w:pPr>
      <w:r w:rsidRPr="00C458B7">
        <w:rPr>
          <w:rFonts w:ascii="Times New Roman" w:hAnsi="Times New Roman" w:cs="Times New Roman"/>
          <w:i/>
          <w:iCs/>
          <w:sz w:val="24"/>
          <w:szCs w:val="24"/>
        </w:rPr>
        <w:lastRenderedPageBreak/>
        <w:t>Note that this heading does not need to be included in the Project Description if the application includes more than one Eligible Organisation.</w:t>
      </w:r>
    </w:p>
    <w:p w14:paraId="795E9A3E" w14:textId="4D71A962"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RESEARCH INFRASTRUCTURE ARRANGEMENTS</w:t>
      </w:r>
    </w:p>
    <w:p w14:paraId="12595B3A" w14:textId="7B20BD25" w:rsidR="00C458B7" w:rsidRPr="00C458B7" w:rsidRDefault="00C458B7" w:rsidP="00C458B7">
      <w:pPr>
        <w:pStyle w:val="ListParagraph"/>
        <w:numPr>
          <w:ilvl w:val="0"/>
          <w:numId w:val="20"/>
        </w:numPr>
        <w:rPr>
          <w:rFonts w:ascii="Times New Roman" w:hAnsi="Times New Roman" w:cs="Times New Roman"/>
          <w:i/>
          <w:iCs/>
          <w:sz w:val="24"/>
          <w:szCs w:val="24"/>
        </w:rPr>
      </w:pPr>
      <w:r w:rsidRPr="00C458B7">
        <w:rPr>
          <w:rFonts w:ascii="Times New Roman" w:hAnsi="Times New Roman" w:cs="Times New Roman"/>
          <w:i/>
          <w:iCs/>
          <w:sz w:val="24"/>
          <w:szCs w:val="24"/>
        </w:rPr>
        <w:t xml:space="preserve">Outline the arrangements proposed for the purchase of, construction of or access to the research infrastructure, its location, installation, day-to-day management and operation, maintenance, access by users to the facility, and the sharing of time and resources to maximise their use including arrangements for ongoing operational expenditure where applicable. </w:t>
      </w:r>
    </w:p>
    <w:p w14:paraId="090D80BD" w14:textId="77777777" w:rsidR="00C458B7" w:rsidRPr="00C458B7" w:rsidRDefault="00C458B7" w:rsidP="00C458B7">
      <w:pPr>
        <w:rPr>
          <w:rFonts w:ascii="Times New Roman" w:hAnsi="Times New Roman" w:cs="Times New Roman"/>
          <w:i/>
          <w:iCs/>
          <w:sz w:val="24"/>
          <w:szCs w:val="24"/>
        </w:rPr>
      </w:pPr>
      <w:r w:rsidRPr="00C458B7">
        <w:rPr>
          <w:rFonts w:ascii="Times New Roman" w:hAnsi="Times New Roman" w:cs="Times New Roman"/>
          <w:i/>
          <w:iCs/>
          <w:sz w:val="24"/>
          <w:szCs w:val="24"/>
        </w:rPr>
        <w:t xml:space="preserve">The Grant Guidelines also require that the application set out the agreement between you and each organisation named in your application for the following: </w:t>
      </w:r>
    </w:p>
    <w:p w14:paraId="66107CC5" w14:textId="588B6BC2" w:rsidR="00C458B7" w:rsidRPr="00C458B7" w:rsidRDefault="00C458B7" w:rsidP="00C458B7">
      <w:pPr>
        <w:pStyle w:val="ListParagraph"/>
        <w:numPr>
          <w:ilvl w:val="0"/>
          <w:numId w:val="21"/>
        </w:numPr>
        <w:rPr>
          <w:rFonts w:ascii="Times New Roman" w:hAnsi="Times New Roman" w:cs="Times New Roman"/>
          <w:i/>
          <w:iCs/>
          <w:sz w:val="24"/>
          <w:szCs w:val="24"/>
        </w:rPr>
      </w:pPr>
      <w:r w:rsidRPr="00C458B7">
        <w:rPr>
          <w:rFonts w:ascii="Times New Roman" w:hAnsi="Times New Roman" w:cs="Times New Roman"/>
          <w:i/>
          <w:iCs/>
          <w:sz w:val="24"/>
          <w:szCs w:val="24"/>
        </w:rPr>
        <w:t xml:space="preserve">the terms and conditions of access for participants named on the </w:t>
      </w:r>
      <w:proofErr w:type="gramStart"/>
      <w:r w:rsidRPr="00C458B7">
        <w:rPr>
          <w:rFonts w:ascii="Times New Roman" w:hAnsi="Times New Roman" w:cs="Times New Roman"/>
          <w:i/>
          <w:iCs/>
          <w:sz w:val="24"/>
          <w:szCs w:val="24"/>
        </w:rPr>
        <w:t>application;</w:t>
      </w:r>
      <w:proofErr w:type="gramEnd"/>
    </w:p>
    <w:p w14:paraId="218F6E8E" w14:textId="7513E9F1" w:rsidR="00C458B7" w:rsidRPr="00C458B7" w:rsidRDefault="00C458B7" w:rsidP="00C458B7">
      <w:pPr>
        <w:pStyle w:val="ListParagraph"/>
        <w:numPr>
          <w:ilvl w:val="0"/>
          <w:numId w:val="21"/>
        </w:numPr>
        <w:rPr>
          <w:rFonts w:ascii="Times New Roman" w:hAnsi="Times New Roman" w:cs="Times New Roman"/>
          <w:i/>
          <w:iCs/>
          <w:sz w:val="24"/>
          <w:szCs w:val="24"/>
        </w:rPr>
      </w:pPr>
      <w:r w:rsidRPr="00C458B7">
        <w:rPr>
          <w:rFonts w:ascii="Times New Roman" w:hAnsi="Times New Roman" w:cs="Times New Roman"/>
          <w:i/>
          <w:iCs/>
          <w:sz w:val="24"/>
          <w:szCs w:val="24"/>
        </w:rPr>
        <w:t xml:space="preserve">the terms and conditions of access for researchers not associated with the application; and </w:t>
      </w:r>
    </w:p>
    <w:p w14:paraId="0A7574CA" w14:textId="76AC5A54" w:rsidR="00C838C4" w:rsidRPr="00C458B7" w:rsidRDefault="00C458B7" w:rsidP="00C458B7">
      <w:pPr>
        <w:pStyle w:val="ListParagraph"/>
        <w:numPr>
          <w:ilvl w:val="0"/>
          <w:numId w:val="21"/>
        </w:numPr>
        <w:rPr>
          <w:rFonts w:ascii="Times New Roman" w:hAnsi="Times New Roman" w:cs="Times New Roman"/>
          <w:i/>
          <w:iCs/>
          <w:sz w:val="24"/>
          <w:szCs w:val="24"/>
        </w:rPr>
      </w:pPr>
      <w:r w:rsidRPr="00C458B7">
        <w:rPr>
          <w:rFonts w:ascii="Times New Roman" w:hAnsi="Times New Roman" w:cs="Times New Roman"/>
          <w:i/>
          <w:iCs/>
          <w:sz w:val="24"/>
          <w:szCs w:val="24"/>
        </w:rPr>
        <w:t>details of the arrangements and costs of managing the research infrastructure (including any recurrent expenditure) and how any costs will be distributed.</w:t>
      </w:r>
    </w:p>
    <w:p w14:paraId="5AB9283D" w14:textId="3EC1D6BA"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COMMUNICATION OF RESULTS</w:t>
      </w:r>
    </w:p>
    <w:p w14:paraId="5292DFCF" w14:textId="65D97998" w:rsidR="00C838C4" w:rsidRPr="00C458B7" w:rsidRDefault="00C458B7" w:rsidP="00C458B7">
      <w:pPr>
        <w:pStyle w:val="ListParagraph"/>
        <w:numPr>
          <w:ilvl w:val="0"/>
          <w:numId w:val="20"/>
        </w:numPr>
        <w:rPr>
          <w:rFonts w:ascii="Times New Roman" w:hAnsi="Times New Roman" w:cs="Times New Roman"/>
          <w:i/>
          <w:iCs/>
          <w:sz w:val="24"/>
          <w:szCs w:val="24"/>
        </w:rPr>
      </w:pPr>
      <w:r w:rsidRPr="00C458B7">
        <w:rPr>
          <w:rFonts w:ascii="Times New Roman" w:hAnsi="Times New Roman" w:cs="Times New Roman"/>
          <w:i/>
          <w:iCs/>
          <w:sz w:val="24"/>
          <w:szCs w:val="24"/>
        </w:rPr>
        <w:t>How will the results of the research program be communicated?</w:t>
      </w:r>
    </w:p>
    <w:p w14:paraId="0CC6C8C3" w14:textId="56C2FB08"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REFERENCES</w:t>
      </w:r>
    </w:p>
    <w:p w14:paraId="0D2A59C8" w14:textId="35F52F52" w:rsidR="00C458B7" w:rsidRPr="00C458B7" w:rsidRDefault="00C458B7" w:rsidP="00C458B7">
      <w:pPr>
        <w:pStyle w:val="ListParagraph"/>
        <w:numPr>
          <w:ilvl w:val="0"/>
          <w:numId w:val="20"/>
        </w:numPr>
        <w:rPr>
          <w:rFonts w:ascii="Times New Roman" w:hAnsi="Times New Roman" w:cs="Times New Roman"/>
          <w:i/>
          <w:iCs/>
          <w:sz w:val="24"/>
          <w:szCs w:val="24"/>
        </w:rPr>
      </w:pPr>
      <w:r w:rsidRPr="00C458B7">
        <w:rPr>
          <w:rFonts w:ascii="Times New Roman" w:hAnsi="Times New Roman" w:cs="Times New Roman"/>
          <w:i/>
          <w:iCs/>
          <w:sz w:val="24"/>
          <w:szCs w:val="24"/>
        </w:rPr>
        <w:t>Include a list of all references, including relevant references to the previous work of the participants.</w:t>
      </w:r>
    </w:p>
    <w:p w14:paraId="24C6EBE1" w14:textId="38245DA9" w:rsidR="00C838C4" w:rsidRPr="00C458B7" w:rsidRDefault="00C458B7" w:rsidP="00C458B7">
      <w:pPr>
        <w:pStyle w:val="ListParagraph"/>
        <w:numPr>
          <w:ilvl w:val="0"/>
          <w:numId w:val="20"/>
        </w:numPr>
        <w:rPr>
          <w:rFonts w:ascii="Times New Roman" w:hAnsi="Times New Roman" w:cs="Times New Roman"/>
          <w:i/>
          <w:iCs/>
          <w:sz w:val="24"/>
          <w:szCs w:val="24"/>
        </w:rPr>
      </w:pPr>
      <w:r w:rsidRPr="00C458B7">
        <w:rPr>
          <w:rFonts w:ascii="Times New Roman" w:hAnsi="Times New Roman" w:cs="Times New Roman"/>
          <w:i/>
          <w:iCs/>
          <w:sz w:val="24"/>
          <w:szCs w:val="24"/>
        </w:rPr>
        <w:t>For more information on how pre-prints or comparable resources should be identified, please refer to Section 2.5 of the Instructions to Applicants.</w:t>
      </w:r>
    </w:p>
    <w:p w14:paraId="5D5215F8" w14:textId="6542B0CA" w:rsidR="00C838C4" w:rsidRDefault="00C838C4" w:rsidP="00C838C4">
      <w:pPr>
        <w:rPr>
          <w:rFonts w:ascii="Times New Roman" w:hAnsi="Times New Roman" w:cs="Times New Roman"/>
          <w:b/>
          <w:bCs/>
          <w:sz w:val="24"/>
          <w:szCs w:val="24"/>
        </w:rPr>
      </w:pPr>
      <w:r>
        <w:rPr>
          <w:rFonts w:ascii="Times New Roman" w:hAnsi="Times New Roman" w:cs="Times New Roman"/>
          <w:b/>
          <w:bCs/>
          <w:sz w:val="24"/>
          <w:szCs w:val="24"/>
        </w:rPr>
        <w:t>ACKNOWLEDGEMENTS (</w:t>
      </w:r>
      <w:r w:rsidR="00C458B7">
        <w:rPr>
          <w:rFonts w:ascii="Times New Roman" w:hAnsi="Times New Roman" w:cs="Times New Roman"/>
          <w:b/>
          <w:bCs/>
          <w:sz w:val="24"/>
          <w:szCs w:val="24"/>
        </w:rPr>
        <w:t>if required</w:t>
      </w:r>
      <w:r>
        <w:rPr>
          <w:rFonts w:ascii="Times New Roman" w:hAnsi="Times New Roman" w:cs="Times New Roman"/>
          <w:b/>
          <w:bCs/>
          <w:sz w:val="24"/>
          <w:szCs w:val="24"/>
        </w:rPr>
        <w:t>)</w:t>
      </w:r>
    </w:p>
    <w:p w14:paraId="7DC1253E" w14:textId="7A5DC7E8" w:rsidR="00C458B7" w:rsidRPr="00C458B7" w:rsidRDefault="00C458B7" w:rsidP="00C458B7">
      <w:pPr>
        <w:pStyle w:val="ListParagraph"/>
        <w:numPr>
          <w:ilvl w:val="0"/>
          <w:numId w:val="22"/>
        </w:numPr>
        <w:rPr>
          <w:rFonts w:ascii="Times New Roman" w:hAnsi="Times New Roman" w:cs="Times New Roman"/>
          <w:i/>
          <w:iCs/>
          <w:sz w:val="24"/>
          <w:szCs w:val="24"/>
        </w:rPr>
      </w:pPr>
      <w:r w:rsidRPr="00C458B7">
        <w:rPr>
          <w:rFonts w:ascii="Times New Roman" w:hAnsi="Times New Roman" w:cs="Times New Roman"/>
          <w:i/>
          <w:iCs/>
          <w:sz w:val="24"/>
          <w:szCs w:val="24"/>
        </w:rPr>
        <w:t>Acknowledge any significant contributions to this application in terms of ideas and authorship, by persons not already named in this application.</w:t>
      </w:r>
    </w:p>
    <w:p w14:paraId="1C897AAE" w14:textId="3F4F9143" w:rsidR="00C458B7" w:rsidRPr="00C458B7" w:rsidRDefault="00C458B7" w:rsidP="00C458B7">
      <w:pPr>
        <w:pStyle w:val="ListParagraph"/>
        <w:numPr>
          <w:ilvl w:val="0"/>
          <w:numId w:val="22"/>
        </w:numPr>
        <w:rPr>
          <w:rFonts w:ascii="Times New Roman" w:hAnsi="Times New Roman" w:cs="Times New Roman"/>
          <w:sz w:val="24"/>
          <w:szCs w:val="24"/>
        </w:rPr>
      </w:pPr>
      <w:r w:rsidRPr="00C458B7">
        <w:rPr>
          <w:rFonts w:ascii="Times New Roman" w:hAnsi="Times New Roman" w:cs="Times New Roman"/>
          <w:i/>
          <w:iCs/>
          <w:sz w:val="24"/>
          <w:szCs w:val="24"/>
        </w:rPr>
        <w:t>Note that this heading does not need to be included in the Project Description if it is not required.</w:t>
      </w:r>
    </w:p>
    <w:sectPr w:rsidR="00C458B7" w:rsidRPr="00C458B7" w:rsidSect="00BC3ECB">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B1B"/>
    <w:multiLevelType w:val="hybridMultilevel"/>
    <w:tmpl w:val="7D56D560"/>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B162D"/>
    <w:multiLevelType w:val="hybridMultilevel"/>
    <w:tmpl w:val="844E3C5C"/>
    <w:lvl w:ilvl="0" w:tplc="BAD4FE0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1B0777"/>
    <w:multiLevelType w:val="hybridMultilevel"/>
    <w:tmpl w:val="0E229EB0"/>
    <w:lvl w:ilvl="0" w:tplc="D94A907E">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15:restartNumberingAfterBreak="0">
    <w:nsid w:val="0DC01E1C"/>
    <w:multiLevelType w:val="hybridMultilevel"/>
    <w:tmpl w:val="9D2C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323FF"/>
    <w:multiLevelType w:val="hybridMultilevel"/>
    <w:tmpl w:val="5A5A8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03CD8"/>
    <w:multiLevelType w:val="hybridMultilevel"/>
    <w:tmpl w:val="FB605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FB20E7"/>
    <w:multiLevelType w:val="hybridMultilevel"/>
    <w:tmpl w:val="E8D01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4318BF"/>
    <w:multiLevelType w:val="hybridMultilevel"/>
    <w:tmpl w:val="1E40E5BA"/>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67CCB"/>
    <w:multiLevelType w:val="hybridMultilevel"/>
    <w:tmpl w:val="9B64E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E7F9D"/>
    <w:multiLevelType w:val="hybridMultilevel"/>
    <w:tmpl w:val="E7868C64"/>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613C79"/>
    <w:multiLevelType w:val="hybridMultilevel"/>
    <w:tmpl w:val="373091C4"/>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B1132"/>
    <w:multiLevelType w:val="hybridMultilevel"/>
    <w:tmpl w:val="A44A3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7C75C49"/>
    <w:multiLevelType w:val="hybridMultilevel"/>
    <w:tmpl w:val="4FEC9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1E7F10"/>
    <w:multiLevelType w:val="hybridMultilevel"/>
    <w:tmpl w:val="ABAC94A8"/>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A638A"/>
    <w:multiLevelType w:val="hybridMultilevel"/>
    <w:tmpl w:val="2D5EE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5E4614"/>
    <w:multiLevelType w:val="hybridMultilevel"/>
    <w:tmpl w:val="EA6CDF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183D66"/>
    <w:multiLevelType w:val="hybridMultilevel"/>
    <w:tmpl w:val="80D88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811B99"/>
    <w:multiLevelType w:val="hybridMultilevel"/>
    <w:tmpl w:val="C03C31FA"/>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5F7204"/>
    <w:multiLevelType w:val="hybridMultilevel"/>
    <w:tmpl w:val="83CA7AC2"/>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46D5D"/>
    <w:multiLevelType w:val="hybridMultilevel"/>
    <w:tmpl w:val="AEFCA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545596"/>
    <w:multiLevelType w:val="hybridMultilevel"/>
    <w:tmpl w:val="C1B61FE6"/>
    <w:lvl w:ilvl="0" w:tplc="E21A8C8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D975A7"/>
    <w:multiLevelType w:val="hybridMultilevel"/>
    <w:tmpl w:val="B108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863C8"/>
    <w:multiLevelType w:val="hybridMultilevel"/>
    <w:tmpl w:val="984E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969961">
    <w:abstractNumId w:val="21"/>
  </w:num>
  <w:num w:numId="2" w16cid:durableId="1785146987">
    <w:abstractNumId w:val="12"/>
  </w:num>
  <w:num w:numId="3" w16cid:durableId="507409719">
    <w:abstractNumId w:val="15"/>
  </w:num>
  <w:num w:numId="4" w16cid:durableId="938952512">
    <w:abstractNumId w:val="13"/>
  </w:num>
  <w:num w:numId="5" w16cid:durableId="526217448">
    <w:abstractNumId w:val="2"/>
  </w:num>
  <w:num w:numId="6" w16cid:durableId="620187896">
    <w:abstractNumId w:val="17"/>
  </w:num>
  <w:num w:numId="7" w16cid:durableId="1132408771">
    <w:abstractNumId w:val="16"/>
  </w:num>
  <w:num w:numId="8" w16cid:durableId="1433083967">
    <w:abstractNumId w:val="10"/>
  </w:num>
  <w:num w:numId="9" w16cid:durableId="176962825">
    <w:abstractNumId w:val="18"/>
  </w:num>
  <w:num w:numId="10" w16cid:durableId="350298036">
    <w:abstractNumId w:val="0"/>
  </w:num>
  <w:num w:numId="11" w16cid:durableId="939336921">
    <w:abstractNumId w:val="14"/>
  </w:num>
  <w:num w:numId="12" w16cid:durableId="2050298025">
    <w:abstractNumId w:val="19"/>
  </w:num>
  <w:num w:numId="13" w16cid:durableId="1291519627">
    <w:abstractNumId w:val="7"/>
  </w:num>
  <w:num w:numId="14" w16cid:durableId="1909152801">
    <w:abstractNumId w:val="9"/>
  </w:num>
  <w:num w:numId="15" w16cid:durableId="2005888680">
    <w:abstractNumId w:val="20"/>
  </w:num>
  <w:num w:numId="16" w16cid:durableId="626470625">
    <w:abstractNumId w:val="11"/>
  </w:num>
  <w:num w:numId="17" w16cid:durableId="349575293">
    <w:abstractNumId w:val="6"/>
  </w:num>
  <w:num w:numId="18" w16cid:durableId="20590972">
    <w:abstractNumId w:val="5"/>
  </w:num>
  <w:num w:numId="19" w16cid:durableId="1660383980">
    <w:abstractNumId w:val="4"/>
  </w:num>
  <w:num w:numId="20" w16cid:durableId="1456754656">
    <w:abstractNumId w:val="3"/>
  </w:num>
  <w:num w:numId="21" w16cid:durableId="1589388728">
    <w:abstractNumId w:val="8"/>
  </w:num>
  <w:num w:numId="22" w16cid:durableId="1791513735">
    <w:abstractNumId w:val="23"/>
  </w:num>
  <w:num w:numId="23" w16cid:durableId="1915696990">
    <w:abstractNumId w:val="1"/>
  </w:num>
  <w:num w:numId="24" w16cid:durableId="3025418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3E"/>
    <w:rsid w:val="001A70CE"/>
    <w:rsid w:val="002A4EED"/>
    <w:rsid w:val="005A354B"/>
    <w:rsid w:val="00600BA1"/>
    <w:rsid w:val="00667CFB"/>
    <w:rsid w:val="007837EF"/>
    <w:rsid w:val="007A07AF"/>
    <w:rsid w:val="00864AA5"/>
    <w:rsid w:val="00926C3E"/>
    <w:rsid w:val="00934FB0"/>
    <w:rsid w:val="00A9343C"/>
    <w:rsid w:val="00BC3ECB"/>
    <w:rsid w:val="00C33988"/>
    <w:rsid w:val="00C458B7"/>
    <w:rsid w:val="00C838C4"/>
    <w:rsid w:val="00DF05C0"/>
    <w:rsid w:val="00E329F5"/>
    <w:rsid w:val="00E77B6F"/>
    <w:rsid w:val="00EE6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E9EA"/>
  <w15:chartTrackingRefBased/>
  <w15:docId w15:val="{6584FBFF-F7CD-44E8-8023-C4E0BDFB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926C3E"/>
    <w:pPr>
      <w:ind w:left="720"/>
      <w:contextualSpacing/>
    </w:pPr>
  </w:style>
  <w:style w:type="paragraph" w:customStyle="1" w:styleId="GGBulletpoint-">
    <w:name w:val="GG Bullet point -"/>
    <w:basedOn w:val="Normal"/>
    <w:link w:val="GGBulletpoint-Char"/>
    <w:rsid w:val="007A07AF"/>
    <w:pPr>
      <w:numPr>
        <w:ilvl w:val="1"/>
        <w:numId w:val="2"/>
      </w:numPr>
      <w:suppressAutoHyphens/>
      <w:spacing w:before="120" w:after="60" w:line="280" w:lineRule="atLeast"/>
    </w:pPr>
    <w:rPr>
      <w:rFonts w:ascii="Calibri" w:hAnsi="Calibri" w:cs="Calibri"/>
    </w:rPr>
  </w:style>
  <w:style w:type="character" w:customStyle="1" w:styleId="GGBulletpoint-Char">
    <w:name w:val="GG Bullet point - Char"/>
    <w:basedOn w:val="DefaultParagraphFont"/>
    <w:link w:val="GGBulletpoint-"/>
    <w:rsid w:val="007A07AF"/>
    <w:rPr>
      <w:rFonts w:ascii="Calibri" w:hAnsi="Calibri" w:cs="Calibri"/>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BC3ECB"/>
  </w:style>
  <w:style w:type="character" w:styleId="Hyperlink">
    <w:name w:val="Hyperlink"/>
    <w:basedOn w:val="DefaultParagraphFont"/>
    <w:uiPriority w:val="99"/>
    <w:unhideWhenUsed/>
    <w:rsid w:val="00E77B6F"/>
    <w:rPr>
      <w:color w:val="0563C1" w:themeColor="hyperlink"/>
      <w:u w:val="single"/>
    </w:rPr>
  </w:style>
  <w:style w:type="character" w:styleId="UnresolvedMention">
    <w:name w:val="Unresolved Mention"/>
    <w:basedOn w:val="DefaultParagraphFont"/>
    <w:uiPriority w:val="99"/>
    <w:semiHidden/>
    <w:unhideWhenUsed/>
    <w:rsid w:val="00E7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491">
      <w:bodyDiv w:val="1"/>
      <w:marLeft w:val="0"/>
      <w:marRight w:val="0"/>
      <w:marTop w:val="0"/>
      <w:marBottom w:val="0"/>
      <w:divBdr>
        <w:top w:val="none" w:sz="0" w:space="0" w:color="auto"/>
        <w:left w:val="none" w:sz="0" w:space="0" w:color="auto"/>
        <w:bottom w:val="none" w:sz="0" w:space="0" w:color="auto"/>
        <w:right w:val="none" w:sz="0" w:space="0" w:color="auto"/>
      </w:divBdr>
    </w:div>
    <w:div w:id="117260667">
      <w:bodyDiv w:val="1"/>
      <w:marLeft w:val="0"/>
      <w:marRight w:val="0"/>
      <w:marTop w:val="0"/>
      <w:marBottom w:val="0"/>
      <w:divBdr>
        <w:top w:val="none" w:sz="0" w:space="0" w:color="auto"/>
        <w:left w:val="none" w:sz="0" w:space="0" w:color="auto"/>
        <w:bottom w:val="none" w:sz="0" w:space="0" w:color="auto"/>
        <w:right w:val="none" w:sz="0" w:space="0" w:color="auto"/>
      </w:divBdr>
    </w:div>
    <w:div w:id="578712297">
      <w:bodyDiv w:val="1"/>
      <w:marLeft w:val="0"/>
      <w:marRight w:val="0"/>
      <w:marTop w:val="0"/>
      <w:marBottom w:val="0"/>
      <w:divBdr>
        <w:top w:val="none" w:sz="0" w:space="0" w:color="auto"/>
        <w:left w:val="none" w:sz="0" w:space="0" w:color="auto"/>
        <w:bottom w:val="none" w:sz="0" w:space="0" w:color="auto"/>
        <w:right w:val="none" w:sz="0" w:space="0" w:color="auto"/>
      </w:divBdr>
    </w:div>
    <w:div w:id="1366711885">
      <w:bodyDiv w:val="1"/>
      <w:marLeft w:val="0"/>
      <w:marRight w:val="0"/>
      <w:marTop w:val="0"/>
      <w:marBottom w:val="0"/>
      <w:divBdr>
        <w:top w:val="none" w:sz="0" w:space="0" w:color="auto"/>
        <w:left w:val="none" w:sz="0" w:space="0" w:color="auto"/>
        <w:bottom w:val="none" w:sz="0" w:space="0" w:color="auto"/>
        <w:right w:val="none" w:sz="0" w:space="0" w:color="auto"/>
      </w:divBdr>
    </w:div>
    <w:div w:id="19812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E4FE-92AF-4111-9264-3E4ED718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726</Words>
  <Characters>3962</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7</cp:revision>
  <dcterms:created xsi:type="dcterms:W3CDTF">2024-09-17T03:58:00Z</dcterms:created>
  <dcterms:modified xsi:type="dcterms:W3CDTF">2025-02-04T03:25:00Z</dcterms:modified>
</cp:coreProperties>
</file>