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7C18" w14:textId="77777777" w:rsidR="00A13831" w:rsidRDefault="006C057E" w:rsidP="006C057E">
      <w:pPr>
        <w:jc w:val="center"/>
        <w:rPr>
          <w:rFonts w:cs="Times New Roman"/>
          <w:b/>
          <w:sz w:val="28"/>
          <w:szCs w:val="28"/>
        </w:rPr>
      </w:pPr>
      <w:r w:rsidRPr="00AE4B09">
        <w:rPr>
          <w:rFonts w:cs="Times New Roman"/>
          <w:b/>
          <w:sz w:val="28"/>
          <w:szCs w:val="28"/>
        </w:rPr>
        <w:t xml:space="preserve">       </w:t>
      </w:r>
    </w:p>
    <w:p w14:paraId="6A004D97" w14:textId="77777777" w:rsidR="00350678" w:rsidRDefault="00350678" w:rsidP="00ED794B">
      <w:pPr>
        <w:spacing w:before="120" w:after="120" w:line="240" w:lineRule="auto"/>
        <w:rPr>
          <w:rFonts w:ascii="Aptos" w:hAnsi="Aptos" w:cs="Times New Roman"/>
          <w:sz w:val="18"/>
          <w:szCs w:val="18"/>
        </w:rPr>
      </w:pPr>
    </w:p>
    <w:p w14:paraId="3BA70D1D" w14:textId="2359DEF7" w:rsidR="00FA478D" w:rsidRPr="005F2886" w:rsidRDefault="00195E0C" w:rsidP="00ED794B">
      <w:pPr>
        <w:spacing w:before="120" w:after="120" w:line="240" w:lineRule="auto"/>
        <w:rPr>
          <w:rFonts w:ascii="Aptos" w:hAnsi="Aptos" w:cs="Times New Roman"/>
          <w:sz w:val="18"/>
          <w:szCs w:val="18"/>
        </w:rPr>
      </w:pPr>
      <w:r w:rsidRPr="005F2886">
        <w:rPr>
          <w:rFonts w:ascii="Aptos" w:hAnsi="Aptos" w:cs="Times New Roman"/>
          <w:sz w:val="18"/>
          <w:szCs w:val="18"/>
        </w:rPr>
        <w:t>An employee with excessive leave balance</w:t>
      </w:r>
      <w:r w:rsidR="00350678">
        <w:rPr>
          <w:rFonts w:ascii="Aptos" w:hAnsi="Aptos" w:cs="Times New Roman"/>
          <w:sz w:val="18"/>
          <w:szCs w:val="18"/>
        </w:rPr>
        <w:t>s</w:t>
      </w:r>
      <w:r w:rsidRPr="005F2886">
        <w:rPr>
          <w:rFonts w:ascii="Aptos" w:hAnsi="Aptos" w:cs="Times New Roman"/>
          <w:sz w:val="18"/>
          <w:szCs w:val="18"/>
        </w:rPr>
        <w:t xml:space="preserve">, as detailed in the </w:t>
      </w:r>
      <w:hyperlink r:id="rId7" w:history="1">
        <w:r w:rsidRPr="005F2886">
          <w:rPr>
            <w:rStyle w:val="Hyperlink"/>
            <w:rFonts w:ascii="Aptos" w:hAnsi="Aptos" w:cs="Times New Roman"/>
            <w:color w:val="26B298"/>
            <w:sz w:val="18"/>
            <w:szCs w:val="18"/>
          </w:rPr>
          <w:t>Enterprise Agreement</w:t>
        </w:r>
      </w:hyperlink>
      <w:r w:rsidRPr="005F2886">
        <w:rPr>
          <w:rFonts w:ascii="Aptos" w:hAnsi="Aptos" w:cs="Times New Roman"/>
          <w:sz w:val="18"/>
          <w:szCs w:val="18"/>
        </w:rPr>
        <w:t xml:space="preserve">, is required to make suitable arrangements to clear excessive leave and reduce their leave balances within specified timeframes. </w:t>
      </w:r>
      <w:r w:rsidR="009B4460" w:rsidRPr="005F2886">
        <w:rPr>
          <w:rFonts w:ascii="Aptos" w:hAnsi="Aptos" w:cs="Times New Roman"/>
          <w:sz w:val="18"/>
          <w:szCs w:val="18"/>
        </w:rPr>
        <w:br/>
      </w:r>
      <w:r w:rsidRPr="005F2886">
        <w:rPr>
          <w:rFonts w:ascii="Aptos" w:hAnsi="Aptos" w:cs="Times New Roman"/>
          <w:sz w:val="18"/>
          <w:szCs w:val="18"/>
        </w:rPr>
        <w:t xml:space="preserve"> </w:t>
      </w:r>
      <w:r w:rsidRPr="005F2886">
        <w:rPr>
          <w:rFonts w:ascii="Aptos" w:hAnsi="Aptos" w:cs="Times New Roman"/>
          <w:sz w:val="18"/>
          <w:szCs w:val="18"/>
        </w:rPr>
        <w:br/>
        <w:t>It is important that employees take regular leave</w:t>
      </w:r>
      <w:r w:rsidR="00B97F16" w:rsidRPr="005F2886">
        <w:rPr>
          <w:rFonts w:ascii="Aptos" w:hAnsi="Aptos" w:cs="Times New Roman"/>
          <w:sz w:val="18"/>
          <w:szCs w:val="18"/>
        </w:rPr>
        <w:t>,</w:t>
      </w:r>
      <w:r w:rsidRPr="005F2886">
        <w:rPr>
          <w:rFonts w:ascii="Aptos" w:hAnsi="Aptos" w:cs="Times New Roman"/>
          <w:sz w:val="18"/>
          <w:szCs w:val="18"/>
        </w:rPr>
        <w:t xml:space="preserve"> and taking or booking excess leave </w:t>
      </w:r>
      <w:r w:rsidR="00980D8C" w:rsidRPr="005F2886">
        <w:rPr>
          <w:rFonts w:ascii="Aptos" w:hAnsi="Aptos" w:cs="Times New Roman"/>
          <w:sz w:val="18"/>
          <w:szCs w:val="18"/>
        </w:rPr>
        <w:t xml:space="preserve">immediately, </w:t>
      </w:r>
      <w:r w:rsidRPr="005F2886">
        <w:rPr>
          <w:rFonts w:ascii="Aptos" w:hAnsi="Aptos" w:cs="Times New Roman"/>
          <w:sz w:val="18"/>
          <w:szCs w:val="18"/>
        </w:rPr>
        <w:t>with approval from their line manager</w:t>
      </w:r>
      <w:r w:rsidR="00980D8C" w:rsidRPr="005F2886">
        <w:rPr>
          <w:rFonts w:ascii="Aptos" w:hAnsi="Aptos" w:cs="Times New Roman"/>
          <w:sz w:val="18"/>
          <w:szCs w:val="18"/>
        </w:rPr>
        <w:t>,</w:t>
      </w:r>
      <w:r w:rsidRPr="005F2886">
        <w:rPr>
          <w:rFonts w:ascii="Aptos" w:hAnsi="Aptos" w:cs="Times New Roman"/>
          <w:sz w:val="18"/>
          <w:szCs w:val="18"/>
        </w:rPr>
        <w:t xml:space="preserve"> is encouraged</w:t>
      </w:r>
      <w:r w:rsidR="00980D8C" w:rsidRPr="005F2886">
        <w:rPr>
          <w:rFonts w:ascii="Aptos" w:hAnsi="Aptos" w:cs="Times New Roman"/>
          <w:sz w:val="18"/>
          <w:szCs w:val="18"/>
        </w:rPr>
        <w:t xml:space="preserve"> in the first instance</w:t>
      </w:r>
      <w:r w:rsidRPr="005F2886">
        <w:rPr>
          <w:rFonts w:ascii="Aptos" w:hAnsi="Aptos" w:cs="Times New Roman"/>
          <w:sz w:val="18"/>
          <w:szCs w:val="18"/>
        </w:rPr>
        <w:t xml:space="preserve">.  However, if excess leave cannot be taken or booked </w:t>
      </w:r>
      <w:r w:rsidR="00980D8C" w:rsidRPr="005F2886">
        <w:rPr>
          <w:rFonts w:ascii="Aptos" w:hAnsi="Aptos" w:cs="Times New Roman"/>
          <w:sz w:val="18"/>
          <w:szCs w:val="18"/>
        </w:rPr>
        <w:t>now</w:t>
      </w:r>
      <w:r w:rsidRPr="005F2886">
        <w:rPr>
          <w:rFonts w:ascii="Aptos" w:hAnsi="Aptos" w:cs="Times New Roman"/>
          <w:sz w:val="18"/>
          <w:szCs w:val="18"/>
        </w:rPr>
        <w:t xml:space="preserve">, </w:t>
      </w:r>
      <w:r w:rsidR="00980D8C" w:rsidRPr="005F2886">
        <w:rPr>
          <w:rFonts w:ascii="Aptos" w:hAnsi="Aptos" w:cs="Times New Roman"/>
          <w:sz w:val="18"/>
          <w:szCs w:val="18"/>
        </w:rPr>
        <w:t xml:space="preserve">the Excess Leave Arrangement </w:t>
      </w:r>
      <w:r w:rsidR="00853F6C" w:rsidRPr="005F2886">
        <w:rPr>
          <w:rFonts w:ascii="Aptos" w:hAnsi="Aptos" w:cs="Times New Roman"/>
          <w:sz w:val="18"/>
          <w:szCs w:val="18"/>
        </w:rPr>
        <w:t xml:space="preserve">(ELA) </w:t>
      </w:r>
      <w:r w:rsidR="00980D8C" w:rsidRPr="005F2886">
        <w:rPr>
          <w:rFonts w:ascii="Aptos" w:hAnsi="Aptos" w:cs="Times New Roman"/>
          <w:sz w:val="18"/>
          <w:szCs w:val="18"/>
        </w:rPr>
        <w:t>assists with future leave planning to help reduce the excess leave.</w:t>
      </w:r>
    </w:p>
    <w:tbl>
      <w:tblPr>
        <w:tblStyle w:val="TableGrid"/>
        <w:tblW w:w="99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0"/>
        <w:gridCol w:w="391"/>
        <w:gridCol w:w="49"/>
        <w:gridCol w:w="2275"/>
        <w:gridCol w:w="14"/>
        <w:gridCol w:w="1559"/>
        <w:gridCol w:w="253"/>
        <w:gridCol w:w="449"/>
        <w:gridCol w:w="2275"/>
      </w:tblGrid>
      <w:tr w:rsidR="00FA478D" w:rsidRPr="00413F60" w14:paraId="5C464B03" w14:textId="77777777" w:rsidTr="00ED794B"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2AEF053" w14:textId="6D5F497A" w:rsidR="00FA478D" w:rsidRPr="00413F60" w:rsidRDefault="00B97F16" w:rsidP="00E011C2">
            <w:pPr>
              <w:rPr>
                <w:rFonts w:ascii="Aptos" w:hAnsi="Aptos" w:cs="Times New Roman"/>
                <w:b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 xml:space="preserve">PART A:  </w:t>
            </w:r>
            <w:r w:rsidR="00FA478D" w:rsidRPr="00413F60">
              <w:rPr>
                <w:rFonts w:ascii="Aptos" w:hAnsi="Aptos" w:cs="Times New Roman"/>
                <w:b/>
                <w:sz w:val="20"/>
                <w:szCs w:val="20"/>
              </w:rPr>
              <w:t>Employee Information</w:t>
            </w:r>
          </w:p>
        </w:tc>
      </w:tr>
      <w:tr w:rsidR="009B4460" w:rsidRPr="00413F60" w14:paraId="225F8ED1" w14:textId="77777777" w:rsidTr="00ED794B">
        <w:tc>
          <w:tcPr>
            <w:tcW w:w="30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B88809" w14:textId="3F3A60C0" w:rsidR="00980D8C" w:rsidRPr="00413F60" w:rsidRDefault="00980D8C" w:rsidP="00FA478D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Employee name</w:t>
            </w:r>
          </w:p>
        </w:tc>
        <w:tc>
          <w:tcPr>
            <w:tcW w:w="682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C39CB5" w14:textId="742575B0" w:rsidR="00980D8C" w:rsidRPr="00413F60" w:rsidRDefault="00980D8C" w:rsidP="00FA478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413F60" w:rsidRPr="00413F60" w14:paraId="19647AC8" w14:textId="77777777" w:rsidTr="00ED794B">
        <w:tc>
          <w:tcPr>
            <w:tcW w:w="30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F6B135" w14:textId="36176FED" w:rsidR="00556B10" w:rsidRPr="00413F60" w:rsidRDefault="00980D8C" w:rsidP="00FA478D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Employee number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0F90A76" w14:textId="77777777" w:rsidR="00556B10" w:rsidRPr="00413F60" w:rsidRDefault="00556B10" w:rsidP="00FA478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12F9ED" w14:textId="58F0AF30" w:rsidR="00556B10" w:rsidRPr="00413F60" w:rsidRDefault="00980D8C" w:rsidP="00FA478D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Job No.</w:t>
            </w:r>
          </w:p>
        </w:tc>
        <w:tc>
          <w:tcPr>
            <w:tcW w:w="2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0AE79F" w14:textId="77777777" w:rsidR="00556B10" w:rsidRPr="00413F60" w:rsidRDefault="00556B10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FA478D" w:rsidRPr="00413F60" w14:paraId="04D31FAB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4B4BD68" w14:textId="00E2C1E7" w:rsidR="00FA478D" w:rsidRPr="00413F60" w:rsidRDefault="00B97F16" w:rsidP="00E011C2">
            <w:pPr>
              <w:rPr>
                <w:rFonts w:ascii="Aptos" w:hAnsi="Aptos" w:cs="Times New Roman"/>
                <w:b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>PART B: Leave Balances</w:t>
            </w:r>
          </w:p>
        </w:tc>
      </w:tr>
      <w:tr w:rsidR="00853F6C" w:rsidRPr="00413F60" w14:paraId="0B82D527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tc>
          <w:tcPr>
            <w:tcW w:w="30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431D3E" w14:textId="416D25C4" w:rsidR="00B97F16" w:rsidRPr="00413F60" w:rsidRDefault="00B97F16" w:rsidP="004C039C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Date of Leave Balances</w:t>
            </w:r>
          </w:p>
        </w:tc>
        <w:sdt>
          <w:sdtPr>
            <w:rPr>
              <w:rFonts w:ascii="Aptos" w:hAnsi="Aptos" w:cs="Times New Roman"/>
              <w:sz w:val="20"/>
              <w:szCs w:val="20"/>
            </w:rPr>
            <w:id w:val="430170696"/>
            <w:placeholder>
              <w:docPart w:val="F0C77A66538844E4ADA0811588F146E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25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3A027658" w14:textId="2F2C25BE" w:rsidR="00B97F16" w:rsidRPr="00413F60" w:rsidRDefault="00ED794B" w:rsidP="004C039C">
                <w:pPr>
                  <w:rPr>
                    <w:rFonts w:ascii="Aptos" w:hAnsi="Aptos" w:cs="Times New Roman"/>
                    <w:sz w:val="20"/>
                    <w:szCs w:val="20"/>
                  </w:rPr>
                </w:pPr>
                <w:r w:rsidRPr="00E26A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D794B" w:rsidRPr="00413F60" w14:paraId="77D92245" w14:textId="77777777" w:rsidTr="00403A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tc>
          <w:tcPr>
            <w:tcW w:w="30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641DF9" w14:textId="16C18BB7" w:rsidR="00ED794B" w:rsidRPr="00413F60" w:rsidRDefault="00ED794B" w:rsidP="004C039C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Annual Leave Balance (Hours)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4CFD8C6" w14:textId="77777777" w:rsidR="00ED794B" w:rsidRPr="00413F60" w:rsidRDefault="00ED794B" w:rsidP="004C039C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4BBF7B3" w14:textId="2A4B2B6C" w:rsidR="00ED794B" w:rsidRPr="00413F60" w:rsidRDefault="00ED794B" w:rsidP="004C039C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Long Service Leave Balance (Weeks)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29561E3" w14:textId="0357A7DF" w:rsidR="00ED794B" w:rsidRPr="00413F60" w:rsidRDefault="00ED794B" w:rsidP="004C039C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97F16" w:rsidRPr="00413F60" w14:paraId="4BE58D76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tc>
          <w:tcPr>
            <w:tcW w:w="30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6A4AFC4" w14:textId="5B0D61CD" w:rsidR="00B97F16" w:rsidRPr="00413F60" w:rsidRDefault="00B97F16" w:rsidP="004C039C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Future Accruals to consider (</w:t>
            </w:r>
            <w:r w:rsidR="00413F60" w:rsidRPr="00413F60">
              <w:rPr>
                <w:rFonts w:ascii="Aptos" w:hAnsi="Aptos" w:cs="Times New Roman"/>
                <w:sz w:val="20"/>
                <w:szCs w:val="20"/>
              </w:rPr>
              <w:t>e.g.</w:t>
            </w:r>
            <w:r w:rsidRPr="00413F60">
              <w:rPr>
                <w:rFonts w:ascii="Aptos" w:hAnsi="Aptos" w:cs="Times New Roman"/>
                <w:sz w:val="20"/>
                <w:szCs w:val="20"/>
              </w:rPr>
              <w:t xml:space="preserve"> Next annual leave accrual)</w:t>
            </w:r>
          </w:p>
        </w:tc>
        <w:tc>
          <w:tcPr>
            <w:tcW w:w="682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6F7CFA3" w14:textId="77777777" w:rsidR="00B97F16" w:rsidRPr="00413F60" w:rsidRDefault="00B97F16" w:rsidP="004C039C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97F16" w:rsidRPr="00413F60" w14:paraId="216110E0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C61720C" w14:textId="1B2F25DA" w:rsidR="00B97F16" w:rsidRPr="00413F60" w:rsidRDefault="00413F60" w:rsidP="004C039C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 xml:space="preserve">PART C: </w:t>
            </w:r>
            <w:r w:rsidR="00853F6C">
              <w:rPr>
                <w:rFonts w:ascii="Aptos" w:hAnsi="Aptos" w:cs="Times New Roman"/>
                <w:b/>
                <w:sz w:val="20"/>
                <w:szCs w:val="20"/>
              </w:rPr>
              <w:t>Leave management plan to reduce excessive leave balance</w:t>
            </w:r>
          </w:p>
        </w:tc>
      </w:tr>
      <w:tr w:rsidR="00413F60" w:rsidRPr="00413F60" w14:paraId="1490B1F4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tc>
          <w:tcPr>
            <w:tcW w:w="265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8BA46D7" w14:textId="6FD689FE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  <w:r>
              <w:rPr>
                <w:rFonts w:ascii="Aptos" w:hAnsi="Aptos" w:cs="Times New Roman"/>
                <w:b/>
                <w:noProof/>
                <w:sz w:val="20"/>
                <w:szCs w:val="20"/>
              </w:rPr>
              <w:t>First Date</w:t>
            </w:r>
          </w:p>
        </w:tc>
        <w:tc>
          <w:tcPr>
            <w:tcW w:w="39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D3C83CC" w14:textId="77777777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33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598FCF5" w14:textId="68FF68EC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  <w:r>
              <w:rPr>
                <w:rFonts w:ascii="Aptos" w:hAnsi="Aptos" w:cs="Times New Roman"/>
                <w:b/>
                <w:noProof/>
                <w:sz w:val="20"/>
                <w:szCs w:val="20"/>
              </w:rPr>
              <w:t>Last Date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92D004B" w14:textId="78AEF154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  <w:r>
              <w:rPr>
                <w:rFonts w:ascii="Aptos" w:hAnsi="Aptos" w:cs="Times New Roman"/>
                <w:b/>
                <w:noProof/>
                <w:sz w:val="20"/>
                <w:szCs w:val="20"/>
              </w:rPr>
              <w:t>Type</w:t>
            </w:r>
          </w:p>
        </w:tc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D76E089" w14:textId="1F64D941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  <w:r>
              <w:rPr>
                <w:rFonts w:ascii="Aptos" w:hAnsi="Aptos" w:cs="Times New Roman"/>
                <w:b/>
                <w:noProof/>
                <w:sz w:val="20"/>
                <w:szCs w:val="20"/>
              </w:rPr>
              <w:t xml:space="preserve">Amount </w:t>
            </w:r>
          </w:p>
        </w:tc>
      </w:tr>
      <w:tr w:rsidR="00413F60" w:rsidRPr="00413F60" w14:paraId="5D4B622E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-1733146715"/>
            <w:placeholder>
              <w:docPart w:val="111C22CC21F04C00A31D92ED46F7138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08E073D2" w14:textId="2673BE31" w:rsidR="00413F60" w:rsidRPr="00ED794B" w:rsidRDefault="00ED794B" w:rsidP="004C039C">
                <w:pPr>
                  <w:rPr>
                    <w:rFonts w:ascii="Aptos" w:hAnsi="Aptos" w:cs="Times New Roman"/>
                    <w:b/>
                    <w:noProof/>
                    <w:sz w:val="18"/>
                    <w:szCs w:val="18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9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5C7EF8B" w14:textId="2F25D6B2" w:rsidR="00413F60" w:rsidRPr="00413F60" w:rsidRDefault="00413F60" w:rsidP="004C039C">
            <w:pPr>
              <w:rPr>
                <w:rFonts w:ascii="Aptos" w:hAnsi="Aptos" w:cs="Times New Roman"/>
                <w:bCs/>
                <w:noProof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Cs/>
                <w:noProof/>
                <w:sz w:val="20"/>
                <w:szCs w:val="20"/>
              </w:rPr>
              <w:t>to</w:t>
            </w:r>
          </w:p>
        </w:tc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-1738239398"/>
            <w:placeholder>
              <w:docPart w:val="F92A164D41964193913EF127AF8853A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33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023D8071" w14:textId="71654C11" w:rsidR="00413F60" w:rsidRPr="00413F60" w:rsidRDefault="00ED794B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ptos" w:hAnsi="Aptos" w:cs="Times New Roman"/>
              <w:b/>
              <w:noProof/>
              <w:sz w:val="20"/>
              <w:szCs w:val="20"/>
            </w:rPr>
            <w:id w:val="-61326333"/>
            <w:placeholder>
              <w:docPart w:val="3892B8E2D5684D6A8EC5BAFCEA962651"/>
            </w:placeholder>
            <w:showingPlcHdr/>
            <w:dropDownList>
              <w:listItem w:value="Choose an item."/>
              <w:listItem w:displayText="Annual leave (hours)" w:value="Annual leave (hours)"/>
              <w:listItem w:displayText="Long Service Leave (weeks)" w:value="Long Service Leave (weeks)"/>
            </w:dropDownList>
          </w:sdtPr>
          <w:sdtEndPr/>
          <w:sdtContent>
            <w:tc>
              <w:tcPr>
                <w:tcW w:w="1559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0C751378" w14:textId="79081097" w:rsidR="00413F60" w:rsidRPr="00413F60" w:rsidRDefault="00413F60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S</w:t>
                </w:r>
                <w:r>
                  <w:rPr>
                    <w:rStyle w:val="PlaceholderText"/>
                    <w:sz w:val="18"/>
                    <w:szCs w:val="18"/>
                  </w:rPr>
                  <w:t>elect type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F410AE2" w14:textId="3AF94BDF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</w:p>
        </w:tc>
      </w:tr>
      <w:tr w:rsidR="00413F60" w:rsidRPr="00413F60" w14:paraId="69759811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-715667907"/>
            <w:placeholder>
              <w:docPart w:val="C3C5BF4DB28345A08132F9D7AF738C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0E4123DD" w14:textId="34F52CA3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9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4099353" w14:textId="749154D8" w:rsidR="00413F60" w:rsidRPr="00413F60" w:rsidRDefault="00413F60" w:rsidP="004C039C">
            <w:pPr>
              <w:rPr>
                <w:rFonts w:ascii="Aptos" w:hAnsi="Aptos" w:cs="Times New Roman"/>
                <w:bCs/>
                <w:noProof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Cs/>
                <w:noProof/>
                <w:sz w:val="20"/>
                <w:szCs w:val="20"/>
              </w:rPr>
              <w:t>to</w:t>
            </w:r>
          </w:p>
        </w:tc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1129507461"/>
            <w:placeholder>
              <w:docPart w:val="0355EC06162346AD873443A83F3EE24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2E65C047" w14:textId="32CF20C2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ptos" w:hAnsi="Aptos" w:cs="Times New Roman"/>
              <w:b/>
              <w:noProof/>
              <w:sz w:val="20"/>
              <w:szCs w:val="20"/>
            </w:rPr>
            <w:id w:val="1642079610"/>
            <w:placeholder>
              <w:docPart w:val="C787508A7EA24B5EB0470E86D30A565C"/>
            </w:placeholder>
            <w:showingPlcHdr/>
            <w:dropDownList>
              <w:listItem w:value="Choose an item."/>
              <w:listItem w:displayText="Annual leave (hours)" w:value="Annual leave (hours)"/>
              <w:listItem w:displayText="Long Service Leave (weeks)" w:value="Long Service Leave (weeks)"/>
            </w:dropDownList>
          </w:sdtPr>
          <w:sdtEndPr/>
          <w:sdtContent>
            <w:tc>
              <w:tcPr>
                <w:tcW w:w="1559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108E37A4" w14:textId="7D4FC1B7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S</w:t>
                </w:r>
                <w:r>
                  <w:rPr>
                    <w:rStyle w:val="PlaceholderText"/>
                    <w:sz w:val="18"/>
                    <w:szCs w:val="18"/>
                  </w:rPr>
                  <w:t>elect type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0027600" w14:textId="694B7129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</w:p>
        </w:tc>
      </w:tr>
      <w:tr w:rsidR="00413F60" w:rsidRPr="00413F60" w14:paraId="43C53E0B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-902764251"/>
            <w:placeholder>
              <w:docPart w:val="EB33E2642D2443598237E86BA731D65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6917B77B" w14:textId="553F91F9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9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DE6E28B" w14:textId="2F76231E" w:rsidR="00413F60" w:rsidRPr="00413F60" w:rsidRDefault="00413F60" w:rsidP="004C039C">
            <w:pPr>
              <w:rPr>
                <w:rFonts w:ascii="Aptos" w:hAnsi="Aptos" w:cs="Times New Roman"/>
                <w:bCs/>
                <w:noProof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Cs/>
                <w:noProof/>
                <w:sz w:val="20"/>
                <w:szCs w:val="20"/>
              </w:rPr>
              <w:t>to</w:t>
            </w:r>
          </w:p>
        </w:tc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-1912452962"/>
            <w:placeholder>
              <w:docPart w:val="86C720B90C5841D199097763D86F307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2D8DC7D0" w14:textId="13E9AFF8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ptos" w:hAnsi="Aptos" w:cs="Times New Roman"/>
              <w:b/>
              <w:noProof/>
              <w:sz w:val="20"/>
              <w:szCs w:val="20"/>
            </w:rPr>
            <w:id w:val="-1503431579"/>
            <w:placeholder>
              <w:docPart w:val="C39FB3FFF0C74251B365CF2FB7D05E0B"/>
            </w:placeholder>
            <w:showingPlcHdr/>
            <w:dropDownList>
              <w:listItem w:value="Choose an item."/>
              <w:listItem w:displayText="Annual leave (hours)" w:value="Annual leave (hours)"/>
              <w:listItem w:displayText="Long Service Leave (weeks)" w:value="Long Service Leave (weeks)"/>
            </w:dropDownList>
          </w:sdtPr>
          <w:sdtEndPr/>
          <w:sdtContent>
            <w:tc>
              <w:tcPr>
                <w:tcW w:w="1559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33373DD2" w14:textId="5A148360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S</w:t>
                </w:r>
                <w:r>
                  <w:rPr>
                    <w:rStyle w:val="PlaceholderText"/>
                    <w:sz w:val="18"/>
                    <w:szCs w:val="18"/>
                  </w:rPr>
                  <w:t>elect type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F57BB9C" w14:textId="618FEA2D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</w:p>
        </w:tc>
      </w:tr>
      <w:tr w:rsidR="00413F60" w:rsidRPr="00413F60" w14:paraId="2A6231C6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-1983839581"/>
            <w:placeholder>
              <w:docPart w:val="F8CCB9983E3145898B9431182A672E8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483DF6CE" w14:textId="4147A813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9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C322A4F" w14:textId="1AD40635" w:rsidR="00413F60" w:rsidRPr="00413F60" w:rsidRDefault="00413F60" w:rsidP="004C039C">
            <w:pPr>
              <w:rPr>
                <w:rFonts w:ascii="Aptos" w:hAnsi="Aptos" w:cs="Times New Roman"/>
                <w:bCs/>
                <w:noProof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Cs/>
                <w:noProof/>
                <w:sz w:val="20"/>
                <w:szCs w:val="20"/>
              </w:rPr>
              <w:t>to</w:t>
            </w:r>
          </w:p>
        </w:tc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1531842941"/>
            <w:placeholder>
              <w:docPart w:val="2B9BC2A09EBA42B294B61858348AE1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7B8DDAA2" w14:textId="1AAA49D6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ptos" w:hAnsi="Aptos" w:cs="Times New Roman"/>
              <w:b/>
              <w:noProof/>
              <w:sz w:val="20"/>
              <w:szCs w:val="20"/>
            </w:rPr>
            <w:id w:val="-2110185727"/>
            <w:placeholder>
              <w:docPart w:val="5E64776730764BE2AA4D3057EFD40DBA"/>
            </w:placeholder>
            <w:showingPlcHdr/>
            <w:dropDownList>
              <w:listItem w:value="Choose an item."/>
              <w:listItem w:displayText="Annual leave (hours)" w:value="Annual leave (hours)"/>
              <w:listItem w:displayText="Long Service Leave (weeks)" w:value="Long Service Leave (weeks)"/>
            </w:dropDownList>
          </w:sdtPr>
          <w:sdtEndPr/>
          <w:sdtContent>
            <w:tc>
              <w:tcPr>
                <w:tcW w:w="1559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0C097310" w14:textId="614EC92F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S</w:t>
                </w:r>
                <w:r>
                  <w:rPr>
                    <w:rStyle w:val="PlaceholderText"/>
                    <w:sz w:val="18"/>
                    <w:szCs w:val="18"/>
                  </w:rPr>
                  <w:t>elect type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0E9F4D5" w14:textId="25E11DB9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</w:p>
        </w:tc>
      </w:tr>
      <w:tr w:rsidR="00413F60" w:rsidRPr="00413F60" w14:paraId="1A057642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3"/>
        </w:trPr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1908187143"/>
            <w:placeholder>
              <w:docPart w:val="EF32A2283FBB4CE5875AE3362F37105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53E880AC" w14:textId="49BB0E92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9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99D1D8E" w14:textId="16DE2AFA" w:rsidR="00413F60" w:rsidRPr="00413F60" w:rsidRDefault="00413F60" w:rsidP="004C039C">
            <w:pPr>
              <w:rPr>
                <w:rFonts w:ascii="Aptos" w:hAnsi="Aptos" w:cs="Times New Roman"/>
                <w:bCs/>
                <w:noProof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Cs/>
                <w:noProof/>
                <w:sz w:val="20"/>
                <w:szCs w:val="20"/>
              </w:rPr>
              <w:t>to</w:t>
            </w:r>
          </w:p>
        </w:tc>
        <w:sdt>
          <w:sdtPr>
            <w:rPr>
              <w:rFonts w:ascii="Aptos" w:hAnsi="Aptos" w:cs="Times New Roman"/>
              <w:b/>
              <w:noProof/>
              <w:sz w:val="18"/>
              <w:szCs w:val="18"/>
            </w:rPr>
            <w:id w:val="918677500"/>
            <w:placeholder>
              <w:docPart w:val="9203C2D0562348A2B12E7C176B2A24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3B83869C" w14:textId="0781FB0F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 w:rsidRPr="00ED794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ptos" w:hAnsi="Aptos" w:cs="Times New Roman"/>
              <w:b/>
              <w:noProof/>
              <w:sz w:val="20"/>
              <w:szCs w:val="20"/>
            </w:rPr>
            <w:id w:val="-968055067"/>
            <w:placeholder>
              <w:docPart w:val="7AE23D32E9EB438289BAF59E551EE919"/>
            </w:placeholder>
            <w:showingPlcHdr/>
            <w:dropDownList>
              <w:listItem w:value="Choose an item."/>
              <w:listItem w:displayText="Annual leave (hours)" w:value="Annual leave (hours)"/>
              <w:listItem w:displayText="Long Service Leave (weeks)" w:value="Long Service Leave (weeks)"/>
            </w:dropDownList>
          </w:sdtPr>
          <w:sdtEndPr/>
          <w:sdtContent>
            <w:tc>
              <w:tcPr>
                <w:tcW w:w="1559" w:type="dxa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3FCFE716" w14:textId="7756BB47" w:rsidR="00413F60" w:rsidRPr="00413F60" w:rsidRDefault="00FB5D6E" w:rsidP="004C039C">
                <w:pPr>
                  <w:rPr>
                    <w:rFonts w:ascii="Aptos" w:hAnsi="Aptos" w:cs="Times New Roman"/>
                    <w:b/>
                    <w:noProof/>
                    <w:sz w:val="20"/>
                    <w:szCs w:val="20"/>
                  </w:rPr>
                </w:pPr>
                <w:r>
                  <w:rPr>
                    <w:rStyle w:val="PlaceholderText"/>
                    <w:rFonts w:ascii="Aptos" w:hAnsi="Aptos"/>
                    <w:sz w:val="18"/>
                    <w:szCs w:val="18"/>
                  </w:rPr>
                  <w:t>S</w:t>
                </w:r>
                <w:r>
                  <w:rPr>
                    <w:rStyle w:val="PlaceholderText"/>
                    <w:sz w:val="18"/>
                    <w:szCs w:val="18"/>
                  </w:rPr>
                  <w:t>elect type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41C3AB9" w14:textId="1D3D4E10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</w:p>
        </w:tc>
      </w:tr>
      <w:tr w:rsidR="00413F60" w:rsidRPr="00413F60" w14:paraId="7202A69A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2"/>
        </w:trPr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80B3BD1" w14:textId="5701D844" w:rsidR="00413F60" w:rsidRPr="00413F60" w:rsidRDefault="00413F60" w:rsidP="004C039C">
            <w:pPr>
              <w:rPr>
                <w:rFonts w:ascii="Aptos" w:hAnsi="Aptos" w:cs="Times New Roman"/>
                <w:b/>
                <w:noProof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 xml:space="preserve">PART </w:t>
            </w:r>
            <w:r>
              <w:rPr>
                <w:rFonts w:ascii="Aptos" w:hAnsi="Aptos" w:cs="Times New Roman"/>
                <w:b/>
                <w:sz w:val="20"/>
                <w:szCs w:val="20"/>
              </w:rPr>
              <w:t>D</w:t>
            </w: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>:</w:t>
            </w:r>
            <w:r>
              <w:rPr>
                <w:rFonts w:ascii="Aptos" w:hAnsi="Aptos" w:cs="Times New Roman"/>
                <w:b/>
                <w:sz w:val="20"/>
                <w:szCs w:val="20"/>
              </w:rPr>
              <w:t xml:space="preserve"> Leave Considerations</w:t>
            </w:r>
          </w:p>
        </w:tc>
      </w:tr>
      <w:tr w:rsidR="00413F60" w:rsidRPr="00413F60" w14:paraId="4634D1D8" w14:textId="77777777" w:rsidTr="005F2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9"/>
        </w:trPr>
        <w:sdt>
          <w:sdtPr>
            <w:rPr>
              <w:rFonts w:ascii="Aptos" w:hAnsi="Aptos" w:cs="Times New Roman"/>
              <w:bCs/>
              <w:i/>
              <w:iCs/>
              <w:noProof/>
              <w:sz w:val="16"/>
              <w:szCs w:val="16"/>
            </w:rPr>
            <w:id w:val="1037240465"/>
            <w:placeholder>
              <w:docPart w:val="35241F792BD34132AB300121FC0AA309"/>
            </w:placeholder>
            <w:showingPlcHdr/>
          </w:sdtPr>
          <w:sdtEndPr/>
          <w:sdtContent>
            <w:tc>
              <w:tcPr>
                <w:tcW w:w="9915" w:type="dxa"/>
                <w:gridSpan w:val="9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</w:tcPr>
              <w:p w14:paraId="712F7F55" w14:textId="417C8667" w:rsidR="00413F60" w:rsidRPr="00413F60" w:rsidRDefault="00FB5D6E" w:rsidP="004C039C">
                <w:pPr>
                  <w:rPr>
                    <w:rFonts w:ascii="Aptos" w:hAnsi="Aptos" w:cs="Times New Roman"/>
                    <w:bCs/>
                    <w:i/>
                    <w:iCs/>
                    <w:noProof/>
                    <w:sz w:val="16"/>
                    <w:szCs w:val="16"/>
                  </w:rPr>
                </w:pPr>
                <w:r w:rsidRPr="00413F60">
                  <w:rPr>
                    <w:rFonts w:ascii="Aptos" w:hAnsi="Aptos" w:cs="Times New Roman"/>
                    <w:bCs/>
                    <w:i/>
                    <w:iCs/>
                    <w:noProof/>
                    <w:sz w:val="16"/>
                    <w:szCs w:val="16"/>
                  </w:rPr>
                  <w:t>Please outline any membership or involvement in ECU Committees, Boards, Funding, Grants etc that may need additional</w:t>
                </w:r>
                <w:r>
                  <w:rPr>
                    <w:rFonts w:ascii="Aptos" w:hAnsi="Aptos" w:cs="Times New Roman"/>
                    <w:bCs/>
                    <w:i/>
                    <w:iCs/>
                    <w:noProof/>
                    <w:sz w:val="16"/>
                    <w:szCs w:val="16"/>
                  </w:rPr>
                  <w:t xml:space="preserve"> </w:t>
                </w:r>
                <w:r w:rsidRPr="00413F60">
                  <w:rPr>
                    <w:rFonts w:ascii="Aptos" w:hAnsi="Aptos" w:cs="Times New Roman"/>
                    <w:bCs/>
                    <w:i/>
                    <w:iCs/>
                    <w:noProof/>
                    <w:sz w:val="16"/>
                    <w:szCs w:val="16"/>
                  </w:rPr>
                  <w:t>arrangements made during or prior to taking the listed leave period</w:t>
                </w:r>
                <w:r w:rsidRPr="00E26AC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B4460" w:rsidRPr="00413F60" w14:paraId="756D8CAA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0"/>
        </w:trPr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4DE0B8B" w14:textId="590AA0B1" w:rsidR="009B4460" w:rsidRPr="009B4460" w:rsidRDefault="009B4460" w:rsidP="004C039C">
            <w:pPr>
              <w:rPr>
                <w:rFonts w:ascii="Aptos" w:hAnsi="Aptos" w:cs="Times New Roman"/>
                <w:bCs/>
                <w:noProof/>
                <w:sz w:val="16"/>
                <w:szCs w:val="16"/>
              </w:rPr>
            </w:pPr>
            <w:r w:rsidRPr="009B4460">
              <w:rPr>
                <w:rFonts w:ascii="Aptos" w:hAnsi="Aptos" w:cs="Times New Roman"/>
                <w:b/>
                <w:sz w:val="20"/>
                <w:szCs w:val="20"/>
              </w:rPr>
              <w:t>PART E: Approval</w:t>
            </w:r>
          </w:p>
        </w:tc>
      </w:tr>
      <w:tr w:rsidR="00853F6C" w:rsidRPr="00413F60" w14:paraId="70FD883C" w14:textId="77777777" w:rsidTr="005F2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36"/>
        </w:trPr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525B2F" w14:textId="31DDB75B" w:rsidR="00853F6C" w:rsidRDefault="00853F6C" w:rsidP="004C039C">
            <w:pPr>
              <w:rPr>
                <w:rFonts w:ascii="Aptos" w:hAnsi="Aptos" w:cs="Times New Roman"/>
                <w:bCs/>
                <w:noProof/>
                <w:sz w:val="16"/>
                <w:szCs w:val="16"/>
              </w:rPr>
            </w:pPr>
            <w:r>
              <w:rPr>
                <w:rFonts w:ascii="Aptos" w:hAnsi="Aptos" w:cs="Times New Roman"/>
                <w:bCs/>
                <w:noProof/>
                <w:sz w:val="16"/>
                <w:szCs w:val="16"/>
              </w:rPr>
              <w:t xml:space="preserve">In consultation with the </w:t>
            </w:r>
            <w:r w:rsidR="00FB5D6E">
              <w:rPr>
                <w:rFonts w:ascii="Aptos" w:hAnsi="Aptos" w:cs="Times New Roman"/>
                <w:bCs/>
                <w:noProof/>
                <w:sz w:val="16"/>
                <w:szCs w:val="16"/>
              </w:rPr>
              <w:t>L</w:t>
            </w:r>
            <w:r>
              <w:rPr>
                <w:rFonts w:ascii="Aptos" w:hAnsi="Aptos" w:cs="Times New Roman"/>
                <w:bCs/>
                <w:noProof/>
                <w:sz w:val="16"/>
                <w:szCs w:val="16"/>
              </w:rPr>
              <w:t xml:space="preserve">ine </w:t>
            </w:r>
            <w:r w:rsidR="00FB5D6E">
              <w:rPr>
                <w:rFonts w:ascii="Aptos" w:hAnsi="Aptos" w:cs="Times New Roman"/>
                <w:bCs/>
                <w:noProof/>
                <w:sz w:val="16"/>
                <w:szCs w:val="16"/>
              </w:rPr>
              <w:t>M</w:t>
            </w:r>
            <w:r>
              <w:rPr>
                <w:rFonts w:ascii="Aptos" w:hAnsi="Aptos" w:cs="Times New Roman"/>
                <w:bCs/>
                <w:noProof/>
                <w:sz w:val="16"/>
                <w:szCs w:val="16"/>
              </w:rPr>
              <w:t>anager, it has been agreed the above plan will:</w:t>
            </w:r>
          </w:p>
          <w:p w14:paraId="7F85BD0F" w14:textId="77777777" w:rsidR="00853F6C" w:rsidRDefault="00853F6C" w:rsidP="00853F6C">
            <w:pPr>
              <w:pStyle w:val="ListParagraph"/>
              <w:numPr>
                <w:ilvl w:val="0"/>
                <w:numId w:val="2"/>
              </w:numPr>
              <w:rPr>
                <w:rFonts w:ascii="Aptos" w:hAnsi="Aptos" w:cs="Times New Roman"/>
                <w:bCs/>
                <w:noProof/>
                <w:sz w:val="16"/>
                <w:szCs w:val="16"/>
              </w:rPr>
            </w:pPr>
            <w:r>
              <w:rPr>
                <w:rFonts w:ascii="Aptos" w:hAnsi="Aptos" w:cs="Times New Roman"/>
                <w:bCs/>
                <w:noProof/>
                <w:sz w:val="16"/>
                <w:szCs w:val="16"/>
              </w:rPr>
              <w:t>Reduce the employee’s excessive leave balance to the allowable balances within Enterprise Agreement; and</w:t>
            </w:r>
          </w:p>
          <w:p w14:paraId="0B8A5E17" w14:textId="77777777" w:rsidR="00853F6C" w:rsidRDefault="00853F6C" w:rsidP="00853F6C">
            <w:pPr>
              <w:pStyle w:val="ListParagraph"/>
              <w:numPr>
                <w:ilvl w:val="0"/>
                <w:numId w:val="2"/>
              </w:numPr>
              <w:rPr>
                <w:rFonts w:ascii="Aptos" w:hAnsi="Aptos" w:cs="Times New Roman"/>
                <w:bCs/>
                <w:noProof/>
                <w:sz w:val="16"/>
                <w:szCs w:val="16"/>
              </w:rPr>
            </w:pPr>
            <w:r>
              <w:rPr>
                <w:rFonts w:ascii="Aptos" w:hAnsi="Aptos" w:cs="Times New Roman"/>
                <w:bCs/>
                <w:noProof/>
                <w:sz w:val="16"/>
                <w:szCs w:val="16"/>
              </w:rPr>
              <w:t xml:space="preserve">Account for any future accruals and ensure excessive leave does not re-occur. </w:t>
            </w:r>
          </w:p>
          <w:p w14:paraId="238DDA0B" w14:textId="77777777" w:rsidR="00853F6C" w:rsidRDefault="00853F6C" w:rsidP="00853F6C">
            <w:pPr>
              <w:rPr>
                <w:rFonts w:ascii="Aptos" w:hAnsi="Aptos" w:cs="Times New Roman"/>
                <w:bCs/>
                <w:noProof/>
                <w:sz w:val="16"/>
                <w:szCs w:val="16"/>
              </w:rPr>
            </w:pPr>
          </w:p>
          <w:p w14:paraId="5C4C5893" w14:textId="77777777" w:rsidR="00853F6C" w:rsidRDefault="00853F6C" w:rsidP="00853F6C">
            <w:pPr>
              <w:rPr>
                <w:rFonts w:ascii="Aptos" w:hAnsi="Aptos" w:cs="Times New Roman"/>
                <w:bCs/>
                <w:noProof/>
                <w:sz w:val="16"/>
                <w:szCs w:val="16"/>
              </w:rPr>
            </w:pPr>
            <w:r>
              <w:rPr>
                <w:rFonts w:ascii="Aptos" w:hAnsi="Aptos" w:cs="Times New Roman"/>
                <w:bCs/>
                <w:noProof/>
                <w:sz w:val="16"/>
                <w:szCs w:val="16"/>
              </w:rPr>
              <w:t xml:space="preserve">An agreed ELA will only be amended where it is demonstrated a genuine exceptional circumstance exists, and the amendment is approved by the Line Manager with endorsement from the Chief People Officer. </w:t>
            </w:r>
          </w:p>
          <w:p w14:paraId="207CF444" w14:textId="77777777" w:rsidR="005F2886" w:rsidRDefault="005F2886" w:rsidP="00853F6C">
            <w:pPr>
              <w:rPr>
                <w:rFonts w:ascii="Aptos" w:hAnsi="Aptos" w:cs="Arial"/>
                <w:sz w:val="16"/>
                <w:szCs w:val="16"/>
              </w:rPr>
            </w:pPr>
          </w:p>
          <w:p w14:paraId="1C33241F" w14:textId="530096B1" w:rsidR="005F2886" w:rsidRPr="00853F6C" w:rsidRDefault="005F2886" w:rsidP="00853F6C">
            <w:pPr>
              <w:rPr>
                <w:rFonts w:ascii="Aptos" w:hAnsi="Aptos" w:cs="Times New Roman"/>
                <w:bCs/>
                <w:noProof/>
                <w:sz w:val="16"/>
                <w:szCs w:val="16"/>
              </w:rPr>
            </w:pPr>
            <w:r>
              <w:rPr>
                <w:rFonts w:ascii="Aptos" w:hAnsi="Aptos" w:cs="Arial"/>
                <w:sz w:val="16"/>
                <w:szCs w:val="16"/>
              </w:rPr>
              <w:t>T</w:t>
            </w:r>
            <w:r w:rsidRPr="005F2886">
              <w:rPr>
                <w:rFonts w:ascii="Aptos" w:hAnsi="Aptos" w:cs="Arial"/>
                <w:sz w:val="16"/>
                <w:szCs w:val="16"/>
              </w:rPr>
              <w:t xml:space="preserve">his </w:t>
            </w:r>
            <w:r>
              <w:rPr>
                <w:rFonts w:ascii="Aptos" w:hAnsi="Aptos" w:cs="Arial"/>
                <w:sz w:val="16"/>
                <w:szCs w:val="16"/>
              </w:rPr>
              <w:t>ELA</w:t>
            </w:r>
            <w:r w:rsidRPr="005F2886">
              <w:rPr>
                <w:rFonts w:ascii="Aptos" w:hAnsi="Aptos" w:cs="Arial"/>
                <w:sz w:val="16"/>
                <w:szCs w:val="16"/>
              </w:rPr>
              <w:t xml:space="preserve"> is for the purposes of planning. It </w:t>
            </w:r>
            <w:r w:rsidRPr="005F2886">
              <w:rPr>
                <w:rFonts w:ascii="Aptos" w:hAnsi="Aptos" w:cs="Arial"/>
                <w:i/>
                <w:sz w:val="16"/>
                <w:szCs w:val="16"/>
                <w:u w:val="single"/>
              </w:rPr>
              <w:t xml:space="preserve">does not </w:t>
            </w:r>
            <w:r w:rsidRPr="005F2886">
              <w:rPr>
                <w:rFonts w:ascii="Aptos" w:hAnsi="Aptos" w:cs="Arial"/>
                <w:sz w:val="16"/>
                <w:szCs w:val="16"/>
              </w:rPr>
              <w:t>substitute as a leave application and all requests for leave must be made separately</w:t>
            </w:r>
            <w:r w:rsidR="004579FB">
              <w:rPr>
                <w:rFonts w:ascii="Aptos" w:hAnsi="Aptos" w:cs="Arial"/>
                <w:sz w:val="16"/>
                <w:szCs w:val="16"/>
              </w:rPr>
              <w:t xml:space="preserve"> via </w:t>
            </w:r>
            <w:hyperlink r:id="rId8" w:history="1">
              <w:r w:rsidR="004579FB" w:rsidRPr="0050726F">
                <w:rPr>
                  <w:rStyle w:val="Hyperlink"/>
                  <w:rFonts w:ascii="Aptos" w:hAnsi="Aptos" w:cs="Arial"/>
                  <w:color w:val="26B298"/>
                  <w:sz w:val="16"/>
                  <w:szCs w:val="16"/>
                </w:rPr>
                <w:t>Staff Kiosk</w:t>
              </w:r>
            </w:hyperlink>
            <w:r w:rsidRPr="0050726F">
              <w:rPr>
                <w:rFonts w:ascii="Aptos" w:hAnsi="Aptos" w:cs="Arial"/>
                <w:color w:val="26B298"/>
                <w:sz w:val="16"/>
                <w:szCs w:val="16"/>
              </w:rPr>
              <w:t>.</w:t>
            </w:r>
          </w:p>
        </w:tc>
      </w:tr>
      <w:tr w:rsidR="00853F6C" w:rsidRPr="00413F60" w14:paraId="355FD033" w14:textId="77777777" w:rsidTr="005F2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79" w:type="dxa"/>
            <w:gridSpan w:val="5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0E078A60" w14:textId="77777777" w:rsidR="00F959D8" w:rsidRPr="00413F60" w:rsidRDefault="00F959D8" w:rsidP="00AE4B09">
            <w:pPr>
              <w:rPr>
                <w:rFonts w:ascii="Aptos" w:hAnsi="Aptos" w:cs="Times New Roman"/>
                <w:b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>Employee Signature</w:t>
            </w:r>
            <w:r w:rsidR="00FB3AEE" w:rsidRPr="00413F60">
              <w:rPr>
                <w:rFonts w:ascii="Aptos" w:hAnsi="Aptos" w:cs="Times New Roman"/>
                <w:b/>
                <w:sz w:val="20"/>
                <w:szCs w:val="20"/>
              </w:rPr>
              <w:t>:</w:t>
            </w:r>
          </w:p>
          <w:p w14:paraId="52544935" w14:textId="77777777" w:rsidR="00F959D8" w:rsidRPr="00413F60" w:rsidRDefault="00F959D8" w:rsidP="00AE4B09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06896946" w14:textId="77777777" w:rsidR="00F959D8" w:rsidRPr="00413F60" w:rsidRDefault="00F959D8" w:rsidP="00AE4B09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Name:</w:t>
            </w:r>
          </w:p>
          <w:p w14:paraId="60984EEF" w14:textId="77777777" w:rsidR="00F959D8" w:rsidRPr="00413F60" w:rsidRDefault="00F959D8" w:rsidP="00AE4B09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Date:</w:t>
            </w:r>
          </w:p>
          <w:p w14:paraId="4E1922FB" w14:textId="77777777" w:rsidR="00FB3AEE" w:rsidRPr="00413F60" w:rsidRDefault="00FB3AEE" w:rsidP="00AE4B09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37293C" w:rsidRPr="00413F60" w14:paraId="4FD48BC9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7C30646" w14:textId="7AEF60E9" w:rsidR="001856E9" w:rsidRPr="00413F60" w:rsidRDefault="0037293C" w:rsidP="0037293C">
            <w:pPr>
              <w:rPr>
                <w:rFonts w:ascii="Aptos" w:hAnsi="Aptos" w:cs="Times New Roman"/>
                <w:b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>Line Manager Comments</w:t>
            </w:r>
          </w:p>
        </w:tc>
      </w:tr>
      <w:tr w:rsidR="00853F6C" w:rsidRPr="00413F60" w14:paraId="2B7E1D8A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3"/>
        </w:trPr>
        <w:tc>
          <w:tcPr>
            <w:tcW w:w="991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8038E7D" w14:textId="77777777" w:rsidR="00853F6C" w:rsidRPr="00413F60" w:rsidRDefault="00853F6C" w:rsidP="0037293C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</w:tc>
      </w:tr>
      <w:tr w:rsidR="00853F6C" w:rsidRPr="00413F60" w14:paraId="5EBC27F6" w14:textId="77777777" w:rsidTr="00ED7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7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32B61" w14:textId="4C65C3BA" w:rsidR="0037293C" w:rsidRPr="00413F60" w:rsidRDefault="0037293C" w:rsidP="0037293C">
            <w:pPr>
              <w:rPr>
                <w:rFonts w:ascii="Aptos" w:hAnsi="Aptos" w:cs="Times New Roman"/>
                <w:b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b/>
                <w:sz w:val="20"/>
                <w:szCs w:val="20"/>
              </w:rPr>
              <w:t>Line Manager Signature</w:t>
            </w:r>
            <w:r w:rsidR="00714D41" w:rsidRPr="00413F60">
              <w:rPr>
                <w:rFonts w:ascii="Aptos" w:hAnsi="Aptos" w:cs="Times New Roman"/>
                <w:b/>
                <w:sz w:val="20"/>
                <w:szCs w:val="20"/>
              </w:rPr>
              <w:t>:</w:t>
            </w:r>
          </w:p>
          <w:p w14:paraId="6AB3E53A" w14:textId="77777777" w:rsidR="0037293C" w:rsidRPr="00413F60" w:rsidRDefault="0037293C" w:rsidP="0037293C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126DDCBB" w14:textId="77777777" w:rsidR="00714D41" w:rsidRPr="00413F60" w:rsidRDefault="00714D41" w:rsidP="0037293C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B9B2AD" w14:textId="77777777" w:rsidR="0037293C" w:rsidRPr="00413F60" w:rsidRDefault="0037293C" w:rsidP="0037293C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Name:</w:t>
            </w:r>
          </w:p>
          <w:p w14:paraId="3E0847ED" w14:textId="77777777" w:rsidR="0037293C" w:rsidRPr="00413F60" w:rsidRDefault="0037293C" w:rsidP="0037293C">
            <w:pPr>
              <w:rPr>
                <w:rFonts w:ascii="Aptos" w:hAnsi="Aptos" w:cs="Times New Roman"/>
                <w:sz w:val="20"/>
                <w:szCs w:val="20"/>
              </w:rPr>
            </w:pPr>
            <w:r w:rsidRPr="00413F60">
              <w:rPr>
                <w:rFonts w:ascii="Aptos" w:hAnsi="Aptos" w:cs="Times New Roman"/>
                <w:sz w:val="20"/>
                <w:szCs w:val="20"/>
              </w:rPr>
              <w:t>Date:</w:t>
            </w:r>
          </w:p>
        </w:tc>
      </w:tr>
    </w:tbl>
    <w:p w14:paraId="30F79DEF" w14:textId="2EA10E63" w:rsidR="00D83323" w:rsidRDefault="00FD2B59" w:rsidP="009B4460">
      <w:pPr>
        <w:spacing w:line="240" w:lineRule="auto"/>
        <w:jc w:val="center"/>
        <w:rPr>
          <w:rFonts w:ascii="Aptos" w:hAnsi="Aptos" w:cs="Times New Roman"/>
          <w:sz w:val="20"/>
          <w:szCs w:val="20"/>
        </w:rPr>
      </w:pPr>
      <w:r w:rsidRPr="00413F60">
        <w:rPr>
          <w:rFonts w:ascii="Aptos" w:hAnsi="Aptos" w:cs="Times New Roman"/>
          <w:sz w:val="20"/>
          <w:szCs w:val="20"/>
        </w:rPr>
        <w:t>*</w:t>
      </w:r>
      <w:r w:rsidR="00FB3AEE" w:rsidRPr="00413F60">
        <w:rPr>
          <w:rFonts w:ascii="Aptos" w:hAnsi="Aptos" w:cs="Times New Roman"/>
          <w:sz w:val="20"/>
          <w:szCs w:val="20"/>
        </w:rPr>
        <w:t>Upon completion</w:t>
      </w:r>
      <w:r w:rsidRPr="00413F60">
        <w:rPr>
          <w:rFonts w:ascii="Aptos" w:hAnsi="Aptos" w:cs="Times New Roman"/>
          <w:sz w:val="20"/>
          <w:szCs w:val="20"/>
        </w:rPr>
        <w:t xml:space="preserve">, please forward a copy </w:t>
      </w:r>
      <w:r w:rsidR="00FB3AEE" w:rsidRPr="00413F60">
        <w:rPr>
          <w:rFonts w:ascii="Aptos" w:hAnsi="Aptos" w:cs="Times New Roman"/>
          <w:sz w:val="20"/>
          <w:szCs w:val="20"/>
        </w:rPr>
        <w:t xml:space="preserve">to </w:t>
      </w:r>
      <w:hyperlink r:id="rId9" w:history="1">
        <w:r w:rsidR="00A13831" w:rsidRPr="00413F60">
          <w:rPr>
            <w:rStyle w:val="Hyperlink"/>
            <w:rFonts w:ascii="Aptos" w:hAnsi="Aptos" w:cs="Times New Roman"/>
            <w:color w:val="26B298"/>
            <w:sz w:val="20"/>
            <w:szCs w:val="20"/>
          </w:rPr>
          <w:t>people@ecu.edu.au</w:t>
        </w:r>
      </w:hyperlink>
      <w:r w:rsidR="00A13831" w:rsidRPr="00413F60">
        <w:rPr>
          <w:rFonts w:ascii="Aptos" w:hAnsi="Aptos" w:cs="Times New Roman"/>
          <w:sz w:val="20"/>
          <w:szCs w:val="20"/>
        </w:rPr>
        <w:t xml:space="preserve"> </w:t>
      </w:r>
      <w:r w:rsidRPr="00413F60">
        <w:rPr>
          <w:rFonts w:ascii="Aptos" w:hAnsi="Aptos" w:cs="Times New Roman"/>
          <w:sz w:val="20"/>
          <w:szCs w:val="20"/>
        </w:rPr>
        <w:t>for processing and record keeping.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3321"/>
        <w:gridCol w:w="3908"/>
      </w:tblGrid>
      <w:tr w:rsidR="00853F6C" w14:paraId="22F410E3" w14:textId="77777777" w:rsidTr="005F2886">
        <w:tc>
          <w:tcPr>
            <w:tcW w:w="9918" w:type="dxa"/>
            <w:gridSpan w:val="3"/>
            <w:shd w:val="clear" w:color="auto" w:fill="D9D9D9" w:themeFill="background1" w:themeFillShade="D9"/>
          </w:tcPr>
          <w:p w14:paraId="3140EDEB" w14:textId="415BBD61" w:rsidR="00853F6C" w:rsidRPr="00853F6C" w:rsidRDefault="00FB5D6E" w:rsidP="00853F6C">
            <w:pPr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People Services </w:t>
            </w:r>
            <w:r w:rsidR="00853F6C">
              <w:rPr>
                <w:rFonts w:ascii="Aptos" w:hAnsi="Aptos" w:cs="Times New Roman"/>
                <w:i/>
                <w:iCs/>
                <w:sz w:val="20"/>
                <w:szCs w:val="20"/>
              </w:rPr>
              <w:t>use only</w:t>
            </w:r>
          </w:p>
        </w:tc>
      </w:tr>
      <w:tr w:rsidR="00853F6C" w14:paraId="660DD8E6" w14:textId="77777777" w:rsidTr="005F2886">
        <w:tc>
          <w:tcPr>
            <w:tcW w:w="2689" w:type="dxa"/>
            <w:shd w:val="clear" w:color="auto" w:fill="D9D9D9" w:themeFill="background1" w:themeFillShade="D9"/>
          </w:tcPr>
          <w:p w14:paraId="4FA99FB9" w14:textId="1E92406E" w:rsidR="00853F6C" w:rsidRDefault="00853F6C" w:rsidP="00FB3AEE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Annual Agreement Date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39614EC7" w14:textId="6BBE6E16" w:rsidR="00853F6C" w:rsidRDefault="00853F6C" w:rsidP="00FB3AEE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Long Service Leave Agreement </w:t>
            </w:r>
            <w:r w:rsidR="005F2886">
              <w:rPr>
                <w:rFonts w:ascii="Aptos" w:hAnsi="Aptos" w:cs="Times New Roman"/>
                <w:sz w:val="20"/>
                <w:szCs w:val="20"/>
              </w:rPr>
              <w:t>D</w:t>
            </w:r>
            <w:r>
              <w:rPr>
                <w:rFonts w:ascii="Aptos" w:hAnsi="Aptos" w:cs="Times New Roman"/>
                <w:sz w:val="20"/>
                <w:szCs w:val="20"/>
              </w:rPr>
              <w:t>ate</w:t>
            </w:r>
          </w:p>
        </w:tc>
        <w:tc>
          <w:tcPr>
            <w:tcW w:w="3908" w:type="dxa"/>
            <w:shd w:val="clear" w:color="auto" w:fill="D9D9D9" w:themeFill="background1" w:themeFillShade="D9"/>
          </w:tcPr>
          <w:p w14:paraId="65180893" w14:textId="15777FDE" w:rsidR="00853F6C" w:rsidRDefault="00853F6C" w:rsidP="00FB3AEE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Processed by</w:t>
            </w:r>
          </w:p>
        </w:tc>
      </w:tr>
      <w:tr w:rsidR="00853F6C" w14:paraId="0C436FC4" w14:textId="77777777" w:rsidTr="005F2886">
        <w:tc>
          <w:tcPr>
            <w:tcW w:w="2689" w:type="dxa"/>
            <w:shd w:val="clear" w:color="auto" w:fill="D9D9D9" w:themeFill="background1" w:themeFillShade="D9"/>
          </w:tcPr>
          <w:p w14:paraId="62A2950C" w14:textId="77777777" w:rsidR="00853F6C" w:rsidRDefault="00853F6C" w:rsidP="00FB3AEE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D9D9D9" w:themeFill="background1" w:themeFillShade="D9"/>
          </w:tcPr>
          <w:p w14:paraId="123CE626" w14:textId="77777777" w:rsidR="00853F6C" w:rsidRDefault="00853F6C" w:rsidP="00FB3AEE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D9D9D9" w:themeFill="background1" w:themeFillShade="D9"/>
          </w:tcPr>
          <w:p w14:paraId="4555EBCA" w14:textId="77777777" w:rsidR="00853F6C" w:rsidRDefault="00853F6C" w:rsidP="00FB3AEE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4F66D6D4" w14:textId="77777777" w:rsidR="00853F6C" w:rsidRPr="00413F60" w:rsidRDefault="00853F6C" w:rsidP="005F2886">
      <w:pPr>
        <w:rPr>
          <w:rFonts w:ascii="Aptos" w:hAnsi="Aptos" w:cs="Times New Roman"/>
          <w:sz w:val="20"/>
          <w:szCs w:val="20"/>
        </w:rPr>
      </w:pPr>
    </w:p>
    <w:sectPr w:rsidR="00853F6C" w:rsidRPr="00413F60" w:rsidSect="00ED794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6B64" w14:textId="77777777" w:rsidR="00B40C6A" w:rsidRDefault="00B40C6A" w:rsidP="006C057E">
      <w:pPr>
        <w:spacing w:after="0" w:line="240" w:lineRule="auto"/>
      </w:pPr>
      <w:r>
        <w:separator/>
      </w:r>
    </w:p>
  </w:endnote>
  <w:endnote w:type="continuationSeparator" w:id="0">
    <w:p w14:paraId="7F1C66B1" w14:textId="77777777" w:rsidR="00B40C6A" w:rsidRDefault="00B40C6A" w:rsidP="006C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EF9B" w14:textId="32440A1D" w:rsidR="00B02634" w:rsidRDefault="00B026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4C250" wp14:editId="077BA1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8765" cy="404495"/>
              <wp:effectExtent l="0" t="0" r="13335" b="0"/>
              <wp:wrapNone/>
              <wp:docPr id="36371258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BC07A" w14:textId="1DD3FB0A" w:rsidR="00B02634" w:rsidRPr="00B02634" w:rsidRDefault="00B02634" w:rsidP="00B026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026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4C2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U Internal Information" style="position:absolute;margin-left:0;margin-top:0;width:121.95pt;height:31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" filled="f" stroked="f">
              <v:textbox style="mso-fit-shape-to-text:t" inset="0,0,0,15pt">
                <w:txbxContent>
                  <w:p w14:paraId="60BBC07A" w14:textId="1DD3FB0A" w:rsidR="00B02634" w:rsidRPr="00B02634" w:rsidRDefault="00B02634" w:rsidP="00B026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0263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4F5" w14:textId="77777777" w:rsidR="005C36C1" w:rsidRDefault="005C36C1">
    <w:pPr>
      <w:pStyle w:val="Footer"/>
    </w:pPr>
  </w:p>
  <w:p w14:paraId="7626BFC9" w14:textId="77777777" w:rsidR="005C36C1" w:rsidRDefault="005C36C1">
    <w:pPr>
      <w:pStyle w:val="Footer"/>
    </w:pPr>
  </w:p>
  <w:p w14:paraId="60316B08" w14:textId="77777777" w:rsidR="005C36C1" w:rsidRDefault="005C36C1">
    <w:pPr>
      <w:pStyle w:val="Footer"/>
    </w:pPr>
  </w:p>
  <w:p w14:paraId="5A4E15E4" w14:textId="77777777" w:rsidR="005C36C1" w:rsidRDefault="005C36C1">
    <w:pPr>
      <w:pStyle w:val="Footer"/>
    </w:pPr>
  </w:p>
  <w:p w14:paraId="5498BF4A" w14:textId="266B0B7D" w:rsidR="00B02634" w:rsidRDefault="005C36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66984E" wp14:editId="3555BB7D">
              <wp:simplePos x="0" y="0"/>
              <wp:positionH relativeFrom="margin">
                <wp:align>left</wp:align>
              </wp:positionH>
              <wp:positionV relativeFrom="paragraph">
                <wp:posOffset>134711</wp:posOffset>
              </wp:positionV>
              <wp:extent cx="1520041" cy="243444"/>
              <wp:effectExtent l="0" t="0" r="0" b="4445"/>
              <wp:wrapNone/>
              <wp:docPr id="168507345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041" cy="2434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BA3A6D" w14:textId="1212D54F" w:rsidR="005C36C1" w:rsidRPr="005C36C1" w:rsidRDefault="005C36C1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C36C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Updated May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698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0.6pt;width:119.7pt;height:19.1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" filled="f" stroked="f" strokeweight=".5pt">
              <v:textbox>
                <w:txbxContent>
                  <w:p w14:paraId="1FBA3A6D" w14:textId="1212D54F" w:rsidR="005C36C1" w:rsidRPr="005C36C1" w:rsidRDefault="005C36C1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5C36C1">
                      <w:rPr>
                        <w:i/>
                        <w:iCs/>
                        <w:sz w:val="18"/>
                        <w:szCs w:val="18"/>
                      </w:rPr>
                      <w:t>Updated May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634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6C4889" wp14:editId="6E87761E">
              <wp:simplePos x="914400" y="1007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8765" cy="404495"/>
              <wp:effectExtent l="0" t="0" r="13335" b="0"/>
              <wp:wrapNone/>
              <wp:docPr id="483650845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F034E" w14:textId="331ECD29" w:rsidR="00B02634" w:rsidRPr="00B02634" w:rsidRDefault="00B02634" w:rsidP="00B026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026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C4889" id="Text Box 3" o:spid="_x0000_s1029" type="#_x0000_t202" alt="ECU Internal Information" style="position:absolute;margin-left:0;margin-top:0;width:121.95pt;height:31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" filled="f" stroked="f">
              <v:textbox style="mso-fit-shape-to-text:t" inset="0,0,0,15pt">
                <w:txbxContent>
                  <w:p w14:paraId="76AF034E" w14:textId="331ECD29" w:rsidR="00B02634" w:rsidRPr="00B02634" w:rsidRDefault="00B02634" w:rsidP="00B026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0263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DEEF" w14:textId="11F9F0C2" w:rsidR="00B02634" w:rsidRDefault="00B026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95F85A" wp14:editId="69E6E8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48765" cy="404495"/>
              <wp:effectExtent l="0" t="0" r="13335" b="0"/>
              <wp:wrapNone/>
              <wp:docPr id="1145221018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7AFDB" w14:textId="595232B5" w:rsidR="00B02634" w:rsidRPr="00B02634" w:rsidRDefault="00B02634" w:rsidP="00B026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026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5F8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ECU Internal Information" style="position:absolute;margin-left:0;margin-top:0;width:121.95pt;height:31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" filled="f" stroked="f">
              <v:textbox style="mso-fit-shape-to-text:t" inset="0,0,0,15pt">
                <w:txbxContent>
                  <w:p w14:paraId="3EE7AFDB" w14:textId="595232B5" w:rsidR="00B02634" w:rsidRPr="00B02634" w:rsidRDefault="00B02634" w:rsidP="00B026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0263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7888" w14:textId="77777777" w:rsidR="00B40C6A" w:rsidRDefault="00B40C6A" w:rsidP="006C057E">
      <w:pPr>
        <w:spacing w:after="0" w:line="240" w:lineRule="auto"/>
      </w:pPr>
      <w:r>
        <w:separator/>
      </w:r>
    </w:p>
  </w:footnote>
  <w:footnote w:type="continuationSeparator" w:id="0">
    <w:p w14:paraId="334D8620" w14:textId="77777777" w:rsidR="00B40C6A" w:rsidRDefault="00B40C6A" w:rsidP="006C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D918" w14:textId="00507B34" w:rsidR="00A13831" w:rsidRPr="00350678" w:rsidRDefault="00350678" w:rsidP="0035067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CBD5E28" wp14:editId="7FB0DA44">
          <wp:simplePos x="0" y="0"/>
          <wp:positionH relativeFrom="column">
            <wp:posOffset>5758180</wp:posOffset>
          </wp:positionH>
          <wp:positionV relativeFrom="paragraph">
            <wp:posOffset>-70056</wp:posOffset>
          </wp:positionV>
          <wp:extent cx="738171" cy="584745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71" cy="58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1F7139" wp14:editId="1E3B475D">
              <wp:simplePos x="0" y="0"/>
              <wp:positionH relativeFrom="column">
                <wp:posOffset>-173545</wp:posOffset>
              </wp:positionH>
              <wp:positionV relativeFrom="paragraph">
                <wp:posOffset>-165059</wp:posOffset>
              </wp:positionV>
              <wp:extent cx="4318000" cy="928468"/>
              <wp:effectExtent l="0" t="0" r="0" b="0"/>
              <wp:wrapNone/>
              <wp:docPr id="5541378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928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96CFB2" w14:textId="5816DC54" w:rsidR="00350678" w:rsidRPr="00350678" w:rsidRDefault="00350678" w:rsidP="00350678">
                          <w:pPr>
                            <w:pStyle w:val="Title"/>
                            <w:rPr>
                              <w:rFonts w:ascii="Aptos" w:hAnsi="Aptos"/>
                            </w:rPr>
                          </w:pPr>
                          <w:r>
                            <w:rPr>
                              <w:rFonts w:ascii="Aptos" w:hAnsi="Aptos"/>
                            </w:rPr>
                            <w:t>Excess Leave Arrangement</w:t>
                          </w:r>
                          <w:r w:rsidRPr="00350678">
                            <w:rPr>
                              <w:rFonts w:ascii="Aptos" w:hAnsi="Aptos"/>
                            </w:rPr>
                            <w:t xml:space="preserve"> </w:t>
                          </w:r>
                          <w:r w:rsidRPr="00350678">
                            <w:rPr>
                              <w:rFonts w:ascii="Aptos" w:hAnsi="Aptos"/>
                            </w:rPr>
                            <w:br/>
                          </w:r>
                          <w:r w:rsidRPr="00350678">
                            <w:rPr>
                              <w:rFonts w:ascii="Aptos" w:hAnsi="Aptos"/>
                              <w:sz w:val="32"/>
                              <w:szCs w:val="36"/>
                            </w:rPr>
                            <w:t xml:space="preserve">People and Culture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F71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65pt;margin-top:-13pt;width:340pt;height:73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" filled="f" stroked="f" strokeweight=".5pt">
              <v:textbox>
                <w:txbxContent>
                  <w:p w14:paraId="6296CFB2" w14:textId="5816DC54" w:rsidR="00350678" w:rsidRPr="00350678" w:rsidRDefault="00350678" w:rsidP="00350678">
                    <w:pPr>
                      <w:pStyle w:val="Title"/>
                      <w:rPr>
                        <w:rFonts w:ascii="Aptos" w:hAnsi="Aptos"/>
                      </w:rPr>
                    </w:pPr>
                    <w:r>
                      <w:rPr>
                        <w:rFonts w:ascii="Aptos" w:hAnsi="Aptos"/>
                      </w:rPr>
                      <w:t>Excess Leave Arrangement</w:t>
                    </w:r>
                    <w:r w:rsidRPr="00350678">
                      <w:rPr>
                        <w:rFonts w:ascii="Aptos" w:hAnsi="Aptos"/>
                      </w:rPr>
                      <w:t xml:space="preserve"> </w:t>
                    </w:r>
                    <w:r w:rsidRPr="00350678">
                      <w:rPr>
                        <w:rFonts w:ascii="Aptos" w:hAnsi="Aptos"/>
                      </w:rPr>
                      <w:br/>
                    </w:r>
                    <w:r w:rsidRPr="00350678">
                      <w:rPr>
                        <w:rFonts w:ascii="Aptos" w:hAnsi="Aptos"/>
                        <w:sz w:val="32"/>
                        <w:szCs w:val="36"/>
                      </w:rPr>
                      <w:t xml:space="preserve">People and Culture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1A754DA" wp14:editId="6FBC00B1">
          <wp:simplePos x="0" y="0"/>
          <wp:positionH relativeFrom="page">
            <wp:posOffset>24913</wp:posOffset>
          </wp:positionH>
          <wp:positionV relativeFrom="page">
            <wp:align>top</wp:align>
          </wp:positionV>
          <wp:extent cx="7558405" cy="10683875"/>
          <wp:effectExtent l="0" t="0" r="4445" b="3175"/>
          <wp:wrapNone/>
          <wp:docPr id="1091179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603"/>
    <w:multiLevelType w:val="hybridMultilevel"/>
    <w:tmpl w:val="A814A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266C8"/>
    <w:multiLevelType w:val="hybridMultilevel"/>
    <w:tmpl w:val="3FC4C6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12AAB"/>
    <w:multiLevelType w:val="hybridMultilevel"/>
    <w:tmpl w:val="5504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45682">
    <w:abstractNumId w:val="1"/>
  </w:num>
  <w:num w:numId="2" w16cid:durableId="743182491">
    <w:abstractNumId w:val="0"/>
  </w:num>
  <w:num w:numId="3" w16cid:durableId="661856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8D"/>
    <w:rsid w:val="00016FC2"/>
    <w:rsid w:val="00044160"/>
    <w:rsid w:val="00071218"/>
    <w:rsid w:val="000B7AA7"/>
    <w:rsid w:val="00173D77"/>
    <w:rsid w:val="001856E9"/>
    <w:rsid w:val="00195E0C"/>
    <w:rsid w:val="001E22ED"/>
    <w:rsid w:val="001F3EF0"/>
    <w:rsid w:val="00201B83"/>
    <w:rsid w:val="00282A16"/>
    <w:rsid w:val="00287BE3"/>
    <w:rsid w:val="00293FF9"/>
    <w:rsid w:val="002A5469"/>
    <w:rsid w:val="002B7281"/>
    <w:rsid w:val="002F59EB"/>
    <w:rsid w:val="002F5E7D"/>
    <w:rsid w:val="00350678"/>
    <w:rsid w:val="00362978"/>
    <w:rsid w:val="0037293C"/>
    <w:rsid w:val="00412108"/>
    <w:rsid w:val="00413F60"/>
    <w:rsid w:val="00454B6C"/>
    <w:rsid w:val="004579FB"/>
    <w:rsid w:val="004A3579"/>
    <w:rsid w:val="004C039C"/>
    <w:rsid w:val="004E76AB"/>
    <w:rsid w:val="004F533B"/>
    <w:rsid w:val="0050726F"/>
    <w:rsid w:val="00541EBD"/>
    <w:rsid w:val="00556B10"/>
    <w:rsid w:val="00580C4D"/>
    <w:rsid w:val="005C36C1"/>
    <w:rsid w:val="005E727C"/>
    <w:rsid w:val="005F2886"/>
    <w:rsid w:val="005F3049"/>
    <w:rsid w:val="00642288"/>
    <w:rsid w:val="00682838"/>
    <w:rsid w:val="006952DE"/>
    <w:rsid w:val="006C057E"/>
    <w:rsid w:val="006E0BE5"/>
    <w:rsid w:val="00714D41"/>
    <w:rsid w:val="00723A24"/>
    <w:rsid w:val="007250D3"/>
    <w:rsid w:val="007D3A9B"/>
    <w:rsid w:val="0083191A"/>
    <w:rsid w:val="00842216"/>
    <w:rsid w:val="00853F6C"/>
    <w:rsid w:val="00877E6C"/>
    <w:rsid w:val="008E70CF"/>
    <w:rsid w:val="008F6AC5"/>
    <w:rsid w:val="00902551"/>
    <w:rsid w:val="00980826"/>
    <w:rsid w:val="00980D8C"/>
    <w:rsid w:val="009B4460"/>
    <w:rsid w:val="009B5A5C"/>
    <w:rsid w:val="00A02306"/>
    <w:rsid w:val="00A13831"/>
    <w:rsid w:val="00A33B22"/>
    <w:rsid w:val="00A345BA"/>
    <w:rsid w:val="00A85765"/>
    <w:rsid w:val="00A90616"/>
    <w:rsid w:val="00AE4B09"/>
    <w:rsid w:val="00B02634"/>
    <w:rsid w:val="00B028C3"/>
    <w:rsid w:val="00B26306"/>
    <w:rsid w:val="00B40C6A"/>
    <w:rsid w:val="00B53B82"/>
    <w:rsid w:val="00B61244"/>
    <w:rsid w:val="00B77360"/>
    <w:rsid w:val="00B97F16"/>
    <w:rsid w:val="00BB7284"/>
    <w:rsid w:val="00BF6BF0"/>
    <w:rsid w:val="00C036F8"/>
    <w:rsid w:val="00C70F83"/>
    <w:rsid w:val="00CA1242"/>
    <w:rsid w:val="00D07C61"/>
    <w:rsid w:val="00D249C4"/>
    <w:rsid w:val="00D83323"/>
    <w:rsid w:val="00D94AB3"/>
    <w:rsid w:val="00E011C2"/>
    <w:rsid w:val="00E0426E"/>
    <w:rsid w:val="00E174B6"/>
    <w:rsid w:val="00E3445C"/>
    <w:rsid w:val="00ED794B"/>
    <w:rsid w:val="00F959D8"/>
    <w:rsid w:val="00FA24DF"/>
    <w:rsid w:val="00FA478D"/>
    <w:rsid w:val="00FB3AEE"/>
    <w:rsid w:val="00FB5D6E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0677"/>
  <w15:docId w15:val="{75F40D03-A53A-41FF-8251-F8BD14DD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4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7E"/>
  </w:style>
  <w:style w:type="paragraph" w:styleId="Footer">
    <w:name w:val="footer"/>
    <w:basedOn w:val="Normal"/>
    <w:link w:val="FooterChar"/>
    <w:uiPriority w:val="99"/>
    <w:unhideWhenUsed/>
    <w:rsid w:val="006C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7E"/>
  </w:style>
  <w:style w:type="character" w:styleId="Hyperlink">
    <w:name w:val="Hyperlink"/>
    <w:basedOn w:val="DefaultParagraphFont"/>
    <w:uiPriority w:val="99"/>
    <w:unhideWhenUsed/>
    <w:rsid w:val="00A138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83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413F60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5F288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50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0678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kiosk.ecu.edu.au/ascender-wss/faces/WJ000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tranet.ecu.edu.au/staff/enterprise-agree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ople@ecu.edu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2B8E2D5684D6A8EC5BAFCEA96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5B323-5906-48C6-ACC5-78F4CE2B5F1F}"/>
      </w:docPartPr>
      <w:docPartBody>
        <w:p w:rsidR="003B445F" w:rsidRDefault="006B1F0F" w:rsidP="006B1F0F">
          <w:pPr>
            <w:pStyle w:val="3892B8E2D5684D6A8EC5BAFCEA9626512"/>
          </w:pPr>
          <w:r>
            <w:rPr>
              <w:rStyle w:val="PlaceholderText"/>
              <w:rFonts w:ascii="Aptos" w:hAnsi="Aptos"/>
              <w:sz w:val="18"/>
              <w:szCs w:val="18"/>
            </w:rPr>
            <w:t>S</w:t>
          </w:r>
          <w:r>
            <w:rPr>
              <w:rStyle w:val="PlaceholderText"/>
              <w:sz w:val="18"/>
              <w:szCs w:val="18"/>
            </w:rPr>
            <w:t>elect type</w:t>
          </w:r>
        </w:p>
      </w:docPartBody>
    </w:docPart>
    <w:docPart>
      <w:docPartPr>
        <w:name w:val="C787508A7EA24B5EB0470E86D30A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BEB6-F041-47E6-8EDF-00A6F684564F}"/>
      </w:docPartPr>
      <w:docPartBody>
        <w:p w:rsidR="006B1F0F" w:rsidRDefault="006B1F0F" w:rsidP="006B1F0F">
          <w:pPr>
            <w:pStyle w:val="C787508A7EA24B5EB0470E86D30A565C2"/>
          </w:pPr>
          <w:r>
            <w:rPr>
              <w:rStyle w:val="PlaceholderText"/>
              <w:rFonts w:ascii="Aptos" w:hAnsi="Aptos"/>
              <w:sz w:val="18"/>
              <w:szCs w:val="18"/>
            </w:rPr>
            <w:t>S</w:t>
          </w:r>
          <w:r>
            <w:rPr>
              <w:rStyle w:val="PlaceholderText"/>
              <w:sz w:val="18"/>
              <w:szCs w:val="18"/>
            </w:rPr>
            <w:t>elect type</w:t>
          </w:r>
        </w:p>
      </w:docPartBody>
    </w:docPart>
    <w:docPart>
      <w:docPartPr>
        <w:name w:val="C39FB3FFF0C74251B365CF2FB7D05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9B56-8E98-423A-85EA-AA0D29040473}"/>
      </w:docPartPr>
      <w:docPartBody>
        <w:p w:rsidR="006B1F0F" w:rsidRDefault="006B1F0F" w:rsidP="006B1F0F">
          <w:pPr>
            <w:pStyle w:val="C39FB3FFF0C74251B365CF2FB7D05E0B2"/>
          </w:pPr>
          <w:r>
            <w:rPr>
              <w:rStyle w:val="PlaceholderText"/>
              <w:rFonts w:ascii="Aptos" w:hAnsi="Aptos"/>
              <w:sz w:val="18"/>
              <w:szCs w:val="18"/>
            </w:rPr>
            <w:t>S</w:t>
          </w:r>
          <w:r>
            <w:rPr>
              <w:rStyle w:val="PlaceholderText"/>
              <w:sz w:val="18"/>
              <w:szCs w:val="18"/>
            </w:rPr>
            <w:t>elect type</w:t>
          </w:r>
        </w:p>
      </w:docPartBody>
    </w:docPart>
    <w:docPart>
      <w:docPartPr>
        <w:name w:val="5E64776730764BE2AA4D3057EFD4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08DD-6511-4C34-8177-19CF7B2796EE}"/>
      </w:docPartPr>
      <w:docPartBody>
        <w:p w:rsidR="006B1F0F" w:rsidRDefault="006B1F0F" w:rsidP="006B1F0F">
          <w:pPr>
            <w:pStyle w:val="5E64776730764BE2AA4D3057EFD40DBA2"/>
          </w:pPr>
          <w:r>
            <w:rPr>
              <w:rStyle w:val="PlaceholderText"/>
              <w:rFonts w:ascii="Aptos" w:hAnsi="Aptos"/>
              <w:sz w:val="18"/>
              <w:szCs w:val="18"/>
            </w:rPr>
            <w:t>S</w:t>
          </w:r>
          <w:r>
            <w:rPr>
              <w:rStyle w:val="PlaceholderText"/>
              <w:sz w:val="18"/>
              <w:szCs w:val="18"/>
            </w:rPr>
            <w:t>elect type</w:t>
          </w:r>
        </w:p>
      </w:docPartBody>
    </w:docPart>
    <w:docPart>
      <w:docPartPr>
        <w:name w:val="7AE23D32E9EB438289BAF59E551E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A3A7-1AF0-498B-877B-753C9ED6C72F}"/>
      </w:docPartPr>
      <w:docPartBody>
        <w:p w:rsidR="006B1F0F" w:rsidRDefault="006B1F0F" w:rsidP="006B1F0F">
          <w:pPr>
            <w:pStyle w:val="7AE23D32E9EB438289BAF59E551EE9192"/>
          </w:pPr>
          <w:r>
            <w:rPr>
              <w:rStyle w:val="PlaceholderText"/>
              <w:rFonts w:ascii="Aptos" w:hAnsi="Aptos"/>
              <w:sz w:val="18"/>
              <w:szCs w:val="18"/>
            </w:rPr>
            <w:t>S</w:t>
          </w:r>
          <w:r>
            <w:rPr>
              <w:rStyle w:val="PlaceholderText"/>
              <w:sz w:val="18"/>
              <w:szCs w:val="18"/>
            </w:rPr>
            <w:t>elect type</w:t>
          </w:r>
        </w:p>
      </w:docPartBody>
    </w:docPart>
    <w:docPart>
      <w:docPartPr>
        <w:name w:val="F0C77A66538844E4ADA0811588F1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5B03-74C5-4A67-9DBA-47E08858F09F}"/>
      </w:docPartPr>
      <w:docPartBody>
        <w:p w:rsidR="006B1F0F" w:rsidRDefault="006B1F0F" w:rsidP="006B1F0F">
          <w:pPr>
            <w:pStyle w:val="F0C77A66538844E4ADA0811588F146E51"/>
          </w:pPr>
          <w:r w:rsidRPr="00E26A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1C22CC21F04C00A31D92ED46F7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C601-1DCA-4555-9F58-2631675F82C9}"/>
      </w:docPartPr>
      <w:docPartBody>
        <w:p w:rsidR="006B1F0F" w:rsidRDefault="006B1F0F" w:rsidP="006B1F0F">
          <w:pPr>
            <w:pStyle w:val="111C22CC21F04C00A31D92ED46F7138D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92A164D41964193913EF127AF88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CCB06-F6DF-40BC-B3E9-8B8C3CC5558C}"/>
      </w:docPartPr>
      <w:docPartBody>
        <w:p w:rsidR="006B1F0F" w:rsidRDefault="006B1F0F" w:rsidP="006B1F0F">
          <w:pPr>
            <w:pStyle w:val="F92A164D41964193913EF127AF8853A2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3C5BF4DB28345A08132F9D7AF73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579E-26E5-4D6F-9910-8729DEB08D18}"/>
      </w:docPartPr>
      <w:docPartBody>
        <w:p w:rsidR="006B1F0F" w:rsidRDefault="006B1F0F" w:rsidP="006B1F0F">
          <w:pPr>
            <w:pStyle w:val="C3C5BF4DB28345A08132F9D7AF738C12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B33E2642D2443598237E86BA731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EDB9-CE4A-4861-8C82-51BE59729ED8}"/>
      </w:docPartPr>
      <w:docPartBody>
        <w:p w:rsidR="006B1F0F" w:rsidRDefault="006B1F0F" w:rsidP="006B1F0F">
          <w:pPr>
            <w:pStyle w:val="EB33E2642D2443598237E86BA731D65C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8CCB9983E3145898B9431182A67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8608-6D79-409E-A07A-F4300228A4A8}"/>
      </w:docPartPr>
      <w:docPartBody>
        <w:p w:rsidR="006B1F0F" w:rsidRDefault="006B1F0F" w:rsidP="006B1F0F">
          <w:pPr>
            <w:pStyle w:val="F8CCB9983E3145898B9431182A672E8F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F32A2283FBB4CE5875AE3362F37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52FC-C934-4D93-9A0D-B158C1CFB231}"/>
      </w:docPartPr>
      <w:docPartBody>
        <w:p w:rsidR="006B1F0F" w:rsidRDefault="006B1F0F" w:rsidP="006B1F0F">
          <w:pPr>
            <w:pStyle w:val="EF32A2283FBB4CE5875AE3362F371056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355EC06162346AD873443A83F3E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6578-EBE0-4065-B678-645AC1209F8A}"/>
      </w:docPartPr>
      <w:docPartBody>
        <w:p w:rsidR="006B1F0F" w:rsidRDefault="006B1F0F" w:rsidP="006B1F0F">
          <w:pPr>
            <w:pStyle w:val="0355EC06162346AD873443A83F3EE24C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6C720B90C5841D199097763D86F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D7BC-69C1-4C23-A378-6D60BBD872AD}"/>
      </w:docPartPr>
      <w:docPartBody>
        <w:p w:rsidR="006B1F0F" w:rsidRDefault="006B1F0F" w:rsidP="006B1F0F">
          <w:pPr>
            <w:pStyle w:val="86C720B90C5841D199097763D86F307C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2B9BC2A09EBA42B294B61858348A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05F9-1ED9-417E-9515-CD22FFD18A21}"/>
      </w:docPartPr>
      <w:docPartBody>
        <w:p w:rsidR="006B1F0F" w:rsidRDefault="006B1F0F" w:rsidP="006B1F0F">
          <w:pPr>
            <w:pStyle w:val="2B9BC2A09EBA42B294B61858348AE1B4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9203C2D0562348A2B12E7C176B2A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86D0-A9D0-4654-8CA3-866E3803DD43}"/>
      </w:docPartPr>
      <w:docPartBody>
        <w:p w:rsidR="006B1F0F" w:rsidRDefault="006B1F0F" w:rsidP="006B1F0F">
          <w:pPr>
            <w:pStyle w:val="9203C2D0562348A2B12E7C176B2A24B81"/>
          </w:pPr>
          <w:r w:rsidRPr="00ED794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5241F792BD34132AB300121FC0A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E58C-68E4-46AB-940D-851C303FB29D}"/>
      </w:docPartPr>
      <w:docPartBody>
        <w:p w:rsidR="006B1F0F" w:rsidRDefault="006B1F0F" w:rsidP="006B1F0F">
          <w:pPr>
            <w:pStyle w:val="35241F792BD34132AB300121FC0AA309"/>
          </w:pPr>
          <w:r w:rsidRPr="00413F60">
            <w:rPr>
              <w:rFonts w:ascii="Aptos" w:hAnsi="Aptos" w:cs="Times New Roman"/>
              <w:bCs/>
              <w:i/>
              <w:iCs/>
              <w:noProof/>
              <w:sz w:val="16"/>
              <w:szCs w:val="16"/>
            </w:rPr>
            <w:t>Please outline any membership or involvement in ECU Committees, Boards, Funding, Grants etc that may need additional</w:t>
          </w:r>
          <w:r>
            <w:rPr>
              <w:rFonts w:ascii="Aptos" w:hAnsi="Aptos" w:cs="Times New Roman"/>
              <w:bCs/>
              <w:i/>
              <w:iCs/>
              <w:noProof/>
              <w:sz w:val="16"/>
              <w:szCs w:val="16"/>
            </w:rPr>
            <w:t xml:space="preserve"> </w:t>
          </w:r>
          <w:r w:rsidRPr="00413F60">
            <w:rPr>
              <w:rFonts w:ascii="Aptos" w:hAnsi="Aptos" w:cs="Times New Roman"/>
              <w:bCs/>
              <w:i/>
              <w:iCs/>
              <w:noProof/>
              <w:sz w:val="16"/>
              <w:szCs w:val="16"/>
            </w:rPr>
            <w:t>arrangements made during or prior to taking the listed leave period</w:t>
          </w:r>
          <w:r w:rsidRPr="00E26AC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5F"/>
    <w:rsid w:val="00071218"/>
    <w:rsid w:val="003B445F"/>
    <w:rsid w:val="006B1F0F"/>
    <w:rsid w:val="00B61244"/>
    <w:rsid w:val="00B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1F0F"/>
    <w:rPr>
      <w:color w:val="666666"/>
    </w:rPr>
  </w:style>
  <w:style w:type="paragraph" w:customStyle="1" w:styleId="F0C77A66538844E4ADA0811588F146E51">
    <w:name w:val="F0C77A66538844E4ADA0811588F146E5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11C22CC21F04C00A31D92ED46F7138D1">
    <w:name w:val="111C22CC21F04C00A31D92ED46F7138D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92A164D41964193913EF127AF8853A21">
    <w:name w:val="F92A164D41964193913EF127AF8853A2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3892B8E2D5684D6A8EC5BAFCEA9626512">
    <w:name w:val="3892B8E2D5684D6A8EC5BAFCEA9626512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3C5BF4DB28345A08132F9D7AF738C121">
    <w:name w:val="C3C5BF4DB28345A08132F9D7AF738C12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355EC06162346AD873443A83F3EE24C1">
    <w:name w:val="0355EC06162346AD873443A83F3EE24C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787508A7EA24B5EB0470E86D30A565C2">
    <w:name w:val="C787508A7EA24B5EB0470E86D30A565C2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B33E2642D2443598237E86BA731D65C1">
    <w:name w:val="EB33E2642D2443598237E86BA731D65C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86C720B90C5841D199097763D86F307C1">
    <w:name w:val="86C720B90C5841D199097763D86F307C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39FB3FFF0C74251B365CF2FB7D05E0B2">
    <w:name w:val="C39FB3FFF0C74251B365CF2FB7D05E0B2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8CCB9983E3145898B9431182A672E8F1">
    <w:name w:val="F8CCB9983E3145898B9431182A672E8F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B9BC2A09EBA42B294B61858348AE1B41">
    <w:name w:val="2B9BC2A09EBA42B294B61858348AE1B4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5E64776730764BE2AA4D3057EFD40DBA2">
    <w:name w:val="5E64776730764BE2AA4D3057EFD40DBA2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F32A2283FBB4CE5875AE3362F3710561">
    <w:name w:val="EF32A2283FBB4CE5875AE3362F371056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203C2D0562348A2B12E7C176B2A24B81">
    <w:name w:val="9203C2D0562348A2B12E7C176B2A24B81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7AE23D32E9EB438289BAF59E551EE9192">
    <w:name w:val="7AE23D32E9EB438289BAF59E551EE9192"/>
    <w:rsid w:val="006B1F0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35241F792BD34132AB300121FC0AA309">
    <w:name w:val="35241F792BD34132AB300121FC0AA309"/>
    <w:rsid w:val="006B1F0F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Dawson-Howard</dc:creator>
  <cp:lastModifiedBy>Nathalie CANNON-LE BOZEC</cp:lastModifiedBy>
  <cp:revision>9</cp:revision>
  <cp:lastPrinted>2011-04-19T02:58:00Z</cp:lastPrinted>
  <dcterms:created xsi:type="dcterms:W3CDTF">2025-03-28T07:10:00Z</dcterms:created>
  <dcterms:modified xsi:type="dcterms:W3CDTF">2025-05-13T05:25:00Z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4442af9a,22afb3a,1cd3ed1d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ECU Internal Information</vt:lpwstr>
  </property>
  <property fmtid="{D5CDD505-2E9C-101B-9397-08002B2CF9AE}" pid="5" name="MSIP_Label_03081eab-cc3f-49a2-9582-7dfc12a01625_Enabled">
    <vt:lpwstr>true</vt:lpwstr>
  </property>
  <property fmtid="{D5CDD505-2E9C-101B-9397-08002B2CF9AE}" pid="6" name="MSIP_Label_03081eab-cc3f-49a2-9582-7dfc12a01625_SetDate">
    <vt:lpwstr>2025-03-26T06:24:35Z</vt:lpwstr>
  </property>
  <property fmtid="{D5CDD505-2E9C-101B-9397-08002B2CF9AE}" pid="7" name="MSIP_Label_03081eab-cc3f-49a2-9582-7dfc12a01625_Method">
    <vt:lpwstr>Standard</vt:lpwstr>
  </property>
  <property fmtid="{D5CDD505-2E9C-101B-9397-08002B2CF9AE}" pid="8" name="MSIP_Label_03081eab-cc3f-49a2-9582-7dfc12a01625_Name">
    <vt:lpwstr>Internal</vt:lpwstr>
  </property>
  <property fmtid="{D5CDD505-2E9C-101B-9397-08002B2CF9AE}" pid="9" name="MSIP_Label_03081eab-cc3f-49a2-9582-7dfc12a01625_SiteId">
    <vt:lpwstr>9bcb323d-7fa3-45e7-a36f-6d9cfdbcc272</vt:lpwstr>
  </property>
  <property fmtid="{D5CDD505-2E9C-101B-9397-08002B2CF9AE}" pid="10" name="MSIP_Label_03081eab-cc3f-49a2-9582-7dfc12a01625_ActionId">
    <vt:lpwstr>fc4e1d68-8366-4f19-8c6c-9e4306c80615</vt:lpwstr>
  </property>
  <property fmtid="{D5CDD505-2E9C-101B-9397-08002B2CF9AE}" pid="11" name="MSIP_Label_03081eab-cc3f-49a2-9582-7dfc12a01625_ContentBits">
    <vt:lpwstr>2</vt:lpwstr>
  </property>
</Properties>
</file>