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23E8" w14:textId="5EB3E6BF" w:rsidR="00090800" w:rsidRPr="009416B5" w:rsidRDefault="004E2BB5" w:rsidP="00090800">
      <w:pPr>
        <w:jc w:val="center"/>
        <w:rPr>
          <w:b/>
          <w:color w:val="27348B"/>
          <w:sz w:val="36"/>
          <w:szCs w:val="36"/>
        </w:rPr>
      </w:pPr>
      <w:r w:rsidRPr="00285A56">
        <w:rPr>
          <w:rFonts w:ascii="Calibri" w:eastAsia="Calibri" w:hAnsi="Calibri" w:cs="Times New Roman"/>
          <w:b/>
          <w:noProof/>
          <w:color w:val="0070C0"/>
          <w:sz w:val="28"/>
          <w:szCs w:val="28"/>
          <w:lang w:eastAsia="en-AU"/>
        </w:rPr>
        <mc:AlternateContent>
          <mc:Choice Requires="wps">
            <w:drawing>
              <wp:anchor distT="45720" distB="45720" distL="114300" distR="114300" simplePos="0" relativeHeight="251658240" behindDoc="0" locked="0" layoutInCell="1" allowOverlap="1" wp14:anchorId="682749DF" wp14:editId="40964275">
                <wp:simplePos x="0" y="0"/>
                <wp:positionH relativeFrom="page">
                  <wp:posOffset>527050</wp:posOffset>
                </wp:positionH>
                <wp:positionV relativeFrom="paragraph">
                  <wp:posOffset>158115</wp:posOffset>
                </wp:positionV>
                <wp:extent cx="6517640" cy="8515350"/>
                <wp:effectExtent l="19050" t="1905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8515350"/>
                        </a:xfrm>
                        <a:prstGeom prst="roundRect">
                          <a:avLst/>
                        </a:prstGeom>
                        <a:solidFill>
                          <a:schemeClr val="bg1"/>
                        </a:solidFill>
                        <a:ln w="38100">
                          <a:solidFill>
                            <a:srgbClr val="27348B"/>
                          </a:solidFill>
                          <a:miter lim="800000"/>
                          <a:headEnd/>
                          <a:tailEnd/>
                        </a:ln>
                      </wps:spPr>
                      <wps:txbx>
                        <w:txbxContent>
                          <w:p w14:paraId="6A8018F3" w14:textId="3E9134BC" w:rsidR="00FE57B9" w:rsidRDefault="00FE57B9" w:rsidP="001D103C">
                            <w:pPr>
                              <w:pBdr>
                                <w:top w:val="nil"/>
                                <w:left w:val="nil"/>
                                <w:bottom w:val="nil"/>
                                <w:right w:val="nil"/>
                                <w:between w:val="nil"/>
                                <w:bar w:val="nil"/>
                              </w:pBdr>
                              <w:spacing w:after="0" w:line="240" w:lineRule="auto"/>
                              <w:jc w:val="center"/>
                              <w:rPr>
                                <w:rFonts w:asciiTheme="minorHAnsi" w:eastAsia="Arial" w:hAnsiTheme="minorHAnsi" w:cstheme="minorHAnsi"/>
                                <w:b/>
                                <w:color w:val="auto"/>
                                <w:sz w:val="36"/>
                                <w:szCs w:val="36"/>
                                <w:bdr w:val="nil"/>
                                <w:lang w:val="en-US"/>
                              </w:rPr>
                            </w:pPr>
                            <w:r>
                              <w:rPr>
                                <w:rFonts w:asciiTheme="minorHAnsi" w:eastAsia="Arial" w:hAnsiTheme="minorHAnsi" w:cstheme="minorHAnsi"/>
                                <w:b/>
                                <w:color w:val="auto"/>
                                <w:sz w:val="36"/>
                                <w:szCs w:val="36"/>
                                <w:bdr w:val="nil"/>
                                <w:lang w:val="en-US"/>
                              </w:rPr>
                              <w:t xml:space="preserve">Joint WA Universities </w:t>
                            </w:r>
                            <w:r w:rsidR="0053179E">
                              <w:rPr>
                                <w:rFonts w:asciiTheme="minorHAnsi" w:eastAsia="Arial" w:hAnsiTheme="minorHAnsi" w:cstheme="minorHAnsi"/>
                                <w:b/>
                                <w:color w:val="auto"/>
                                <w:sz w:val="36"/>
                                <w:szCs w:val="36"/>
                                <w:bdr w:val="nil"/>
                                <w:lang w:val="en-US"/>
                              </w:rPr>
                              <w:t>Notification of Intent</w:t>
                            </w:r>
                            <w:r w:rsidRPr="00F22806">
                              <w:rPr>
                                <w:rFonts w:asciiTheme="minorHAnsi" w:eastAsia="Arial" w:hAnsiTheme="minorHAnsi" w:cstheme="minorHAnsi"/>
                                <w:b/>
                                <w:color w:val="auto"/>
                                <w:sz w:val="36"/>
                                <w:szCs w:val="36"/>
                                <w:bdr w:val="nil"/>
                                <w:lang w:val="en-US"/>
                              </w:rPr>
                              <w:t xml:space="preserve"> </w:t>
                            </w:r>
                            <w:r w:rsidRPr="00F26093">
                              <w:rPr>
                                <w:rFonts w:asciiTheme="minorHAnsi" w:eastAsia="Arial" w:hAnsiTheme="minorHAnsi" w:cstheme="minorHAnsi"/>
                                <w:b/>
                                <w:color w:val="auto"/>
                                <w:sz w:val="36"/>
                                <w:szCs w:val="36"/>
                                <w:bdr w:val="nil"/>
                                <w:lang w:val="en-US"/>
                              </w:rPr>
                              <w:t>for</w:t>
                            </w:r>
                            <w:r>
                              <w:rPr>
                                <w:rFonts w:asciiTheme="minorHAnsi" w:eastAsia="Arial" w:hAnsiTheme="minorHAnsi" w:cstheme="minorHAnsi"/>
                                <w:b/>
                                <w:color w:val="auto"/>
                                <w:sz w:val="36"/>
                                <w:szCs w:val="36"/>
                                <w:bdr w:val="nil"/>
                                <w:lang w:val="en-US"/>
                              </w:rPr>
                              <w:t xml:space="preserve"> ARC Linkage Infrastructure, Equipment &amp; Facilities (LIEF) 202</w:t>
                            </w:r>
                            <w:r w:rsidR="003A5CFF">
                              <w:rPr>
                                <w:rFonts w:asciiTheme="minorHAnsi" w:eastAsia="Arial" w:hAnsiTheme="minorHAnsi" w:cstheme="minorHAnsi"/>
                                <w:b/>
                                <w:color w:val="auto"/>
                                <w:sz w:val="36"/>
                                <w:szCs w:val="36"/>
                                <w:bdr w:val="nil"/>
                                <w:lang w:val="en-US"/>
                              </w:rPr>
                              <w:t>6</w:t>
                            </w:r>
                          </w:p>
                          <w:p w14:paraId="55A372DF" w14:textId="3493FD29" w:rsidR="00FE57B9" w:rsidRDefault="00FE57B9" w:rsidP="00372374">
                            <w:pPr>
                              <w:pBdr>
                                <w:top w:val="nil"/>
                                <w:left w:val="nil"/>
                                <w:bottom w:val="nil"/>
                                <w:right w:val="nil"/>
                                <w:between w:val="nil"/>
                                <w:bar w:val="nil"/>
                              </w:pBdr>
                              <w:spacing w:after="0" w:line="240" w:lineRule="auto"/>
                              <w:jc w:val="left"/>
                              <w:rPr>
                                <w:rFonts w:asciiTheme="minorHAnsi" w:eastAsia="Arial" w:hAnsiTheme="minorHAnsi" w:cstheme="minorHAnsi"/>
                                <w:bCs/>
                                <w:color w:val="auto"/>
                                <w:sz w:val="36"/>
                                <w:szCs w:val="36"/>
                                <w:bdr w:val="nil"/>
                                <w:lang w:val="en-US"/>
                              </w:rPr>
                            </w:pPr>
                          </w:p>
                          <w:p w14:paraId="3885D20A" w14:textId="0794FF4B" w:rsidR="00FE57B9" w:rsidRDefault="000C447C" w:rsidP="0073163A">
                            <w:p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Pr>
                                <w:rFonts w:asciiTheme="minorHAnsi" w:eastAsia="Arial" w:hAnsiTheme="minorHAnsi" w:cstheme="minorHAnsi"/>
                                <w:b/>
                                <w:bCs/>
                                <w:color w:val="auto"/>
                                <w:sz w:val="24"/>
                                <w:szCs w:val="24"/>
                                <w:bdr w:val="nil"/>
                              </w:rPr>
                              <w:t>BACKGROUND</w:t>
                            </w:r>
                            <w:r>
                              <w:rPr>
                                <w:rFonts w:asciiTheme="minorHAnsi" w:eastAsia="Arial" w:hAnsiTheme="minorHAnsi" w:cstheme="minorHAnsi"/>
                                <w:color w:val="auto"/>
                                <w:sz w:val="24"/>
                                <w:szCs w:val="24"/>
                                <w:bdr w:val="nil"/>
                              </w:rPr>
                              <w:t xml:space="preserve"> </w:t>
                            </w:r>
                          </w:p>
                          <w:p w14:paraId="1F8DD10F" w14:textId="15AC6288" w:rsidR="000C447C" w:rsidRPr="00887AA2" w:rsidRDefault="009E2D94" w:rsidP="0073163A">
                            <w:pPr>
                              <w:pBdr>
                                <w:top w:val="nil"/>
                                <w:left w:val="nil"/>
                                <w:bottom w:val="nil"/>
                                <w:right w:val="nil"/>
                                <w:between w:val="nil"/>
                                <w:bar w:val="nil"/>
                              </w:pBdr>
                              <w:spacing w:after="0" w:line="240" w:lineRule="auto"/>
                              <w:rPr>
                                <w:rFonts w:asciiTheme="minorHAnsi" w:eastAsia="Arial" w:hAnsiTheme="minorHAnsi" w:cstheme="minorHAnsi"/>
                                <w:b/>
                                <w:bCs/>
                                <w:color w:val="auto"/>
                                <w:sz w:val="24"/>
                                <w:szCs w:val="24"/>
                                <w:bdr w:val="nil"/>
                              </w:rPr>
                            </w:pPr>
                            <w:r w:rsidRPr="009E2D94">
                              <w:rPr>
                                <w:rFonts w:asciiTheme="minorHAnsi" w:eastAsia="Arial" w:hAnsiTheme="minorHAnsi" w:cstheme="minorHAnsi"/>
                                <w:color w:val="auto"/>
                                <w:sz w:val="24"/>
                                <w:szCs w:val="24"/>
                                <w:bdr w:val="nil"/>
                              </w:rPr>
                              <w:t xml:space="preserve">In 2025, the Western Australian State Universities will run a combined Notice of Intent (NOI) process for the ARC LIEF scheme to strengthen the competitiveness of applications for WA based research infrastructure, reduce duplication of application for similar equipment and reduce administrative burden on applicants. Accordingly, the DVCR’s of </w:t>
                            </w:r>
                            <w:r w:rsidR="00B21F71">
                              <w:rPr>
                                <w:rFonts w:asciiTheme="minorHAnsi" w:eastAsia="Arial" w:hAnsiTheme="minorHAnsi" w:cstheme="minorHAnsi"/>
                                <w:color w:val="auto"/>
                                <w:sz w:val="24"/>
                                <w:szCs w:val="24"/>
                                <w:bdr w:val="nil"/>
                              </w:rPr>
                              <w:t xml:space="preserve">the </w:t>
                            </w:r>
                            <w:r w:rsidRPr="009E2D94">
                              <w:rPr>
                                <w:rFonts w:asciiTheme="minorHAnsi" w:eastAsia="Arial" w:hAnsiTheme="minorHAnsi" w:cstheme="minorHAnsi"/>
                                <w:color w:val="auto"/>
                                <w:sz w:val="24"/>
                                <w:szCs w:val="24"/>
                                <w:bdr w:val="nil"/>
                              </w:rPr>
                              <w:t>University of Western Australia, Curtin University, Edith Cowan University and Murdoch University request that NOIs are submitted for any potential L</w:t>
                            </w:r>
                            <w:r w:rsidR="0053179E">
                              <w:rPr>
                                <w:rFonts w:asciiTheme="minorHAnsi" w:eastAsia="Arial" w:hAnsiTheme="minorHAnsi" w:cstheme="minorHAnsi"/>
                                <w:color w:val="auto"/>
                                <w:sz w:val="24"/>
                                <w:szCs w:val="24"/>
                                <w:bdr w:val="nil"/>
                              </w:rPr>
                              <w:t>IEF</w:t>
                            </w:r>
                            <w:r w:rsidRPr="009E2D94">
                              <w:rPr>
                                <w:rFonts w:asciiTheme="minorHAnsi" w:eastAsia="Arial" w:hAnsiTheme="minorHAnsi" w:cstheme="minorHAnsi"/>
                                <w:color w:val="auto"/>
                                <w:sz w:val="24"/>
                                <w:szCs w:val="24"/>
                                <w:bdr w:val="nil"/>
                              </w:rPr>
                              <w:t>2</w:t>
                            </w:r>
                            <w:r w:rsidR="005019D7">
                              <w:rPr>
                                <w:rFonts w:asciiTheme="minorHAnsi" w:eastAsia="Arial" w:hAnsiTheme="minorHAnsi" w:cstheme="minorHAnsi"/>
                                <w:color w:val="auto"/>
                                <w:sz w:val="24"/>
                                <w:szCs w:val="24"/>
                                <w:bdr w:val="nil"/>
                              </w:rPr>
                              <w:t>6</w:t>
                            </w:r>
                            <w:r w:rsidRPr="009E2D94">
                              <w:rPr>
                                <w:rFonts w:asciiTheme="minorHAnsi" w:eastAsia="Arial" w:hAnsiTheme="minorHAnsi" w:cstheme="minorHAnsi"/>
                                <w:color w:val="auto"/>
                                <w:sz w:val="24"/>
                                <w:szCs w:val="24"/>
                                <w:bdr w:val="nil"/>
                              </w:rPr>
                              <w:t xml:space="preserve"> bids </w:t>
                            </w:r>
                            <w:r w:rsidR="00124A4B" w:rsidRPr="009E2D94">
                              <w:rPr>
                                <w:rFonts w:asciiTheme="minorHAnsi" w:eastAsia="Arial" w:hAnsiTheme="minorHAnsi" w:cstheme="minorHAnsi"/>
                                <w:color w:val="auto"/>
                                <w:sz w:val="24"/>
                                <w:szCs w:val="24"/>
                                <w:bdr w:val="nil"/>
                              </w:rPr>
                              <w:t>whe</w:t>
                            </w:r>
                            <w:r w:rsidR="00124A4B">
                              <w:rPr>
                                <w:rFonts w:asciiTheme="minorHAnsi" w:eastAsia="Arial" w:hAnsiTheme="minorHAnsi" w:cstheme="minorHAnsi"/>
                                <w:color w:val="auto"/>
                                <w:sz w:val="24"/>
                                <w:szCs w:val="24"/>
                                <w:bdr w:val="nil"/>
                              </w:rPr>
                              <w:t>n</w:t>
                            </w:r>
                            <w:r w:rsidR="00124A4B" w:rsidRPr="009E2D94">
                              <w:rPr>
                                <w:rFonts w:asciiTheme="minorHAnsi" w:eastAsia="Arial" w:hAnsiTheme="minorHAnsi" w:cstheme="minorHAnsi"/>
                                <w:color w:val="auto"/>
                                <w:sz w:val="24"/>
                                <w:szCs w:val="24"/>
                                <w:bdr w:val="nil"/>
                              </w:rPr>
                              <w:t xml:space="preserve"> </w:t>
                            </w:r>
                            <w:r w:rsidRPr="009E2D94">
                              <w:rPr>
                                <w:rFonts w:asciiTheme="minorHAnsi" w:eastAsia="Arial" w:hAnsiTheme="minorHAnsi" w:cstheme="minorHAnsi"/>
                                <w:color w:val="auto"/>
                                <w:sz w:val="24"/>
                                <w:szCs w:val="24"/>
                                <w:bdr w:val="nil"/>
                              </w:rPr>
                              <w:t>either (a) a WA-based university is leading, or (b) a WA based CI is participating on a bid led by an interstate university.</w:t>
                            </w:r>
                            <w:r>
                              <w:rPr>
                                <w:rFonts w:asciiTheme="minorHAnsi" w:eastAsia="Arial" w:hAnsiTheme="minorHAnsi" w:cstheme="minorHAnsi"/>
                                <w:color w:val="auto"/>
                                <w:sz w:val="24"/>
                                <w:szCs w:val="24"/>
                                <w:bdr w:val="nil"/>
                              </w:rPr>
                              <w:t xml:space="preserve"> </w:t>
                            </w:r>
                            <w:r w:rsidR="000C447C" w:rsidRPr="00887AA2">
                              <w:rPr>
                                <w:rFonts w:asciiTheme="minorHAnsi" w:eastAsia="Arial" w:hAnsiTheme="minorHAnsi" w:cstheme="minorHAnsi"/>
                                <w:b/>
                                <w:bCs/>
                                <w:color w:val="auto"/>
                                <w:sz w:val="24"/>
                                <w:szCs w:val="24"/>
                                <w:bdr w:val="nil"/>
                              </w:rPr>
                              <w:t xml:space="preserve">This form is to be used for </w:t>
                            </w:r>
                            <w:r w:rsidR="00887AA2" w:rsidRPr="00887AA2">
                              <w:rPr>
                                <w:rFonts w:asciiTheme="minorHAnsi" w:eastAsia="Arial" w:hAnsiTheme="minorHAnsi" w:cstheme="minorHAnsi"/>
                                <w:b/>
                                <w:bCs/>
                                <w:color w:val="auto"/>
                                <w:sz w:val="24"/>
                                <w:szCs w:val="24"/>
                                <w:bdr w:val="nil"/>
                              </w:rPr>
                              <w:t xml:space="preserve">all </w:t>
                            </w:r>
                            <w:r w:rsidR="000C447C" w:rsidRPr="00887AA2">
                              <w:rPr>
                                <w:rFonts w:asciiTheme="minorHAnsi" w:eastAsia="Arial" w:hAnsiTheme="minorHAnsi" w:cstheme="minorHAnsi"/>
                                <w:b/>
                                <w:bCs/>
                                <w:color w:val="auto"/>
                                <w:sz w:val="24"/>
                                <w:szCs w:val="24"/>
                                <w:bdr w:val="nil"/>
                              </w:rPr>
                              <w:t>WA led applications.</w:t>
                            </w:r>
                          </w:p>
                          <w:p w14:paraId="6883DDA9" w14:textId="1C80113E" w:rsidR="00FE57B9" w:rsidRDefault="00FE57B9" w:rsidP="0073163A">
                            <w:p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p>
                          <w:p w14:paraId="78224AEA" w14:textId="3573D689" w:rsidR="00FE57B9" w:rsidRDefault="000C447C" w:rsidP="0073163A">
                            <w:pPr>
                              <w:pBdr>
                                <w:top w:val="nil"/>
                                <w:left w:val="nil"/>
                                <w:bottom w:val="nil"/>
                                <w:right w:val="nil"/>
                                <w:between w:val="nil"/>
                                <w:bar w:val="nil"/>
                              </w:pBdr>
                              <w:spacing w:after="0" w:line="240" w:lineRule="auto"/>
                              <w:rPr>
                                <w:rFonts w:asciiTheme="minorHAnsi" w:eastAsia="Arial" w:hAnsiTheme="minorHAnsi" w:cstheme="minorHAnsi"/>
                                <w:b/>
                                <w:bCs/>
                                <w:color w:val="auto"/>
                                <w:sz w:val="24"/>
                                <w:szCs w:val="24"/>
                                <w:bdr w:val="nil"/>
                              </w:rPr>
                            </w:pPr>
                            <w:r w:rsidRPr="004E2BB5">
                              <w:rPr>
                                <w:rFonts w:asciiTheme="minorHAnsi" w:eastAsia="Arial" w:hAnsiTheme="minorHAnsi" w:cstheme="minorHAnsi"/>
                                <w:b/>
                                <w:bCs/>
                                <w:color w:val="auto"/>
                                <w:sz w:val="24"/>
                                <w:szCs w:val="24"/>
                                <w:bdr w:val="nil"/>
                              </w:rPr>
                              <w:t>INSTRUCTION</w:t>
                            </w:r>
                            <w:r>
                              <w:rPr>
                                <w:rFonts w:asciiTheme="minorHAnsi" w:eastAsia="Arial" w:hAnsiTheme="minorHAnsi" w:cstheme="minorHAnsi"/>
                                <w:b/>
                                <w:bCs/>
                                <w:color w:val="auto"/>
                                <w:sz w:val="24"/>
                                <w:szCs w:val="24"/>
                                <w:bdr w:val="nil"/>
                              </w:rPr>
                              <w:t>S</w:t>
                            </w:r>
                            <w:r w:rsidRPr="004E2BB5">
                              <w:rPr>
                                <w:rFonts w:asciiTheme="minorHAnsi" w:eastAsia="Arial" w:hAnsiTheme="minorHAnsi" w:cstheme="minorHAnsi"/>
                                <w:b/>
                                <w:bCs/>
                                <w:color w:val="auto"/>
                                <w:sz w:val="24"/>
                                <w:szCs w:val="24"/>
                                <w:bdr w:val="nil"/>
                              </w:rPr>
                              <w:t xml:space="preserve"> TO APPLICANTS</w:t>
                            </w:r>
                          </w:p>
                          <w:p w14:paraId="77386C73" w14:textId="73EEDE4B" w:rsidR="009E2D94" w:rsidRPr="009E2D94" w:rsidRDefault="009E2D94" w:rsidP="009E2D94">
                            <w:p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The WA NOI LIEF2</w:t>
                            </w:r>
                            <w:r w:rsidR="005019D7">
                              <w:rPr>
                                <w:rFonts w:asciiTheme="minorHAnsi" w:eastAsia="Arial" w:hAnsiTheme="minorHAnsi" w:cstheme="minorHAnsi"/>
                                <w:color w:val="auto"/>
                                <w:sz w:val="24"/>
                                <w:szCs w:val="24"/>
                                <w:bdr w:val="nil"/>
                              </w:rPr>
                              <w:t>6</w:t>
                            </w:r>
                            <w:r w:rsidRPr="009E2D94">
                              <w:rPr>
                                <w:rFonts w:asciiTheme="minorHAnsi" w:eastAsia="Arial" w:hAnsiTheme="minorHAnsi" w:cstheme="minorHAnsi"/>
                                <w:color w:val="auto"/>
                                <w:sz w:val="24"/>
                                <w:szCs w:val="24"/>
                                <w:bdr w:val="nil"/>
                              </w:rPr>
                              <w:t xml:space="preserve"> will be administered on the same form for all four participating Universities. Each project team needs to complete only one form per proposal and submit to </w:t>
                            </w:r>
                            <w:r w:rsidRPr="00B663D6">
                              <w:rPr>
                                <w:rFonts w:asciiTheme="minorHAnsi" w:eastAsia="Arial" w:hAnsiTheme="minorHAnsi" w:cstheme="minorHAnsi"/>
                                <w:color w:val="auto"/>
                                <w:sz w:val="24"/>
                                <w:szCs w:val="24"/>
                                <w:u w:val="single"/>
                                <w:bdr w:val="nil"/>
                              </w:rPr>
                              <w:t>each</w:t>
                            </w:r>
                            <w:r w:rsidRPr="009E2D94">
                              <w:rPr>
                                <w:rFonts w:asciiTheme="minorHAnsi" w:eastAsia="Arial" w:hAnsiTheme="minorHAnsi" w:cstheme="minorHAnsi"/>
                                <w:color w:val="auto"/>
                                <w:sz w:val="24"/>
                                <w:szCs w:val="24"/>
                                <w:bdr w:val="nil"/>
                              </w:rPr>
                              <w:t xml:space="preserve"> participating University before </w:t>
                            </w:r>
                            <w:r w:rsidRPr="00F769EB">
                              <w:rPr>
                                <w:rFonts w:asciiTheme="minorHAnsi" w:eastAsia="Arial" w:hAnsiTheme="minorHAnsi" w:cstheme="minorHAnsi"/>
                                <w:b/>
                                <w:bCs/>
                                <w:color w:val="FF0000"/>
                                <w:sz w:val="24"/>
                                <w:szCs w:val="24"/>
                                <w:bdr w:val="nil"/>
                              </w:rPr>
                              <w:t xml:space="preserve">5pm </w:t>
                            </w:r>
                            <w:r w:rsidR="00182465" w:rsidRPr="00F769EB">
                              <w:rPr>
                                <w:rFonts w:asciiTheme="minorHAnsi" w:eastAsia="Arial" w:hAnsiTheme="minorHAnsi" w:cstheme="minorHAnsi"/>
                                <w:b/>
                                <w:bCs/>
                                <w:color w:val="FF0000"/>
                                <w:sz w:val="24"/>
                                <w:szCs w:val="24"/>
                                <w:bdr w:val="nil"/>
                              </w:rPr>
                              <w:t>1</w:t>
                            </w:r>
                            <w:r w:rsidR="00182465" w:rsidRPr="00F769EB">
                              <w:rPr>
                                <w:rFonts w:asciiTheme="minorHAnsi" w:eastAsia="Arial" w:hAnsiTheme="minorHAnsi" w:cstheme="minorHAnsi"/>
                                <w:b/>
                                <w:bCs/>
                                <w:color w:val="FF0000"/>
                                <w:sz w:val="24"/>
                                <w:szCs w:val="24"/>
                                <w:bdr w:val="nil"/>
                                <w:vertAlign w:val="superscript"/>
                              </w:rPr>
                              <w:t>st</w:t>
                            </w:r>
                            <w:r w:rsidRPr="00F769EB">
                              <w:rPr>
                                <w:rFonts w:asciiTheme="minorHAnsi" w:eastAsia="Arial" w:hAnsiTheme="minorHAnsi" w:cstheme="minorHAnsi"/>
                                <w:b/>
                                <w:bCs/>
                                <w:color w:val="FF0000"/>
                                <w:sz w:val="24"/>
                                <w:szCs w:val="24"/>
                                <w:bdr w:val="nil"/>
                              </w:rPr>
                              <w:t xml:space="preserve"> November 202</w:t>
                            </w:r>
                            <w:r w:rsidR="00182465" w:rsidRPr="00F769EB">
                              <w:rPr>
                                <w:rFonts w:asciiTheme="minorHAnsi" w:eastAsia="Arial" w:hAnsiTheme="minorHAnsi" w:cstheme="minorHAnsi"/>
                                <w:b/>
                                <w:bCs/>
                                <w:color w:val="FF0000"/>
                                <w:sz w:val="24"/>
                                <w:szCs w:val="24"/>
                                <w:bdr w:val="nil"/>
                              </w:rPr>
                              <w:t>4</w:t>
                            </w:r>
                            <w:r w:rsidRPr="009E2D94">
                              <w:rPr>
                                <w:rFonts w:asciiTheme="minorHAnsi" w:eastAsia="Arial" w:hAnsiTheme="minorHAnsi" w:cstheme="minorHAnsi"/>
                                <w:color w:val="auto"/>
                                <w:sz w:val="24"/>
                                <w:szCs w:val="24"/>
                                <w:bdr w:val="nil"/>
                              </w:rPr>
                              <w:t xml:space="preserve">. Submissions and queries regarding this process should be sent to the following contacts for </w:t>
                            </w:r>
                            <w:r w:rsidRPr="00B663D6">
                              <w:rPr>
                                <w:rFonts w:asciiTheme="minorHAnsi" w:eastAsia="Arial" w:hAnsiTheme="minorHAnsi" w:cstheme="minorHAnsi"/>
                                <w:color w:val="auto"/>
                                <w:sz w:val="24"/>
                                <w:szCs w:val="24"/>
                                <w:u w:val="single"/>
                                <w:bdr w:val="nil"/>
                              </w:rPr>
                              <w:t>each</w:t>
                            </w:r>
                            <w:r w:rsidRPr="009E2D94">
                              <w:rPr>
                                <w:rFonts w:asciiTheme="minorHAnsi" w:eastAsia="Arial" w:hAnsiTheme="minorHAnsi" w:cstheme="minorHAnsi"/>
                                <w:color w:val="auto"/>
                                <w:sz w:val="24"/>
                                <w:szCs w:val="24"/>
                                <w:bdr w:val="nil"/>
                              </w:rPr>
                              <w:t xml:space="preserve"> university:</w:t>
                            </w:r>
                          </w:p>
                          <w:p w14:paraId="4AA581B8" w14:textId="2AEED1C2" w:rsidR="009E2D94" w:rsidRPr="009E2D94" w:rsidRDefault="009E2D94" w:rsidP="009E2D94">
                            <w:pPr>
                              <w:numPr>
                                <w:ilvl w:val="0"/>
                                <w:numId w:val="38"/>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University of Western Australia</w:t>
                            </w:r>
                            <w:r w:rsidR="007442EB">
                              <w:rPr>
                                <w:rFonts w:asciiTheme="minorHAnsi" w:eastAsia="Arial" w:hAnsiTheme="minorHAnsi" w:cstheme="minorHAnsi"/>
                                <w:color w:val="auto"/>
                                <w:sz w:val="24"/>
                                <w:szCs w:val="24"/>
                                <w:bdr w:val="nil"/>
                              </w:rPr>
                              <w:t>:</w:t>
                            </w:r>
                            <w:r w:rsidRPr="009E2D94">
                              <w:rPr>
                                <w:rFonts w:asciiTheme="minorHAnsi" w:eastAsia="Arial" w:hAnsiTheme="minorHAnsi" w:cstheme="minorHAnsi"/>
                                <w:color w:val="auto"/>
                                <w:sz w:val="24"/>
                                <w:szCs w:val="24"/>
                                <w:bdr w:val="nil"/>
                              </w:rPr>
                              <w:t xml:space="preserve"> </w:t>
                            </w:r>
                            <w:hyperlink r:id="rId11" w:history="1">
                              <w:r w:rsidRPr="009E2D94">
                                <w:rPr>
                                  <w:rStyle w:val="Hyperlink"/>
                                  <w:rFonts w:asciiTheme="minorHAnsi" w:eastAsia="Arial" w:hAnsiTheme="minorHAnsi" w:cstheme="minorHAnsi"/>
                                  <w:sz w:val="24"/>
                                  <w:szCs w:val="24"/>
                                  <w:bdr w:val="nil"/>
                                </w:rPr>
                                <w:t>infrastructure-oor@uwa.edu.au</w:t>
                              </w:r>
                            </w:hyperlink>
                            <w:r w:rsidRPr="009E2D94">
                              <w:rPr>
                                <w:rFonts w:asciiTheme="minorHAnsi" w:eastAsia="Arial" w:hAnsiTheme="minorHAnsi" w:cstheme="minorHAnsi"/>
                                <w:color w:val="auto"/>
                                <w:sz w:val="24"/>
                                <w:szCs w:val="24"/>
                                <w:bdr w:val="nil"/>
                              </w:rPr>
                              <w:t>;</w:t>
                            </w:r>
                          </w:p>
                          <w:p w14:paraId="4A6E591E" w14:textId="2311994E" w:rsidR="009E2D94" w:rsidRPr="009E2D94" w:rsidRDefault="009E2D94" w:rsidP="009E2D94">
                            <w:pPr>
                              <w:numPr>
                                <w:ilvl w:val="0"/>
                                <w:numId w:val="38"/>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Curtin</w:t>
                            </w:r>
                            <w:r w:rsidR="007442EB">
                              <w:rPr>
                                <w:rFonts w:asciiTheme="minorHAnsi" w:eastAsia="Arial" w:hAnsiTheme="minorHAnsi" w:cstheme="minorHAnsi"/>
                                <w:color w:val="auto"/>
                                <w:sz w:val="24"/>
                                <w:szCs w:val="24"/>
                                <w:bdr w:val="nil"/>
                              </w:rPr>
                              <w:t xml:space="preserve">: </w:t>
                            </w:r>
                            <w:hyperlink r:id="rId12" w:history="1">
                              <w:r w:rsidR="007442EB" w:rsidRPr="00C6231A">
                                <w:rPr>
                                  <w:rStyle w:val="Hyperlink"/>
                                  <w:rFonts w:asciiTheme="minorHAnsi" w:hAnsiTheme="minorHAnsi"/>
                                  <w:sz w:val="24"/>
                                  <w:szCs w:val="24"/>
                                </w:rPr>
                                <w:t>rocrelationships@curtin.edu.au</w:t>
                              </w:r>
                            </w:hyperlink>
                          </w:p>
                          <w:p w14:paraId="065DB59C" w14:textId="40A2682C" w:rsidR="009E2D94" w:rsidRPr="009E2D94" w:rsidRDefault="009E2D94" w:rsidP="009E2D94">
                            <w:pPr>
                              <w:numPr>
                                <w:ilvl w:val="0"/>
                                <w:numId w:val="38"/>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Edith Cowan University</w:t>
                            </w:r>
                            <w:r w:rsidR="007442EB">
                              <w:rPr>
                                <w:rFonts w:asciiTheme="minorHAnsi" w:eastAsia="Arial" w:hAnsiTheme="minorHAnsi" w:cstheme="minorHAnsi"/>
                                <w:color w:val="auto"/>
                                <w:sz w:val="24"/>
                                <w:szCs w:val="24"/>
                                <w:bdr w:val="nil"/>
                              </w:rPr>
                              <w:t>:</w:t>
                            </w:r>
                            <w:r w:rsidR="00AD00BF">
                              <w:rPr>
                                <w:rFonts w:asciiTheme="minorHAnsi" w:eastAsia="Arial" w:hAnsiTheme="minorHAnsi" w:cstheme="minorHAnsi"/>
                                <w:color w:val="auto"/>
                                <w:sz w:val="24"/>
                                <w:szCs w:val="24"/>
                                <w:bdr w:val="nil"/>
                              </w:rPr>
                              <w:t xml:space="preserve"> </w:t>
                            </w:r>
                            <w:hyperlink r:id="rId13" w:history="1">
                              <w:r w:rsidR="00B2401E" w:rsidRPr="001405A7">
                                <w:rPr>
                                  <w:rStyle w:val="Hyperlink"/>
                                  <w:rFonts w:asciiTheme="minorHAnsi" w:eastAsia="Arial" w:hAnsiTheme="minorHAnsi" w:cstheme="minorHAnsi"/>
                                  <w:sz w:val="24"/>
                                  <w:szCs w:val="24"/>
                                  <w:bdr w:val="nil"/>
                                </w:rPr>
                                <w:t>research@ecu.edu.au</w:t>
                              </w:r>
                            </w:hyperlink>
                          </w:p>
                          <w:p w14:paraId="540CCFC0" w14:textId="361D5165" w:rsidR="009E2D94" w:rsidRPr="009E2D94" w:rsidRDefault="009E2D94" w:rsidP="009E2D94">
                            <w:pPr>
                              <w:numPr>
                                <w:ilvl w:val="0"/>
                                <w:numId w:val="38"/>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Murdoch</w:t>
                            </w:r>
                            <w:r w:rsidR="007442EB">
                              <w:rPr>
                                <w:rFonts w:asciiTheme="minorHAnsi" w:eastAsia="Arial" w:hAnsiTheme="minorHAnsi" w:cstheme="minorHAnsi"/>
                                <w:color w:val="auto"/>
                                <w:sz w:val="24"/>
                                <w:szCs w:val="24"/>
                                <w:bdr w:val="nil"/>
                              </w:rPr>
                              <w:t>:</w:t>
                            </w:r>
                            <w:r w:rsidRPr="009E2D94">
                              <w:rPr>
                                <w:rFonts w:asciiTheme="minorHAnsi" w:eastAsia="Arial" w:hAnsiTheme="minorHAnsi" w:cstheme="minorHAnsi"/>
                                <w:color w:val="auto"/>
                                <w:sz w:val="24"/>
                                <w:szCs w:val="24"/>
                                <w:bdr w:val="nil"/>
                              </w:rPr>
                              <w:t xml:space="preserve"> </w:t>
                            </w:r>
                            <w:hyperlink r:id="rId14" w:history="1">
                              <w:r w:rsidRPr="009E2D94">
                                <w:rPr>
                                  <w:rStyle w:val="Hyperlink"/>
                                  <w:rFonts w:asciiTheme="minorHAnsi" w:eastAsia="Arial" w:hAnsiTheme="minorHAnsi" w:cstheme="minorHAnsi"/>
                                  <w:sz w:val="24"/>
                                  <w:szCs w:val="24"/>
                                  <w:bdr w:val="nil"/>
                                </w:rPr>
                                <w:t>s.bong@murdoch.edu.au</w:t>
                              </w:r>
                            </w:hyperlink>
                            <w:r w:rsidRPr="009E2D94">
                              <w:rPr>
                                <w:rFonts w:asciiTheme="minorHAnsi" w:eastAsia="Arial" w:hAnsiTheme="minorHAnsi" w:cstheme="minorHAnsi"/>
                                <w:color w:val="auto"/>
                                <w:sz w:val="24"/>
                                <w:szCs w:val="24"/>
                                <w:bdr w:val="nil"/>
                              </w:rPr>
                              <w:t>.</w:t>
                            </w:r>
                          </w:p>
                          <w:p w14:paraId="0A8AEDCB" w14:textId="77777777" w:rsidR="009E2D94" w:rsidRPr="009E2D94" w:rsidRDefault="009E2D94" w:rsidP="009E2D94">
                            <w:p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p>
                          <w:p w14:paraId="0ED12D96" w14:textId="77777777" w:rsidR="009E2D94" w:rsidRPr="009E2D94" w:rsidRDefault="009E2D94" w:rsidP="009E2D94">
                            <w:pPr>
                              <w:pBdr>
                                <w:top w:val="nil"/>
                                <w:left w:val="nil"/>
                                <w:bottom w:val="nil"/>
                                <w:right w:val="nil"/>
                                <w:between w:val="nil"/>
                                <w:bar w:val="nil"/>
                              </w:pBdr>
                              <w:spacing w:after="0" w:line="240" w:lineRule="auto"/>
                              <w:rPr>
                                <w:rFonts w:asciiTheme="minorHAnsi" w:eastAsia="Arial" w:hAnsiTheme="minorHAnsi" w:cstheme="minorHAnsi"/>
                                <w:i/>
                                <w:iCs/>
                                <w:color w:val="auto"/>
                                <w:sz w:val="24"/>
                                <w:szCs w:val="24"/>
                                <w:bdr w:val="nil"/>
                              </w:rPr>
                            </w:pPr>
                            <w:r w:rsidRPr="009E2D94">
                              <w:rPr>
                                <w:rFonts w:asciiTheme="minorHAnsi" w:eastAsia="Arial" w:hAnsiTheme="minorHAnsi" w:cstheme="minorHAnsi"/>
                                <w:i/>
                                <w:iCs/>
                                <w:color w:val="auto"/>
                                <w:sz w:val="24"/>
                                <w:szCs w:val="24"/>
                                <w:bdr w:val="nil"/>
                              </w:rPr>
                              <w:t>Applicant Checklist</w:t>
                            </w:r>
                          </w:p>
                          <w:p w14:paraId="14C7A4D1" w14:textId="67AED3D1" w:rsidR="008E64D0" w:rsidRP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8E64D0">
                              <w:rPr>
                                <w:rFonts w:asciiTheme="minorHAnsi" w:eastAsia="Arial" w:hAnsiTheme="minorHAnsi" w:cstheme="minorHAnsi"/>
                                <w:color w:val="auto"/>
                                <w:sz w:val="24"/>
                                <w:szCs w:val="24"/>
                                <w:bdr w:val="nil"/>
                              </w:rPr>
                              <w:t xml:space="preserve">Review most recent </w:t>
                            </w:r>
                            <w:hyperlink r:id="rId15" w:history="1">
                              <w:r w:rsidRPr="000822C6">
                                <w:rPr>
                                  <w:rStyle w:val="Hyperlink"/>
                                  <w:rFonts w:asciiTheme="minorHAnsi" w:eastAsia="Arial" w:hAnsiTheme="minorHAnsi" w:cstheme="minorHAnsi"/>
                                  <w:sz w:val="24"/>
                                  <w:szCs w:val="24"/>
                                  <w:bdr w:val="nil"/>
                                </w:rPr>
                                <w:t xml:space="preserve">ARC LIEF guidelines on </w:t>
                              </w:r>
                              <w:proofErr w:type="spellStart"/>
                              <w:r w:rsidRPr="000822C6">
                                <w:rPr>
                                  <w:rStyle w:val="Hyperlink"/>
                                  <w:rFonts w:asciiTheme="minorHAnsi" w:eastAsia="Arial" w:hAnsiTheme="minorHAnsi" w:cstheme="minorHAnsi"/>
                                  <w:sz w:val="24"/>
                                  <w:szCs w:val="24"/>
                                  <w:bdr w:val="nil"/>
                                </w:rPr>
                                <w:t>GrantConnect</w:t>
                              </w:r>
                              <w:proofErr w:type="spellEnd"/>
                              <w:r w:rsidRPr="000822C6">
                                <w:rPr>
                                  <w:rStyle w:val="Hyperlink"/>
                                  <w:rFonts w:asciiTheme="minorHAnsi" w:eastAsia="Arial" w:hAnsiTheme="minorHAnsi" w:cstheme="minorHAnsi"/>
                                  <w:sz w:val="24"/>
                                  <w:szCs w:val="24"/>
                                  <w:bdr w:val="nil"/>
                                </w:rPr>
                                <w:t>,</w:t>
                              </w:r>
                            </w:hyperlink>
                            <w:r w:rsidRPr="008E64D0">
                              <w:rPr>
                                <w:rFonts w:asciiTheme="minorHAnsi" w:eastAsia="Arial" w:hAnsiTheme="minorHAnsi" w:cstheme="minorHAnsi"/>
                                <w:color w:val="auto"/>
                                <w:sz w:val="24"/>
                                <w:szCs w:val="24"/>
                                <w:bdr w:val="nil"/>
                              </w:rPr>
                              <w:t xml:space="preserve"> noting that release of the </w:t>
                            </w:r>
                            <w:r w:rsidR="003A1B77" w:rsidRPr="008E64D0">
                              <w:rPr>
                                <w:rFonts w:asciiTheme="minorHAnsi" w:eastAsia="Arial" w:hAnsiTheme="minorHAnsi" w:cstheme="minorHAnsi"/>
                                <w:color w:val="auto"/>
                                <w:sz w:val="24"/>
                                <w:szCs w:val="24"/>
                                <w:bdr w:val="nil"/>
                              </w:rPr>
                              <w:t>LE2</w:t>
                            </w:r>
                            <w:r w:rsidR="003A1B77">
                              <w:rPr>
                                <w:rFonts w:asciiTheme="minorHAnsi" w:eastAsia="Arial" w:hAnsiTheme="minorHAnsi" w:cstheme="minorHAnsi"/>
                                <w:color w:val="auto"/>
                                <w:sz w:val="24"/>
                                <w:szCs w:val="24"/>
                                <w:bdr w:val="nil"/>
                              </w:rPr>
                              <w:t>6</w:t>
                            </w:r>
                            <w:r w:rsidR="003A1B77" w:rsidRPr="008E64D0">
                              <w:rPr>
                                <w:rFonts w:asciiTheme="minorHAnsi" w:eastAsia="Arial" w:hAnsiTheme="minorHAnsi" w:cstheme="minorHAnsi"/>
                                <w:color w:val="auto"/>
                                <w:sz w:val="24"/>
                                <w:szCs w:val="24"/>
                                <w:bdr w:val="nil"/>
                              </w:rPr>
                              <w:t xml:space="preserve"> </w:t>
                            </w:r>
                            <w:r w:rsidRPr="008E64D0">
                              <w:rPr>
                                <w:rFonts w:asciiTheme="minorHAnsi" w:eastAsia="Arial" w:hAnsiTheme="minorHAnsi" w:cstheme="minorHAnsi"/>
                                <w:color w:val="auto"/>
                                <w:sz w:val="24"/>
                                <w:szCs w:val="24"/>
                                <w:bdr w:val="nil"/>
                              </w:rPr>
                              <w:t>guidelines is not anticipated until after the close of the WA NOI process.</w:t>
                            </w:r>
                          </w:p>
                          <w:p w14:paraId="4A0A9475" w14:textId="77777777" w:rsidR="008E64D0" w:rsidRP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8E64D0">
                              <w:rPr>
                                <w:rFonts w:asciiTheme="minorHAnsi" w:eastAsia="Arial" w:hAnsiTheme="minorHAnsi" w:cstheme="minorHAnsi"/>
                                <w:color w:val="auto"/>
                                <w:sz w:val="24"/>
                                <w:szCs w:val="24"/>
                                <w:bdr w:val="nil"/>
                              </w:rPr>
                              <w:t xml:space="preserve">Review the </w:t>
                            </w:r>
                            <w:hyperlink r:id="rId16" w:anchor="/20/1///(lief-register%3D%22true%22)" w:history="1">
                              <w:r w:rsidRPr="008E64D0">
                                <w:rPr>
                                  <w:rStyle w:val="Hyperlink"/>
                                  <w:rFonts w:asciiTheme="minorHAnsi" w:eastAsia="Arial" w:hAnsiTheme="minorHAnsi" w:cstheme="minorHAnsi"/>
                                  <w:sz w:val="24"/>
                                  <w:szCs w:val="24"/>
                                  <w:bdr w:val="nil"/>
                                </w:rPr>
                                <w:t>ARC LIEF Register</w:t>
                              </w:r>
                            </w:hyperlink>
                            <w:r w:rsidRPr="008E64D0">
                              <w:rPr>
                                <w:rFonts w:asciiTheme="minorHAnsi" w:eastAsia="Arial" w:hAnsiTheme="minorHAnsi" w:cstheme="minorHAnsi"/>
                                <w:color w:val="auto"/>
                                <w:sz w:val="24"/>
                                <w:szCs w:val="24"/>
                                <w:bdr w:val="nil"/>
                              </w:rPr>
                              <w:t xml:space="preserve"> and confirm that the requested equipment or infrastructure is not duplicating another project. The ARC will not fund the same infrastructure twice.</w:t>
                            </w:r>
                          </w:p>
                          <w:p w14:paraId="12EE1EA1" w14:textId="77777777" w:rsidR="008E64D0" w:rsidRP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8E64D0">
                              <w:rPr>
                                <w:rFonts w:asciiTheme="minorHAnsi" w:eastAsia="Arial" w:hAnsiTheme="minorHAnsi" w:cstheme="minorHAnsi"/>
                                <w:color w:val="auto"/>
                                <w:sz w:val="24"/>
                                <w:szCs w:val="24"/>
                                <w:bdr w:val="nil"/>
                              </w:rPr>
                              <w:t xml:space="preserve">Under ARC eligibility criteria, all named Eligible Organisations (Universities) on a proposal </w:t>
                            </w:r>
                            <w:r w:rsidRPr="00B6666A">
                              <w:rPr>
                                <w:rFonts w:asciiTheme="minorHAnsi" w:eastAsia="Arial" w:hAnsiTheme="minorHAnsi" w:cstheme="minorHAnsi"/>
                                <w:color w:val="auto"/>
                                <w:sz w:val="24"/>
                                <w:szCs w:val="24"/>
                                <w:u w:val="single"/>
                                <w:bdr w:val="nil"/>
                              </w:rPr>
                              <w:t>must make a cash contribution to the proposal</w:t>
                            </w:r>
                            <w:r w:rsidRPr="008E64D0">
                              <w:rPr>
                                <w:rFonts w:asciiTheme="minorHAnsi" w:eastAsia="Arial" w:hAnsiTheme="minorHAnsi" w:cstheme="minorHAnsi"/>
                                <w:color w:val="auto"/>
                                <w:sz w:val="24"/>
                                <w:szCs w:val="24"/>
                                <w:bdr w:val="nil"/>
                              </w:rPr>
                              <w:t>. Ensure that a reasonable request has been made of each participating Eligible Organisation on the project.</w:t>
                            </w:r>
                          </w:p>
                          <w:p w14:paraId="5419BCF6" w14:textId="77777777" w:rsidR="008E64D0" w:rsidRP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8E64D0">
                              <w:rPr>
                                <w:rFonts w:asciiTheme="minorHAnsi" w:eastAsia="Arial" w:hAnsiTheme="minorHAnsi" w:cstheme="minorHAnsi"/>
                                <w:color w:val="auto"/>
                                <w:sz w:val="24"/>
                                <w:szCs w:val="24"/>
                                <w:bdr w:val="nil"/>
                              </w:rPr>
                              <w:t xml:space="preserve">Total contributions inclusive of industry partners and other contributions must comprise a minimum of 25% of the total budget. </w:t>
                            </w:r>
                          </w:p>
                          <w:p w14:paraId="7A73053A" w14:textId="77777777" w:rsid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041D1F">
                              <w:rPr>
                                <w:rFonts w:asciiTheme="minorHAnsi" w:eastAsia="Arial" w:hAnsiTheme="minorHAnsi" w:cstheme="minorHAnsi"/>
                                <w:b/>
                                <w:bCs/>
                                <w:color w:val="auto"/>
                                <w:sz w:val="24"/>
                                <w:szCs w:val="24"/>
                                <w:bdr w:val="nil"/>
                              </w:rPr>
                              <w:t xml:space="preserve">Ensure the first named CI from </w:t>
                            </w:r>
                            <w:r w:rsidRPr="00041D1F">
                              <w:rPr>
                                <w:rFonts w:asciiTheme="minorHAnsi" w:eastAsia="Arial" w:hAnsiTheme="minorHAnsi" w:cstheme="minorHAnsi"/>
                                <w:b/>
                                <w:bCs/>
                                <w:color w:val="auto"/>
                                <w:sz w:val="24"/>
                                <w:szCs w:val="24"/>
                                <w:u w:val="single"/>
                                <w:bdr w:val="nil"/>
                              </w:rPr>
                              <w:t>each</w:t>
                            </w:r>
                            <w:r w:rsidRPr="00041D1F">
                              <w:rPr>
                                <w:rFonts w:asciiTheme="minorHAnsi" w:eastAsia="Arial" w:hAnsiTheme="minorHAnsi" w:cstheme="minorHAnsi"/>
                                <w:b/>
                                <w:bCs/>
                                <w:color w:val="auto"/>
                                <w:sz w:val="24"/>
                                <w:szCs w:val="24"/>
                                <w:bdr w:val="nil"/>
                              </w:rPr>
                              <w:t xml:space="preserve"> participating WA institution has certified the application</w:t>
                            </w:r>
                            <w:r w:rsidRPr="008E64D0">
                              <w:rPr>
                                <w:rFonts w:asciiTheme="minorHAnsi" w:eastAsia="Arial" w:hAnsiTheme="minorHAnsi" w:cstheme="minorHAnsi"/>
                                <w:color w:val="auto"/>
                                <w:sz w:val="24"/>
                                <w:szCs w:val="24"/>
                                <w:bdr w:val="nil"/>
                              </w:rPr>
                              <w:t>.</w:t>
                            </w:r>
                          </w:p>
                          <w:p w14:paraId="13D41CCB" w14:textId="2B1ABFD3" w:rsidR="00F353D2" w:rsidRPr="008E64D0" w:rsidRDefault="00F353D2"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Pr>
                                <w:rFonts w:asciiTheme="minorHAnsi" w:eastAsia="Arial" w:hAnsiTheme="minorHAnsi" w:cstheme="minorHAnsi"/>
                                <w:b/>
                                <w:bCs/>
                                <w:color w:val="auto"/>
                                <w:sz w:val="24"/>
                                <w:szCs w:val="24"/>
                                <w:bdr w:val="nil"/>
                              </w:rPr>
                              <w:t>If financial support required from DVCR Strategic Research funds, please complete a business case</w:t>
                            </w:r>
                            <w:r w:rsidRPr="00F353D2">
                              <w:rPr>
                                <w:rFonts w:asciiTheme="minorHAnsi" w:eastAsia="Arial" w:hAnsiTheme="minorHAnsi" w:cstheme="minorHAnsi"/>
                                <w:color w:val="auto"/>
                                <w:sz w:val="24"/>
                                <w:szCs w:val="24"/>
                                <w:bdr w:val="nil"/>
                              </w:rPr>
                              <w:t>.</w:t>
                            </w:r>
                            <w:r>
                              <w:rPr>
                                <w:rFonts w:asciiTheme="minorHAnsi" w:eastAsia="Arial" w:hAnsiTheme="minorHAnsi" w:cstheme="minorHAnsi"/>
                                <w:color w:val="auto"/>
                                <w:sz w:val="24"/>
                                <w:szCs w:val="24"/>
                                <w:bdr w:val="nil"/>
                              </w:rPr>
                              <w:t xml:space="preserve">  Please note school(s) are expected to contribute at least 50% of the total ECU cash contribution.</w:t>
                            </w:r>
                          </w:p>
                          <w:p w14:paraId="07C2A302" w14:textId="77777777" w:rsidR="00FE57B9" w:rsidRPr="00BD2905" w:rsidRDefault="00FE57B9" w:rsidP="00285A56">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2749DF" id="Text Box 2" o:spid="_x0000_s1026" style="position:absolute;left:0;text-align:left;margin-left:41.5pt;margin-top:12.45pt;width:513.2pt;height:670.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" fillcolor="white [3212]" strokecolor="#27348b" strokeweight="3pt">
                <v:stroke joinstyle="miter"/>
                <v:textbox>
                  <w:txbxContent>
                    <w:p w14:paraId="6A8018F3" w14:textId="3E9134BC" w:rsidR="00FE57B9" w:rsidRDefault="00FE57B9" w:rsidP="001D103C">
                      <w:pPr>
                        <w:pBdr>
                          <w:top w:val="nil"/>
                          <w:left w:val="nil"/>
                          <w:bottom w:val="nil"/>
                          <w:right w:val="nil"/>
                          <w:between w:val="nil"/>
                          <w:bar w:val="nil"/>
                        </w:pBdr>
                        <w:spacing w:after="0" w:line="240" w:lineRule="auto"/>
                        <w:jc w:val="center"/>
                        <w:rPr>
                          <w:rFonts w:asciiTheme="minorHAnsi" w:eastAsia="Arial" w:hAnsiTheme="minorHAnsi" w:cstheme="minorHAnsi"/>
                          <w:b/>
                          <w:color w:val="auto"/>
                          <w:sz w:val="36"/>
                          <w:szCs w:val="36"/>
                          <w:bdr w:val="nil"/>
                          <w:lang w:val="en-US"/>
                        </w:rPr>
                      </w:pPr>
                      <w:r>
                        <w:rPr>
                          <w:rFonts w:asciiTheme="minorHAnsi" w:eastAsia="Arial" w:hAnsiTheme="minorHAnsi" w:cstheme="minorHAnsi"/>
                          <w:b/>
                          <w:color w:val="auto"/>
                          <w:sz w:val="36"/>
                          <w:szCs w:val="36"/>
                          <w:bdr w:val="nil"/>
                          <w:lang w:val="en-US"/>
                        </w:rPr>
                        <w:t xml:space="preserve">Joint WA Universities </w:t>
                      </w:r>
                      <w:r w:rsidR="0053179E">
                        <w:rPr>
                          <w:rFonts w:asciiTheme="minorHAnsi" w:eastAsia="Arial" w:hAnsiTheme="minorHAnsi" w:cstheme="minorHAnsi"/>
                          <w:b/>
                          <w:color w:val="auto"/>
                          <w:sz w:val="36"/>
                          <w:szCs w:val="36"/>
                          <w:bdr w:val="nil"/>
                          <w:lang w:val="en-US"/>
                        </w:rPr>
                        <w:t>Notification of Intent</w:t>
                      </w:r>
                      <w:r w:rsidRPr="00F22806">
                        <w:rPr>
                          <w:rFonts w:asciiTheme="minorHAnsi" w:eastAsia="Arial" w:hAnsiTheme="minorHAnsi" w:cstheme="minorHAnsi"/>
                          <w:b/>
                          <w:color w:val="auto"/>
                          <w:sz w:val="36"/>
                          <w:szCs w:val="36"/>
                          <w:bdr w:val="nil"/>
                          <w:lang w:val="en-US"/>
                        </w:rPr>
                        <w:t xml:space="preserve"> </w:t>
                      </w:r>
                      <w:r w:rsidRPr="00F26093">
                        <w:rPr>
                          <w:rFonts w:asciiTheme="minorHAnsi" w:eastAsia="Arial" w:hAnsiTheme="minorHAnsi" w:cstheme="minorHAnsi"/>
                          <w:b/>
                          <w:color w:val="auto"/>
                          <w:sz w:val="36"/>
                          <w:szCs w:val="36"/>
                          <w:bdr w:val="nil"/>
                          <w:lang w:val="en-US"/>
                        </w:rPr>
                        <w:t>for</w:t>
                      </w:r>
                      <w:r>
                        <w:rPr>
                          <w:rFonts w:asciiTheme="minorHAnsi" w:eastAsia="Arial" w:hAnsiTheme="minorHAnsi" w:cstheme="minorHAnsi"/>
                          <w:b/>
                          <w:color w:val="auto"/>
                          <w:sz w:val="36"/>
                          <w:szCs w:val="36"/>
                          <w:bdr w:val="nil"/>
                          <w:lang w:val="en-US"/>
                        </w:rPr>
                        <w:t xml:space="preserve"> ARC Linkage Infrastructure, Equipment &amp; Facilities (LIEF) 202</w:t>
                      </w:r>
                      <w:r w:rsidR="003A5CFF">
                        <w:rPr>
                          <w:rFonts w:asciiTheme="minorHAnsi" w:eastAsia="Arial" w:hAnsiTheme="minorHAnsi" w:cstheme="minorHAnsi"/>
                          <w:b/>
                          <w:color w:val="auto"/>
                          <w:sz w:val="36"/>
                          <w:szCs w:val="36"/>
                          <w:bdr w:val="nil"/>
                          <w:lang w:val="en-US"/>
                        </w:rPr>
                        <w:t>6</w:t>
                      </w:r>
                    </w:p>
                    <w:p w14:paraId="55A372DF" w14:textId="3493FD29" w:rsidR="00FE57B9" w:rsidRDefault="00FE57B9" w:rsidP="00372374">
                      <w:pPr>
                        <w:pBdr>
                          <w:top w:val="nil"/>
                          <w:left w:val="nil"/>
                          <w:bottom w:val="nil"/>
                          <w:right w:val="nil"/>
                          <w:between w:val="nil"/>
                          <w:bar w:val="nil"/>
                        </w:pBdr>
                        <w:spacing w:after="0" w:line="240" w:lineRule="auto"/>
                        <w:jc w:val="left"/>
                        <w:rPr>
                          <w:rFonts w:asciiTheme="minorHAnsi" w:eastAsia="Arial" w:hAnsiTheme="minorHAnsi" w:cstheme="minorHAnsi"/>
                          <w:bCs/>
                          <w:color w:val="auto"/>
                          <w:sz w:val="36"/>
                          <w:szCs w:val="36"/>
                          <w:bdr w:val="nil"/>
                          <w:lang w:val="en-US"/>
                        </w:rPr>
                      </w:pPr>
                    </w:p>
                    <w:p w14:paraId="3885D20A" w14:textId="0794FF4B" w:rsidR="00FE57B9" w:rsidRDefault="000C447C" w:rsidP="0073163A">
                      <w:p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Pr>
                          <w:rFonts w:asciiTheme="minorHAnsi" w:eastAsia="Arial" w:hAnsiTheme="minorHAnsi" w:cstheme="minorHAnsi"/>
                          <w:b/>
                          <w:bCs/>
                          <w:color w:val="auto"/>
                          <w:sz w:val="24"/>
                          <w:szCs w:val="24"/>
                          <w:bdr w:val="nil"/>
                        </w:rPr>
                        <w:t>BACKGROUND</w:t>
                      </w:r>
                      <w:r>
                        <w:rPr>
                          <w:rFonts w:asciiTheme="minorHAnsi" w:eastAsia="Arial" w:hAnsiTheme="minorHAnsi" w:cstheme="minorHAnsi"/>
                          <w:color w:val="auto"/>
                          <w:sz w:val="24"/>
                          <w:szCs w:val="24"/>
                          <w:bdr w:val="nil"/>
                        </w:rPr>
                        <w:t xml:space="preserve"> </w:t>
                      </w:r>
                    </w:p>
                    <w:p w14:paraId="1F8DD10F" w14:textId="15AC6288" w:rsidR="000C447C" w:rsidRPr="00887AA2" w:rsidRDefault="009E2D94" w:rsidP="0073163A">
                      <w:pPr>
                        <w:pBdr>
                          <w:top w:val="nil"/>
                          <w:left w:val="nil"/>
                          <w:bottom w:val="nil"/>
                          <w:right w:val="nil"/>
                          <w:between w:val="nil"/>
                          <w:bar w:val="nil"/>
                        </w:pBdr>
                        <w:spacing w:after="0" w:line="240" w:lineRule="auto"/>
                        <w:rPr>
                          <w:rFonts w:asciiTheme="minorHAnsi" w:eastAsia="Arial" w:hAnsiTheme="minorHAnsi" w:cstheme="minorHAnsi"/>
                          <w:b/>
                          <w:bCs/>
                          <w:color w:val="auto"/>
                          <w:sz w:val="24"/>
                          <w:szCs w:val="24"/>
                          <w:bdr w:val="nil"/>
                        </w:rPr>
                      </w:pPr>
                      <w:r w:rsidRPr="009E2D94">
                        <w:rPr>
                          <w:rFonts w:asciiTheme="minorHAnsi" w:eastAsia="Arial" w:hAnsiTheme="minorHAnsi" w:cstheme="minorHAnsi"/>
                          <w:color w:val="auto"/>
                          <w:sz w:val="24"/>
                          <w:szCs w:val="24"/>
                          <w:bdr w:val="nil"/>
                        </w:rPr>
                        <w:t xml:space="preserve">In 2025, the Western Australian State Universities will run a combined Notice of Intent (NOI) process for the ARC LIEF scheme to strengthen the competitiveness of applications for WA based research infrastructure, reduce duplication of application for similar equipment and reduce administrative burden on applicants. Accordingly, the DVCR’s of </w:t>
                      </w:r>
                      <w:r w:rsidR="00B21F71">
                        <w:rPr>
                          <w:rFonts w:asciiTheme="minorHAnsi" w:eastAsia="Arial" w:hAnsiTheme="minorHAnsi" w:cstheme="minorHAnsi"/>
                          <w:color w:val="auto"/>
                          <w:sz w:val="24"/>
                          <w:szCs w:val="24"/>
                          <w:bdr w:val="nil"/>
                        </w:rPr>
                        <w:t xml:space="preserve">the </w:t>
                      </w:r>
                      <w:r w:rsidRPr="009E2D94">
                        <w:rPr>
                          <w:rFonts w:asciiTheme="minorHAnsi" w:eastAsia="Arial" w:hAnsiTheme="minorHAnsi" w:cstheme="minorHAnsi"/>
                          <w:color w:val="auto"/>
                          <w:sz w:val="24"/>
                          <w:szCs w:val="24"/>
                          <w:bdr w:val="nil"/>
                        </w:rPr>
                        <w:t>University of Western Australia, Curtin University, Edith Cowan University and Murdoch University request that NOIs are submitted for any potential L</w:t>
                      </w:r>
                      <w:r w:rsidR="0053179E">
                        <w:rPr>
                          <w:rFonts w:asciiTheme="minorHAnsi" w:eastAsia="Arial" w:hAnsiTheme="minorHAnsi" w:cstheme="minorHAnsi"/>
                          <w:color w:val="auto"/>
                          <w:sz w:val="24"/>
                          <w:szCs w:val="24"/>
                          <w:bdr w:val="nil"/>
                        </w:rPr>
                        <w:t>IEF</w:t>
                      </w:r>
                      <w:r w:rsidRPr="009E2D94">
                        <w:rPr>
                          <w:rFonts w:asciiTheme="minorHAnsi" w:eastAsia="Arial" w:hAnsiTheme="minorHAnsi" w:cstheme="minorHAnsi"/>
                          <w:color w:val="auto"/>
                          <w:sz w:val="24"/>
                          <w:szCs w:val="24"/>
                          <w:bdr w:val="nil"/>
                        </w:rPr>
                        <w:t>2</w:t>
                      </w:r>
                      <w:r w:rsidR="005019D7">
                        <w:rPr>
                          <w:rFonts w:asciiTheme="minorHAnsi" w:eastAsia="Arial" w:hAnsiTheme="minorHAnsi" w:cstheme="minorHAnsi"/>
                          <w:color w:val="auto"/>
                          <w:sz w:val="24"/>
                          <w:szCs w:val="24"/>
                          <w:bdr w:val="nil"/>
                        </w:rPr>
                        <w:t>6</w:t>
                      </w:r>
                      <w:r w:rsidRPr="009E2D94">
                        <w:rPr>
                          <w:rFonts w:asciiTheme="minorHAnsi" w:eastAsia="Arial" w:hAnsiTheme="minorHAnsi" w:cstheme="minorHAnsi"/>
                          <w:color w:val="auto"/>
                          <w:sz w:val="24"/>
                          <w:szCs w:val="24"/>
                          <w:bdr w:val="nil"/>
                        </w:rPr>
                        <w:t xml:space="preserve"> bids </w:t>
                      </w:r>
                      <w:r w:rsidR="00124A4B" w:rsidRPr="009E2D94">
                        <w:rPr>
                          <w:rFonts w:asciiTheme="minorHAnsi" w:eastAsia="Arial" w:hAnsiTheme="minorHAnsi" w:cstheme="minorHAnsi"/>
                          <w:color w:val="auto"/>
                          <w:sz w:val="24"/>
                          <w:szCs w:val="24"/>
                          <w:bdr w:val="nil"/>
                        </w:rPr>
                        <w:t>whe</w:t>
                      </w:r>
                      <w:r w:rsidR="00124A4B">
                        <w:rPr>
                          <w:rFonts w:asciiTheme="minorHAnsi" w:eastAsia="Arial" w:hAnsiTheme="minorHAnsi" w:cstheme="minorHAnsi"/>
                          <w:color w:val="auto"/>
                          <w:sz w:val="24"/>
                          <w:szCs w:val="24"/>
                          <w:bdr w:val="nil"/>
                        </w:rPr>
                        <w:t>n</w:t>
                      </w:r>
                      <w:r w:rsidR="00124A4B" w:rsidRPr="009E2D94">
                        <w:rPr>
                          <w:rFonts w:asciiTheme="minorHAnsi" w:eastAsia="Arial" w:hAnsiTheme="minorHAnsi" w:cstheme="minorHAnsi"/>
                          <w:color w:val="auto"/>
                          <w:sz w:val="24"/>
                          <w:szCs w:val="24"/>
                          <w:bdr w:val="nil"/>
                        </w:rPr>
                        <w:t xml:space="preserve"> </w:t>
                      </w:r>
                      <w:r w:rsidRPr="009E2D94">
                        <w:rPr>
                          <w:rFonts w:asciiTheme="minorHAnsi" w:eastAsia="Arial" w:hAnsiTheme="minorHAnsi" w:cstheme="minorHAnsi"/>
                          <w:color w:val="auto"/>
                          <w:sz w:val="24"/>
                          <w:szCs w:val="24"/>
                          <w:bdr w:val="nil"/>
                        </w:rPr>
                        <w:t>either (a) a WA-based university is leading, or (b) a WA based CI is participating on a bid led by an interstate university.</w:t>
                      </w:r>
                      <w:r>
                        <w:rPr>
                          <w:rFonts w:asciiTheme="minorHAnsi" w:eastAsia="Arial" w:hAnsiTheme="minorHAnsi" w:cstheme="minorHAnsi"/>
                          <w:color w:val="auto"/>
                          <w:sz w:val="24"/>
                          <w:szCs w:val="24"/>
                          <w:bdr w:val="nil"/>
                        </w:rPr>
                        <w:t xml:space="preserve"> </w:t>
                      </w:r>
                      <w:r w:rsidR="000C447C" w:rsidRPr="00887AA2">
                        <w:rPr>
                          <w:rFonts w:asciiTheme="minorHAnsi" w:eastAsia="Arial" w:hAnsiTheme="minorHAnsi" w:cstheme="minorHAnsi"/>
                          <w:b/>
                          <w:bCs/>
                          <w:color w:val="auto"/>
                          <w:sz w:val="24"/>
                          <w:szCs w:val="24"/>
                          <w:bdr w:val="nil"/>
                        </w:rPr>
                        <w:t xml:space="preserve">This form is to be used for </w:t>
                      </w:r>
                      <w:r w:rsidR="00887AA2" w:rsidRPr="00887AA2">
                        <w:rPr>
                          <w:rFonts w:asciiTheme="minorHAnsi" w:eastAsia="Arial" w:hAnsiTheme="minorHAnsi" w:cstheme="minorHAnsi"/>
                          <w:b/>
                          <w:bCs/>
                          <w:color w:val="auto"/>
                          <w:sz w:val="24"/>
                          <w:szCs w:val="24"/>
                          <w:bdr w:val="nil"/>
                        </w:rPr>
                        <w:t xml:space="preserve">all </w:t>
                      </w:r>
                      <w:r w:rsidR="000C447C" w:rsidRPr="00887AA2">
                        <w:rPr>
                          <w:rFonts w:asciiTheme="minorHAnsi" w:eastAsia="Arial" w:hAnsiTheme="minorHAnsi" w:cstheme="minorHAnsi"/>
                          <w:b/>
                          <w:bCs/>
                          <w:color w:val="auto"/>
                          <w:sz w:val="24"/>
                          <w:szCs w:val="24"/>
                          <w:bdr w:val="nil"/>
                        </w:rPr>
                        <w:t>WA led applications.</w:t>
                      </w:r>
                    </w:p>
                    <w:p w14:paraId="6883DDA9" w14:textId="1C80113E" w:rsidR="00FE57B9" w:rsidRDefault="00FE57B9" w:rsidP="0073163A">
                      <w:p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p>
                    <w:p w14:paraId="78224AEA" w14:textId="3573D689" w:rsidR="00FE57B9" w:rsidRDefault="000C447C" w:rsidP="0073163A">
                      <w:pPr>
                        <w:pBdr>
                          <w:top w:val="nil"/>
                          <w:left w:val="nil"/>
                          <w:bottom w:val="nil"/>
                          <w:right w:val="nil"/>
                          <w:between w:val="nil"/>
                          <w:bar w:val="nil"/>
                        </w:pBdr>
                        <w:spacing w:after="0" w:line="240" w:lineRule="auto"/>
                        <w:rPr>
                          <w:rFonts w:asciiTheme="minorHAnsi" w:eastAsia="Arial" w:hAnsiTheme="minorHAnsi" w:cstheme="minorHAnsi"/>
                          <w:b/>
                          <w:bCs/>
                          <w:color w:val="auto"/>
                          <w:sz w:val="24"/>
                          <w:szCs w:val="24"/>
                          <w:bdr w:val="nil"/>
                        </w:rPr>
                      </w:pPr>
                      <w:r w:rsidRPr="004E2BB5">
                        <w:rPr>
                          <w:rFonts w:asciiTheme="minorHAnsi" w:eastAsia="Arial" w:hAnsiTheme="minorHAnsi" w:cstheme="minorHAnsi"/>
                          <w:b/>
                          <w:bCs/>
                          <w:color w:val="auto"/>
                          <w:sz w:val="24"/>
                          <w:szCs w:val="24"/>
                          <w:bdr w:val="nil"/>
                        </w:rPr>
                        <w:t>INSTRUCTION</w:t>
                      </w:r>
                      <w:r>
                        <w:rPr>
                          <w:rFonts w:asciiTheme="minorHAnsi" w:eastAsia="Arial" w:hAnsiTheme="minorHAnsi" w:cstheme="minorHAnsi"/>
                          <w:b/>
                          <w:bCs/>
                          <w:color w:val="auto"/>
                          <w:sz w:val="24"/>
                          <w:szCs w:val="24"/>
                          <w:bdr w:val="nil"/>
                        </w:rPr>
                        <w:t>S</w:t>
                      </w:r>
                      <w:r w:rsidRPr="004E2BB5">
                        <w:rPr>
                          <w:rFonts w:asciiTheme="minorHAnsi" w:eastAsia="Arial" w:hAnsiTheme="minorHAnsi" w:cstheme="minorHAnsi"/>
                          <w:b/>
                          <w:bCs/>
                          <w:color w:val="auto"/>
                          <w:sz w:val="24"/>
                          <w:szCs w:val="24"/>
                          <w:bdr w:val="nil"/>
                        </w:rPr>
                        <w:t xml:space="preserve"> TO APPLICANTS</w:t>
                      </w:r>
                    </w:p>
                    <w:p w14:paraId="77386C73" w14:textId="73EEDE4B" w:rsidR="009E2D94" w:rsidRPr="009E2D94" w:rsidRDefault="009E2D94" w:rsidP="009E2D94">
                      <w:p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The WA NOI LIEF2</w:t>
                      </w:r>
                      <w:r w:rsidR="005019D7">
                        <w:rPr>
                          <w:rFonts w:asciiTheme="minorHAnsi" w:eastAsia="Arial" w:hAnsiTheme="minorHAnsi" w:cstheme="minorHAnsi"/>
                          <w:color w:val="auto"/>
                          <w:sz w:val="24"/>
                          <w:szCs w:val="24"/>
                          <w:bdr w:val="nil"/>
                        </w:rPr>
                        <w:t>6</w:t>
                      </w:r>
                      <w:r w:rsidRPr="009E2D94">
                        <w:rPr>
                          <w:rFonts w:asciiTheme="minorHAnsi" w:eastAsia="Arial" w:hAnsiTheme="minorHAnsi" w:cstheme="minorHAnsi"/>
                          <w:color w:val="auto"/>
                          <w:sz w:val="24"/>
                          <w:szCs w:val="24"/>
                          <w:bdr w:val="nil"/>
                        </w:rPr>
                        <w:t xml:space="preserve"> will be administered on the same form for all four participating Universities. Each project team needs to complete only one form per proposal and submit to </w:t>
                      </w:r>
                      <w:r w:rsidRPr="00B663D6">
                        <w:rPr>
                          <w:rFonts w:asciiTheme="minorHAnsi" w:eastAsia="Arial" w:hAnsiTheme="minorHAnsi" w:cstheme="minorHAnsi"/>
                          <w:color w:val="auto"/>
                          <w:sz w:val="24"/>
                          <w:szCs w:val="24"/>
                          <w:u w:val="single"/>
                          <w:bdr w:val="nil"/>
                        </w:rPr>
                        <w:t>each</w:t>
                      </w:r>
                      <w:r w:rsidRPr="009E2D94">
                        <w:rPr>
                          <w:rFonts w:asciiTheme="minorHAnsi" w:eastAsia="Arial" w:hAnsiTheme="minorHAnsi" w:cstheme="minorHAnsi"/>
                          <w:color w:val="auto"/>
                          <w:sz w:val="24"/>
                          <w:szCs w:val="24"/>
                          <w:bdr w:val="nil"/>
                        </w:rPr>
                        <w:t xml:space="preserve"> participating University before </w:t>
                      </w:r>
                      <w:r w:rsidRPr="00F769EB">
                        <w:rPr>
                          <w:rFonts w:asciiTheme="minorHAnsi" w:eastAsia="Arial" w:hAnsiTheme="minorHAnsi" w:cstheme="minorHAnsi"/>
                          <w:b/>
                          <w:bCs/>
                          <w:color w:val="FF0000"/>
                          <w:sz w:val="24"/>
                          <w:szCs w:val="24"/>
                          <w:bdr w:val="nil"/>
                        </w:rPr>
                        <w:t xml:space="preserve">5pm </w:t>
                      </w:r>
                      <w:r w:rsidR="00182465" w:rsidRPr="00F769EB">
                        <w:rPr>
                          <w:rFonts w:asciiTheme="minorHAnsi" w:eastAsia="Arial" w:hAnsiTheme="minorHAnsi" w:cstheme="minorHAnsi"/>
                          <w:b/>
                          <w:bCs/>
                          <w:color w:val="FF0000"/>
                          <w:sz w:val="24"/>
                          <w:szCs w:val="24"/>
                          <w:bdr w:val="nil"/>
                        </w:rPr>
                        <w:t>1</w:t>
                      </w:r>
                      <w:r w:rsidR="00182465" w:rsidRPr="00F769EB">
                        <w:rPr>
                          <w:rFonts w:asciiTheme="minorHAnsi" w:eastAsia="Arial" w:hAnsiTheme="minorHAnsi" w:cstheme="minorHAnsi"/>
                          <w:b/>
                          <w:bCs/>
                          <w:color w:val="FF0000"/>
                          <w:sz w:val="24"/>
                          <w:szCs w:val="24"/>
                          <w:bdr w:val="nil"/>
                          <w:vertAlign w:val="superscript"/>
                        </w:rPr>
                        <w:t>st</w:t>
                      </w:r>
                      <w:r w:rsidRPr="00F769EB">
                        <w:rPr>
                          <w:rFonts w:asciiTheme="minorHAnsi" w:eastAsia="Arial" w:hAnsiTheme="minorHAnsi" w:cstheme="minorHAnsi"/>
                          <w:b/>
                          <w:bCs/>
                          <w:color w:val="FF0000"/>
                          <w:sz w:val="24"/>
                          <w:szCs w:val="24"/>
                          <w:bdr w:val="nil"/>
                        </w:rPr>
                        <w:t xml:space="preserve"> November 202</w:t>
                      </w:r>
                      <w:r w:rsidR="00182465" w:rsidRPr="00F769EB">
                        <w:rPr>
                          <w:rFonts w:asciiTheme="minorHAnsi" w:eastAsia="Arial" w:hAnsiTheme="minorHAnsi" w:cstheme="minorHAnsi"/>
                          <w:b/>
                          <w:bCs/>
                          <w:color w:val="FF0000"/>
                          <w:sz w:val="24"/>
                          <w:szCs w:val="24"/>
                          <w:bdr w:val="nil"/>
                        </w:rPr>
                        <w:t>4</w:t>
                      </w:r>
                      <w:r w:rsidRPr="009E2D94">
                        <w:rPr>
                          <w:rFonts w:asciiTheme="minorHAnsi" w:eastAsia="Arial" w:hAnsiTheme="minorHAnsi" w:cstheme="minorHAnsi"/>
                          <w:color w:val="auto"/>
                          <w:sz w:val="24"/>
                          <w:szCs w:val="24"/>
                          <w:bdr w:val="nil"/>
                        </w:rPr>
                        <w:t xml:space="preserve">. Submissions and queries regarding this process should be sent to the following contacts for </w:t>
                      </w:r>
                      <w:r w:rsidRPr="00B663D6">
                        <w:rPr>
                          <w:rFonts w:asciiTheme="minorHAnsi" w:eastAsia="Arial" w:hAnsiTheme="minorHAnsi" w:cstheme="minorHAnsi"/>
                          <w:color w:val="auto"/>
                          <w:sz w:val="24"/>
                          <w:szCs w:val="24"/>
                          <w:u w:val="single"/>
                          <w:bdr w:val="nil"/>
                        </w:rPr>
                        <w:t>each</w:t>
                      </w:r>
                      <w:r w:rsidRPr="009E2D94">
                        <w:rPr>
                          <w:rFonts w:asciiTheme="minorHAnsi" w:eastAsia="Arial" w:hAnsiTheme="minorHAnsi" w:cstheme="minorHAnsi"/>
                          <w:color w:val="auto"/>
                          <w:sz w:val="24"/>
                          <w:szCs w:val="24"/>
                          <w:bdr w:val="nil"/>
                        </w:rPr>
                        <w:t xml:space="preserve"> university:</w:t>
                      </w:r>
                    </w:p>
                    <w:p w14:paraId="4AA581B8" w14:textId="2AEED1C2" w:rsidR="009E2D94" w:rsidRPr="009E2D94" w:rsidRDefault="009E2D94" w:rsidP="009E2D94">
                      <w:pPr>
                        <w:numPr>
                          <w:ilvl w:val="0"/>
                          <w:numId w:val="38"/>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University of Western Australia</w:t>
                      </w:r>
                      <w:r w:rsidR="007442EB">
                        <w:rPr>
                          <w:rFonts w:asciiTheme="minorHAnsi" w:eastAsia="Arial" w:hAnsiTheme="minorHAnsi" w:cstheme="minorHAnsi"/>
                          <w:color w:val="auto"/>
                          <w:sz w:val="24"/>
                          <w:szCs w:val="24"/>
                          <w:bdr w:val="nil"/>
                        </w:rPr>
                        <w:t>:</w:t>
                      </w:r>
                      <w:r w:rsidRPr="009E2D94">
                        <w:rPr>
                          <w:rFonts w:asciiTheme="minorHAnsi" w:eastAsia="Arial" w:hAnsiTheme="minorHAnsi" w:cstheme="minorHAnsi"/>
                          <w:color w:val="auto"/>
                          <w:sz w:val="24"/>
                          <w:szCs w:val="24"/>
                          <w:bdr w:val="nil"/>
                        </w:rPr>
                        <w:t xml:space="preserve"> </w:t>
                      </w:r>
                      <w:hyperlink r:id="rId17" w:history="1">
                        <w:r w:rsidRPr="009E2D94">
                          <w:rPr>
                            <w:rStyle w:val="Hyperlink"/>
                            <w:rFonts w:asciiTheme="minorHAnsi" w:eastAsia="Arial" w:hAnsiTheme="minorHAnsi" w:cstheme="minorHAnsi"/>
                            <w:sz w:val="24"/>
                            <w:szCs w:val="24"/>
                            <w:bdr w:val="nil"/>
                          </w:rPr>
                          <w:t>infrastructure-oor@uwa.edu.au</w:t>
                        </w:r>
                      </w:hyperlink>
                      <w:r w:rsidRPr="009E2D94">
                        <w:rPr>
                          <w:rFonts w:asciiTheme="minorHAnsi" w:eastAsia="Arial" w:hAnsiTheme="minorHAnsi" w:cstheme="minorHAnsi"/>
                          <w:color w:val="auto"/>
                          <w:sz w:val="24"/>
                          <w:szCs w:val="24"/>
                          <w:bdr w:val="nil"/>
                        </w:rPr>
                        <w:t>;</w:t>
                      </w:r>
                    </w:p>
                    <w:p w14:paraId="4A6E591E" w14:textId="2311994E" w:rsidR="009E2D94" w:rsidRPr="009E2D94" w:rsidRDefault="009E2D94" w:rsidP="009E2D94">
                      <w:pPr>
                        <w:numPr>
                          <w:ilvl w:val="0"/>
                          <w:numId w:val="38"/>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Curtin</w:t>
                      </w:r>
                      <w:r w:rsidR="007442EB">
                        <w:rPr>
                          <w:rFonts w:asciiTheme="minorHAnsi" w:eastAsia="Arial" w:hAnsiTheme="minorHAnsi" w:cstheme="minorHAnsi"/>
                          <w:color w:val="auto"/>
                          <w:sz w:val="24"/>
                          <w:szCs w:val="24"/>
                          <w:bdr w:val="nil"/>
                        </w:rPr>
                        <w:t xml:space="preserve">: </w:t>
                      </w:r>
                      <w:hyperlink r:id="rId18" w:history="1">
                        <w:r w:rsidR="007442EB" w:rsidRPr="00C6231A">
                          <w:rPr>
                            <w:rStyle w:val="Hyperlink"/>
                            <w:rFonts w:asciiTheme="minorHAnsi" w:hAnsiTheme="minorHAnsi"/>
                            <w:sz w:val="24"/>
                            <w:szCs w:val="24"/>
                          </w:rPr>
                          <w:t>rocrelationships@curtin.edu.au</w:t>
                        </w:r>
                      </w:hyperlink>
                    </w:p>
                    <w:p w14:paraId="065DB59C" w14:textId="40A2682C" w:rsidR="009E2D94" w:rsidRPr="009E2D94" w:rsidRDefault="009E2D94" w:rsidP="009E2D94">
                      <w:pPr>
                        <w:numPr>
                          <w:ilvl w:val="0"/>
                          <w:numId w:val="38"/>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Edith Cowan University</w:t>
                      </w:r>
                      <w:r w:rsidR="007442EB">
                        <w:rPr>
                          <w:rFonts w:asciiTheme="minorHAnsi" w:eastAsia="Arial" w:hAnsiTheme="minorHAnsi" w:cstheme="minorHAnsi"/>
                          <w:color w:val="auto"/>
                          <w:sz w:val="24"/>
                          <w:szCs w:val="24"/>
                          <w:bdr w:val="nil"/>
                        </w:rPr>
                        <w:t>:</w:t>
                      </w:r>
                      <w:r w:rsidR="00AD00BF">
                        <w:rPr>
                          <w:rFonts w:asciiTheme="minorHAnsi" w:eastAsia="Arial" w:hAnsiTheme="minorHAnsi" w:cstheme="minorHAnsi"/>
                          <w:color w:val="auto"/>
                          <w:sz w:val="24"/>
                          <w:szCs w:val="24"/>
                          <w:bdr w:val="nil"/>
                        </w:rPr>
                        <w:t xml:space="preserve"> </w:t>
                      </w:r>
                      <w:hyperlink r:id="rId19" w:history="1">
                        <w:r w:rsidR="00B2401E" w:rsidRPr="001405A7">
                          <w:rPr>
                            <w:rStyle w:val="Hyperlink"/>
                            <w:rFonts w:asciiTheme="minorHAnsi" w:eastAsia="Arial" w:hAnsiTheme="minorHAnsi" w:cstheme="minorHAnsi"/>
                            <w:sz w:val="24"/>
                            <w:szCs w:val="24"/>
                            <w:bdr w:val="nil"/>
                          </w:rPr>
                          <w:t>research@ecu.edu.au</w:t>
                        </w:r>
                      </w:hyperlink>
                    </w:p>
                    <w:p w14:paraId="540CCFC0" w14:textId="361D5165" w:rsidR="009E2D94" w:rsidRPr="009E2D94" w:rsidRDefault="009E2D94" w:rsidP="009E2D94">
                      <w:pPr>
                        <w:numPr>
                          <w:ilvl w:val="0"/>
                          <w:numId w:val="38"/>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9E2D94">
                        <w:rPr>
                          <w:rFonts w:asciiTheme="minorHAnsi" w:eastAsia="Arial" w:hAnsiTheme="minorHAnsi" w:cstheme="minorHAnsi"/>
                          <w:color w:val="auto"/>
                          <w:sz w:val="24"/>
                          <w:szCs w:val="24"/>
                          <w:bdr w:val="nil"/>
                        </w:rPr>
                        <w:t>Murdoch</w:t>
                      </w:r>
                      <w:r w:rsidR="007442EB">
                        <w:rPr>
                          <w:rFonts w:asciiTheme="minorHAnsi" w:eastAsia="Arial" w:hAnsiTheme="minorHAnsi" w:cstheme="minorHAnsi"/>
                          <w:color w:val="auto"/>
                          <w:sz w:val="24"/>
                          <w:szCs w:val="24"/>
                          <w:bdr w:val="nil"/>
                        </w:rPr>
                        <w:t>:</w:t>
                      </w:r>
                      <w:r w:rsidRPr="009E2D94">
                        <w:rPr>
                          <w:rFonts w:asciiTheme="minorHAnsi" w:eastAsia="Arial" w:hAnsiTheme="minorHAnsi" w:cstheme="minorHAnsi"/>
                          <w:color w:val="auto"/>
                          <w:sz w:val="24"/>
                          <w:szCs w:val="24"/>
                          <w:bdr w:val="nil"/>
                        </w:rPr>
                        <w:t xml:space="preserve"> </w:t>
                      </w:r>
                      <w:hyperlink r:id="rId20" w:history="1">
                        <w:r w:rsidRPr="009E2D94">
                          <w:rPr>
                            <w:rStyle w:val="Hyperlink"/>
                            <w:rFonts w:asciiTheme="minorHAnsi" w:eastAsia="Arial" w:hAnsiTheme="minorHAnsi" w:cstheme="minorHAnsi"/>
                            <w:sz w:val="24"/>
                            <w:szCs w:val="24"/>
                            <w:bdr w:val="nil"/>
                          </w:rPr>
                          <w:t>s.bong@murdoch.edu.au</w:t>
                        </w:r>
                      </w:hyperlink>
                      <w:r w:rsidRPr="009E2D94">
                        <w:rPr>
                          <w:rFonts w:asciiTheme="minorHAnsi" w:eastAsia="Arial" w:hAnsiTheme="minorHAnsi" w:cstheme="minorHAnsi"/>
                          <w:color w:val="auto"/>
                          <w:sz w:val="24"/>
                          <w:szCs w:val="24"/>
                          <w:bdr w:val="nil"/>
                        </w:rPr>
                        <w:t>.</w:t>
                      </w:r>
                    </w:p>
                    <w:p w14:paraId="0A8AEDCB" w14:textId="77777777" w:rsidR="009E2D94" w:rsidRPr="009E2D94" w:rsidRDefault="009E2D94" w:rsidP="009E2D94">
                      <w:p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p>
                    <w:p w14:paraId="0ED12D96" w14:textId="77777777" w:rsidR="009E2D94" w:rsidRPr="009E2D94" w:rsidRDefault="009E2D94" w:rsidP="009E2D94">
                      <w:pPr>
                        <w:pBdr>
                          <w:top w:val="nil"/>
                          <w:left w:val="nil"/>
                          <w:bottom w:val="nil"/>
                          <w:right w:val="nil"/>
                          <w:between w:val="nil"/>
                          <w:bar w:val="nil"/>
                        </w:pBdr>
                        <w:spacing w:after="0" w:line="240" w:lineRule="auto"/>
                        <w:rPr>
                          <w:rFonts w:asciiTheme="minorHAnsi" w:eastAsia="Arial" w:hAnsiTheme="minorHAnsi" w:cstheme="minorHAnsi"/>
                          <w:i/>
                          <w:iCs/>
                          <w:color w:val="auto"/>
                          <w:sz w:val="24"/>
                          <w:szCs w:val="24"/>
                          <w:bdr w:val="nil"/>
                        </w:rPr>
                      </w:pPr>
                      <w:r w:rsidRPr="009E2D94">
                        <w:rPr>
                          <w:rFonts w:asciiTheme="minorHAnsi" w:eastAsia="Arial" w:hAnsiTheme="minorHAnsi" w:cstheme="minorHAnsi"/>
                          <w:i/>
                          <w:iCs/>
                          <w:color w:val="auto"/>
                          <w:sz w:val="24"/>
                          <w:szCs w:val="24"/>
                          <w:bdr w:val="nil"/>
                        </w:rPr>
                        <w:t>Applicant Checklist</w:t>
                      </w:r>
                    </w:p>
                    <w:p w14:paraId="14C7A4D1" w14:textId="67AED3D1" w:rsidR="008E64D0" w:rsidRP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8E64D0">
                        <w:rPr>
                          <w:rFonts w:asciiTheme="minorHAnsi" w:eastAsia="Arial" w:hAnsiTheme="minorHAnsi" w:cstheme="minorHAnsi"/>
                          <w:color w:val="auto"/>
                          <w:sz w:val="24"/>
                          <w:szCs w:val="24"/>
                          <w:bdr w:val="nil"/>
                        </w:rPr>
                        <w:t xml:space="preserve">Review most recent </w:t>
                      </w:r>
                      <w:hyperlink r:id="rId21" w:history="1">
                        <w:r w:rsidRPr="000822C6">
                          <w:rPr>
                            <w:rStyle w:val="Hyperlink"/>
                            <w:rFonts w:asciiTheme="minorHAnsi" w:eastAsia="Arial" w:hAnsiTheme="minorHAnsi" w:cstheme="minorHAnsi"/>
                            <w:sz w:val="24"/>
                            <w:szCs w:val="24"/>
                            <w:bdr w:val="nil"/>
                          </w:rPr>
                          <w:t xml:space="preserve">ARC LIEF guidelines on </w:t>
                        </w:r>
                        <w:proofErr w:type="spellStart"/>
                        <w:r w:rsidRPr="000822C6">
                          <w:rPr>
                            <w:rStyle w:val="Hyperlink"/>
                            <w:rFonts w:asciiTheme="minorHAnsi" w:eastAsia="Arial" w:hAnsiTheme="minorHAnsi" w:cstheme="minorHAnsi"/>
                            <w:sz w:val="24"/>
                            <w:szCs w:val="24"/>
                            <w:bdr w:val="nil"/>
                          </w:rPr>
                          <w:t>GrantConnect</w:t>
                        </w:r>
                        <w:proofErr w:type="spellEnd"/>
                        <w:r w:rsidRPr="000822C6">
                          <w:rPr>
                            <w:rStyle w:val="Hyperlink"/>
                            <w:rFonts w:asciiTheme="minorHAnsi" w:eastAsia="Arial" w:hAnsiTheme="minorHAnsi" w:cstheme="minorHAnsi"/>
                            <w:sz w:val="24"/>
                            <w:szCs w:val="24"/>
                            <w:bdr w:val="nil"/>
                          </w:rPr>
                          <w:t>,</w:t>
                        </w:r>
                      </w:hyperlink>
                      <w:r w:rsidRPr="008E64D0">
                        <w:rPr>
                          <w:rFonts w:asciiTheme="minorHAnsi" w:eastAsia="Arial" w:hAnsiTheme="minorHAnsi" w:cstheme="minorHAnsi"/>
                          <w:color w:val="auto"/>
                          <w:sz w:val="24"/>
                          <w:szCs w:val="24"/>
                          <w:bdr w:val="nil"/>
                        </w:rPr>
                        <w:t xml:space="preserve"> noting that release of the </w:t>
                      </w:r>
                      <w:r w:rsidR="003A1B77" w:rsidRPr="008E64D0">
                        <w:rPr>
                          <w:rFonts w:asciiTheme="minorHAnsi" w:eastAsia="Arial" w:hAnsiTheme="minorHAnsi" w:cstheme="minorHAnsi"/>
                          <w:color w:val="auto"/>
                          <w:sz w:val="24"/>
                          <w:szCs w:val="24"/>
                          <w:bdr w:val="nil"/>
                        </w:rPr>
                        <w:t>LE2</w:t>
                      </w:r>
                      <w:r w:rsidR="003A1B77">
                        <w:rPr>
                          <w:rFonts w:asciiTheme="minorHAnsi" w:eastAsia="Arial" w:hAnsiTheme="minorHAnsi" w:cstheme="minorHAnsi"/>
                          <w:color w:val="auto"/>
                          <w:sz w:val="24"/>
                          <w:szCs w:val="24"/>
                          <w:bdr w:val="nil"/>
                        </w:rPr>
                        <w:t>6</w:t>
                      </w:r>
                      <w:r w:rsidR="003A1B77" w:rsidRPr="008E64D0">
                        <w:rPr>
                          <w:rFonts w:asciiTheme="minorHAnsi" w:eastAsia="Arial" w:hAnsiTheme="minorHAnsi" w:cstheme="minorHAnsi"/>
                          <w:color w:val="auto"/>
                          <w:sz w:val="24"/>
                          <w:szCs w:val="24"/>
                          <w:bdr w:val="nil"/>
                        </w:rPr>
                        <w:t xml:space="preserve"> </w:t>
                      </w:r>
                      <w:r w:rsidRPr="008E64D0">
                        <w:rPr>
                          <w:rFonts w:asciiTheme="minorHAnsi" w:eastAsia="Arial" w:hAnsiTheme="minorHAnsi" w:cstheme="minorHAnsi"/>
                          <w:color w:val="auto"/>
                          <w:sz w:val="24"/>
                          <w:szCs w:val="24"/>
                          <w:bdr w:val="nil"/>
                        </w:rPr>
                        <w:t>guidelines is not anticipated until after the close of the WA NOI process.</w:t>
                      </w:r>
                    </w:p>
                    <w:p w14:paraId="4A0A9475" w14:textId="77777777" w:rsidR="008E64D0" w:rsidRP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8E64D0">
                        <w:rPr>
                          <w:rFonts w:asciiTheme="minorHAnsi" w:eastAsia="Arial" w:hAnsiTheme="minorHAnsi" w:cstheme="minorHAnsi"/>
                          <w:color w:val="auto"/>
                          <w:sz w:val="24"/>
                          <w:szCs w:val="24"/>
                          <w:bdr w:val="nil"/>
                        </w:rPr>
                        <w:t xml:space="preserve">Review the </w:t>
                      </w:r>
                      <w:hyperlink r:id="rId22" w:anchor="/20/1///(lief-register%3D%22true%22)" w:history="1">
                        <w:r w:rsidRPr="008E64D0">
                          <w:rPr>
                            <w:rStyle w:val="Hyperlink"/>
                            <w:rFonts w:asciiTheme="minorHAnsi" w:eastAsia="Arial" w:hAnsiTheme="minorHAnsi" w:cstheme="minorHAnsi"/>
                            <w:sz w:val="24"/>
                            <w:szCs w:val="24"/>
                            <w:bdr w:val="nil"/>
                          </w:rPr>
                          <w:t>ARC LIEF Register</w:t>
                        </w:r>
                      </w:hyperlink>
                      <w:r w:rsidRPr="008E64D0">
                        <w:rPr>
                          <w:rFonts w:asciiTheme="minorHAnsi" w:eastAsia="Arial" w:hAnsiTheme="minorHAnsi" w:cstheme="minorHAnsi"/>
                          <w:color w:val="auto"/>
                          <w:sz w:val="24"/>
                          <w:szCs w:val="24"/>
                          <w:bdr w:val="nil"/>
                        </w:rPr>
                        <w:t xml:space="preserve"> and confirm that the requested equipment or infrastructure is not duplicating another project. The ARC will not fund the same infrastructure twice.</w:t>
                      </w:r>
                    </w:p>
                    <w:p w14:paraId="12EE1EA1" w14:textId="77777777" w:rsidR="008E64D0" w:rsidRP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8E64D0">
                        <w:rPr>
                          <w:rFonts w:asciiTheme="minorHAnsi" w:eastAsia="Arial" w:hAnsiTheme="minorHAnsi" w:cstheme="minorHAnsi"/>
                          <w:color w:val="auto"/>
                          <w:sz w:val="24"/>
                          <w:szCs w:val="24"/>
                          <w:bdr w:val="nil"/>
                        </w:rPr>
                        <w:t xml:space="preserve">Under ARC eligibility criteria, all named Eligible Organisations (Universities) on a proposal </w:t>
                      </w:r>
                      <w:r w:rsidRPr="00B6666A">
                        <w:rPr>
                          <w:rFonts w:asciiTheme="minorHAnsi" w:eastAsia="Arial" w:hAnsiTheme="minorHAnsi" w:cstheme="minorHAnsi"/>
                          <w:color w:val="auto"/>
                          <w:sz w:val="24"/>
                          <w:szCs w:val="24"/>
                          <w:u w:val="single"/>
                          <w:bdr w:val="nil"/>
                        </w:rPr>
                        <w:t>must make a cash contribution to the proposal</w:t>
                      </w:r>
                      <w:r w:rsidRPr="008E64D0">
                        <w:rPr>
                          <w:rFonts w:asciiTheme="minorHAnsi" w:eastAsia="Arial" w:hAnsiTheme="minorHAnsi" w:cstheme="minorHAnsi"/>
                          <w:color w:val="auto"/>
                          <w:sz w:val="24"/>
                          <w:szCs w:val="24"/>
                          <w:bdr w:val="nil"/>
                        </w:rPr>
                        <w:t>. Ensure that a reasonable request has been made of each participating Eligible Organisation on the project.</w:t>
                      </w:r>
                    </w:p>
                    <w:p w14:paraId="5419BCF6" w14:textId="77777777" w:rsidR="008E64D0" w:rsidRP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8E64D0">
                        <w:rPr>
                          <w:rFonts w:asciiTheme="minorHAnsi" w:eastAsia="Arial" w:hAnsiTheme="minorHAnsi" w:cstheme="minorHAnsi"/>
                          <w:color w:val="auto"/>
                          <w:sz w:val="24"/>
                          <w:szCs w:val="24"/>
                          <w:bdr w:val="nil"/>
                        </w:rPr>
                        <w:t xml:space="preserve">Total contributions inclusive of industry partners and other contributions must comprise a minimum of 25% of the total budget. </w:t>
                      </w:r>
                    </w:p>
                    <w:p w14:paraId="7A73053A" w14:textId="77777777" w:rsidR="008E64D0" w:rsidRDefault="008E64D0"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sidRPr="00041D1F">
                        <w:rPr>
                          <w:rFonts w:asciiTheme="minorHAnsi" w:eastAsia="Arial" w:hAnsiTheme="minorHAnsi" w:cstheme="minorHAnsi"/>
                          <w:b/>
                          <w:bCs/>
                          <w:color w:val="auto"/>
                          <w:sz w:val="24"/>
                          <w:szCs w:val="24"/>
                          <w:bdr w:val="nil"/>
                        </w:rPr>
                        <w:t xml:space="preserve">Ensure the first named CI from </w:t>
                      </w:r>
                      <w:r w:rsidRPr="00041D1F">
                        <w:rPr>
                          <w:rFonts w:asciiTheme="minorHAnsi" w:eastAsia="Arial" w:hAnsiTheme="minorHAnsi" w:cstheme="minorHAnsi"/>
                          <w:b/>
                          <w:bCs/>
                          <w:color w:val="auto"/>
                          <w:sz w:val="24"/>
                          <w:szCs w:val="24"/>
                          <w:u w:val="single"/>
                          <w:bdr w:val="nil"/>
                        </w:rPr>
                        <w:t>each</w:t>
                      </w:r>
                      <w:r w:rsidRPr="00041D1F">
                        <w:rPr>
                          <w:rFonts w:asciiTheme="minorHAnsi" w:eastAsia="Arial" w:hAnsiTheme="minorHAnsi" w:cstheme="minorHAnsi"/>
                          <w:b/>
                          <w:bCs/>
                          <w:color w:val="auto"/>
                          <w:sz w:val="24"/>
                          <w:szCs w:val="24"/>
                          <w:bdr w:val="nil"/>
                        </w:rPr>
                        <w:t xml:space="preserve"> participating WA institution has certified the application</w:t>
                      </w:r>
                      <w:r w:rsidRPr="008E64D0">
                        <w:rPr>
                          <w:rFonts w:asciiTheme="minorHAnsi" w:eastAsia="Arial" w:hAnsiTheme="minorHAnsi" w:cstheme="minorHAnsi"/>
                          <w:color w:val="auto"/>
                          <w:sz w:val="24"/>
                          <w:szCs w:val="24"/>
                          <w:bdr w:val="nil"/>
                        </w:rPr>
                        <w:t>.</w:t>
                      </w:r>
                    </w:p>
                    <w:p w14:paraId="13D41CCB" w14:textId="2B1ABFD3" w:rsidR="00F353D2" w:rsidRPr="008E64D0" w:rsidRDefault="00F353D2" w:rsidP="008E64D0">
                      <w:pPr>
                        <w:numPr>
                          <w:ilvl w:val="0"/>
                          <w:numId w:val="37"/>
                        </w:numPr>
                        <w:pBdr>
                          <w:top w:val="nil"/>
                          <w:left w:val="nil"/>
                          <w:bottom w:val="nil"/>
                          <w:right w:val="nil"/>
                          <w:between w:val="nil"/>
                          <w:bar w:val="nil"/>
                        </w:pBdr>
                        <w:spacing w:after="0" w:line="240" w:lineRule="auto"/>
                        <w:rPr>
                          <w:rFonts w:asciiTheme="minorHAnsi" w:eastAsia="Arial" w:hAnsiTheme="minorHAnsi" w:cstheme="minorHAnsi"/>
                          <w:color w:val="auto"/>
                          <w:sz w:val="24"/>
                          <w:szCs w:val="24"/>
                          <w:bdr w:val="nil"/>
                        </w:rPr>
                      </w:pPr>
                      <w:r>
                        <w:rPr>
                          <w:rFonts w:asciiTheme="minorHAnsi" w:eastAsia="Arial" w:hAnsiTheme="minorHAnsi" w:cstheme="minorHAnsi"/>
                          <w:b/>
                          <w:bCs/>
                          <w:color w:val="auto"/>
                          <w:sz w:val="24"/>
                          <w:szCs w:val="24"/>
                          <w:bdr w:val="nil"/>
                        </w:rPr>
                        <w:t>If financial support required from DVCR Strategic Research funds, please complete a business case</w:t>
                      </w:r>
                      <w:r w:rsidRPr="00F353D2">
                        <w:rPr>
                          <w:rFonts w:asciiTheme="minorHAnsi" w:eastAsia="Arial" w:hAnsiTheme="minorHAnsi" w:cstheme="minorHAnsi"/>
                          <w:color w:val="auto"/>
                          <w:sz w:val="24"/>
                          <w:szCs w:val="24"/>
                          <w:bdr w:val="nil"/>
                        </w:rPr>
                        <w:t>.</w:t>
                      </w:r>
                      <w:r>
                        <w:rPr>
                          <w:rFonts w:asciiTheme="minorHAnsi" w:eastAsia="Arial" w:hAnsiTheme="minorHAnsi" w:cstheme="minorHAnsi"/>
                          <w:color w:val="auto"/>
                          <w:sz w:val="24"/>
                          <w:szCs w:val="24"/>
                          <w:bdr w:val="nil"/>
                        </w:rPr>
                        <w:t xml:space="preserve">  Please note school(s) are expected to contribute at least 50% of the total ECU cash contribution.</w:t>
                      </w:r>
                    </w:p>
                    <w:p w14:paraId="07C2A302" w14:textId="77777777" w:rsidR="00FE57B9" w:rsidRPr="00BD2905" w:rsidRDefault="00FE57B9" w:rsidP="00285A56">
                      <w:pPr>
                        <w:rPr>
                          <w:sz w:val="32"/>
                          <w:szCs w:val="32"/>
                        </w:rPr>
                      </w:pPr>
                    </w:p>
                  </w:txbxContent>
                </v:textbox>
                <w10:wrap type="square" anchorx="page"/>
              </v:roundrect>
            </w:pict>
          </mc:Fallback>
        </mc:AlternateContent>
      </w:r>
    </w:p>
    <w:tbl>
      <w:tblPr>
        <w:tblStyle w:val="TableGrid"/>
        <w:tblW w:w="9776" w:type="dxa"/>
        <w:tblLook w:val="04A0" w:firstRow="1" w:lastRow="0" w:firstColumn="1" w:lastColumn="0" w:noHBand="0" w:noVBand="1"/>
      </w:tblPr>
      <w:tblGrid>
        <w:gridCol w:w="9776"/>
      </w:tblGrid>
      <w:tr w:rsidR="004E2BB5" w14:paraId="2EE52579" w14:textId="77777777" w:rsidTr="00FE57B9">
        <w:tc>
          <w:tcPr>
            <w:tcW w:w="9776" w:type="dxa"/>
            <w:shd w:val="clear" w:color="auto" w:fill="DBE5F1" w:themeFill="accent1" w:themeFillTint="33"/>
          </w:tcPr>
          <w:p w14:paraId="09A8E1A5" w14:textId="068DC002" w:rsidR="004E2BB5" w:rsidRPr="003167B5" w:rsidRDefault="004E2BB5" w:rsidP="00FE57B9">
            <w:pPr>
              <w:autoSpaceDE w:val="0"/>
              <w:autoSpaceDN w:val="0"/>
              <w:spacing w:after="0" w:line="240" w:lineRule="auto"/>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lastRenderedPageBreak/>
              <w:t>Administering Organisation:</w:t>
            </w:r>
          </w:p>
        </w:tc>
      </w:tr>
      <w:tr w:rsidR="004E2BB5" w14:paraId="26C18D1B" w14:textId="77777777" w:rsidTr="00FE57B9">
        <w:trPr>
          <w:trHeight w:val="369"/>
        </w:trPr>
        <w:tc>
          <w:tcPr>
            <w:tcW w:w="9776" w:type="dxa"/>
          </w:tcPr>
          <w:p w14:paraId="27DB6515" w14:textId="77777777" w:rsidR="004E2BB5" w:rsidRPr="00D879BF" w:rsidRDefault="004E2BB5" w:rsidP="00FE57B9">
            <w:pPr>
              <w:autoSpaceDE w:val="0"/>
              <w:autoSpaceDN w:val="0"/>
              <w:spacing w:after="0" w:line="240" w:lineRule="auto"/>
              <w:jc w:val="left"/>
              <w:rPr>
                <w:rFonts w:asciiTheme="minorHAnsi" w:eastAsia="Times New Roman" w:hAnsiTheme="minorHAnsi" w:cstheme="minorHAnsi"/>
                <w:color w:val="auto"/>
                <w:szCs w:val="20"/>
                <w:lang w:eastAsia="en-AU"/>
              </w:rPr>
            </w:pPr>
          </w:p>
        </w:tc>
      </w:tr>
    </w:tbl>
    <w:p w14:paraId="4847E855" w14:textId="77777777" w:rsidR="004E2BB5" w:rsidRPr="00F22806" w:rsidRDefault="004E2BB5" w:rsidP="003C2310">
      <w:pPr>
        <w:keepNext/>
        <w:autoSpaceDE w:val="0"/>
        <w:autoSpaceDN w:val="0"/>
        <w:spacing w:after="0" w:line="240" w:lineRule="auto"/>
        <w:jc w:val="left"/>
        <w:outlineLvl w:val="3"/>
        <w:rPr>
          <w:rFonts w:asciiTheme="minorHAnsi" w:eastAsia="Times New Roman" w:hAnsiTheme="minorHAnsi" w:cstheme="minorHAnsi"/>
          <w:b/>
          <w:bCs/>
          <w:color w:val="auto"/>
          <w:sz w:val="24"/>
          <w:szCs w:val="24"/>
          <w:lang w:eastAsia="en-AU"/>
        </w:rPr>
      </w:pPr>
    </w:p>
    <w:tbl>
      <w:tblPr>
        <w:tblStyle w:val="TableGrid"/>
        <w:tblW w:w="9776" w:type="dxa"/>
        <w:tblLook w:val="04A0" w:firstRow="1" w:lastRow="0" w:firstColumn="1" w:lastColumn="0" w:noHBand="0" w:noVBand="1"/>
      </w:tblPr>
      <w:tblGrid>
        <w:gridCol w:w="9776"/>
      </w:tblGrid>
      <w:tr w:rsidR="003167B5" w14:paraId="756FCCEC" w14:textId="77777777" w:rsidTr="00081622">
        <w:tc>
          <w:tcPr>
            <w:tcW w:w="9776" w:type="dxa"/>
            <w:shd w:val="clear" w:color="auto" w:fill="DBE5F1" w:themeFill="accent1" w:themeFillTint="33"/>
          </w:tcPr>
          <w:p w14:paraId="1E77CFE9" w14:textId="386F05A8" w:rsidR="003167B5" w:rsidRPr="003167B5" w:rsidRDefault="003167B5" w:rsidP="003C2310">
            <w:pPr>
              <w:autoSpaceDE w:val="0"/>
              <w:autoSpaceDN w:val="0"/>
              <w:spacing w:after="0" w:line="240" w:lineRule="auto"/>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t>Project Title:</w:t>
            </w:r>
          </w:p>
        </w:tc>
      </w:tr>
      <w:tr w:rsidR="003167B5" w14:paraId="19BD777D" w14:textId="77777777" w:rsidTr="00081622">
        <w:trPr>
          <w:trHeight w:val="369"/>
        </w:trPr>
        <w:tc>
          <w:tcPr>
            <w:tcW w:w="9776" w:type="dxa"/>
          </w:tcPr>
          <w:p w14:paraId="5D156B2D" w14:textId="77777777" w:rsidR="003167B5" w:rsidRPr="00D879BF" w:rsidRDefault="003167B5" w:rsidP="003C2310">
            <w:pPr>
              <w:autoSpaceDE w:val="0"/>
              <w:autoSpaceDN w:val="0"/>
              <w:spacing w:after="0" w:line="240" w:lineRule="auto"/>
              <w:jc w:val="left"/>
              <w:rPr>
                <w:rFonts w:asciiTheme="minorHAnsi" w:eastAsia="Times New Roman" w:hAnsiTheme="minorHAnsi" w:cstheme="minorHAnsi"/>
                <w:color w:val="auto"/>
                <w:szCs w:val="20"/>
                <w:lang w:eastAsia="en-AU"/>
              </w:rPr>
            </w:pPr>
          </w:p>
        </w:tc>
      </w:tr>
    </w:tbl>
    <w:p w14:paraId="505E6CAE" w14:textId="0477584F" w:rsidR="003C2310" w:rsidRDefault="003C2310" w:rsidP="003C2310">
      <w:pPr>
        <w:autoSpaceDE w:val="0"/>
        <w:autoSpaceDN w:val="0"/>
        <w:spacing w:after="0" w:line="240" w:lineRule="auto"/>
        <w:jc w:val="left"/>
        <w:rPr>
          <w:rFonts w:asciiTheme="minorHAnsi" w:eastAsia="Times New Roman" w:hAnsiTheme="minorHAnsi" w:cstheme="minorHAnsi"/>
          <w:b/>
          <w:bCs/>
          <w:color w:val="auto"/>
          <w:sz w:val="24"/>
          <w:szCs w:val="24"/>
          <w:lang w:eastAsia="en-AU"/>
        </w:rPr>
      </w:pPr>
    </w:p>
    <w:tbl>
      <w:tblPr>
        <w:tblStyle w:val="TableGrid"/>
        <w:tblW w:w="0" w:type="auto"/>
        <w:tblLook w:val="04A0" w:firstRow="1" w:lastRow="0" w:firstColumn="1" w:lastColumn="0" w:noHBand="0" w:noVBand="1"/>
      </w:tblPr>
      <w:tblGrid>
        <w:gridCol w:w="9736"/>
      </w:tblGrid>
      <w:tr w:rsidR="00B144BD" w14:paraId="756C5C5C" w14:textId="77777777" w:rsidTr="00B144BD">
        <w:tc>
          <w:tcPr>
            <w:tcW w:w="9736" w:type="dxa"/>
            <w:shd w:val="clear" w:color="auto" w:fill="DBE5F1" w:themeFill="accent1" w:themeFillTint="33"/>
          </w:tcPr>
          <w:p w14:paraId="6442E587" w14:textId="479E167E" w:rsidR="00B144BD" w:rsidRPr="00B144BD" w:rsidRDefault="004E2BB5" w:rsidP="003C2310">
            <w:pPr>
              <w:autoSpaceDE w:val="0"/>
              <w:autoSpaceDN w:val="0"/>
              <w:spacing w:after="0" w:line="240" w:lineRule="auto"/>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t>Is this proposal a resubmission?</w:t>
            </w:r>
            <w:r w:rsidR="008E4EAD">
              <w:rPr>
                <w:rFonts w:asciiTheme="minorHAnsi" w:eastAsia="Times New Roman" w:hAnsiTheme="minorHAnsi" w:cstheme="minorHAnsi"/>
                <w:b/>
                <w:bCs/>
                <w:color w:val="auto"/>
                <w:szCs w:val="20"/>
                <w:lang w:eastAsia="en-AU"/>
              </w:rPr>
              <w:t xml:space="preserve"> (Y/N)</w:t>
            </w:r>
          </w:p>
        </w:tc>
      </w:tr>
      <w:tr w:rsidR="00B144BD" w14:paraId="3F915CAB" w14:textId="77777777" w:rsidTr="00B144BD">
        <w:tc>
          <w:tcPr>
            <w:tcW w:w="9736" w:type="dxa"/>
          </w:tcPr>
          <w:p w14:paraId="592019F9" w14:textId="77777777" w:rsidR="00B144BD" w:rsidRPr="00B144BD" w:rsidRDefault="00B144BD" w:rsidP="003C2310">
            <w:pPr>
              <w:autoSpaceDE w:val="0"/>
              <w:autoSpaceDN w:val="0"/>
              <w:spacing w:after="0" w:line="240" w:lineRule="auto"/>
              <w:jc w:val="left"/>
              <w:rPr>
                <w:rFonts w:asciiTheme="minorHAnsi" w:eastAsia="Times New Roman" w:hAnsiTheme="minorHAnsi" w:cstheme="minorHAnsi"/>
                <w:color w:val="auto"/>
                <w:szCs w:val="20"/>
                <w:lang w:eastAsia="en-AU"/>
              </w:rPr>
            </w:pPr>
          </w:p>
        </w:tc>
      </w:tr>
    </w:tbl>
    <w:p w14:paraId="0846A86C" w14:textId="77777777" w:rsidR="00C122F3" w:rsidRDefault="00C122F3" w:rsidP="00C122F3">
      <w:pPr>
        <w:spacing w:after="0" w:line="240" w:lineRule="auto"/>
        <w:jc w:val="left"/>
        <w:rPr>
          <w:rFonts w:asciiTheme="minorHAnsi" w:eastAsia="Times New Roman" w:hAnsiTheme="minorHAnsi" w:cstheme="minorHAnsi"/>
          <w:b/>
          <w:color w:val="auto"/>
          <w:szCs w:val="20"/>
          <w:lang w:eastAsia="en-AU"/>
        </w:rPr>
      </w:pPr>
    </w:p>
    <w:p w14:paraId="2322B20C" w14:textId="002139F4" w:rsidR="00C122F3" w:rsidRPr="001E28DF" w:rsidRDefault="00C122F3" w:rsidP="00C122F3">
      <w:pPr>
        <w:spacing w:after="0" w:line="240" w:lineRule="auto"/>
        <w:jc w:val="left"/>
        <w:rPr>
          <w:rFonts w:asciiTheme="minorHAnsi" w:eastAsia="Times New Roman" w:hAnsiTheme="minorHAnsi" w:cstheme="minorHAnsi"/>
          <w:bCs/>
          <w:color w:val="auto"/>
          <w:szCs w:val="20"/>
          <w:lang w:eastAsia="en-AU"/>
        </w:rPr>
      </w:pPr>
      <w:r w:rsidRPr="001E28DF">
        <w:rPr>
          <w:rFonts w:asciiTheme="minorHAnsi" w:eastAsia="Times New Roman" w:hAnsiTheme="minorHAnsi" w:cstheme="minorHAnsi"/>
          <w:b/>
          <w:color w:val="auto"/>
          <w:szCs w:val="20"/>
          <w:lang w:eastAsia="en-AU"/>
        </w:rPr>
        <w:t>List all Investigators (CI &amp; PI) on LIEF application (max 15 CI &amp; PIs; max 5 CIs</w:t>
      </w:r>
      <w:r w:rsidR="008E4EAD">
        <w:rPr>
          <w:rFonts w:asciiTheme="minorHAnsi" w:eastAsia="Times New Roman" w:hAnsiTheme="minorHAnsi" w:cstheme="minorHAnsi"/>
          <w:b/>
          <w:color w:val="auto"/>
          <w:szCs w:val="20"/>
          <w:lang w:eastAsia="en-AU"/>
        </w:rPr>
        <w:t xml:space="preserve"> per institution</w:t>
      </w:r>
      <w:r w:rsidRPr="001E28DF">
        <w:rPr>
          <w:rFonts w:asciiTheme="minorHAnsi" w:eastAsia="Times New Roman" w:hAnsiTheme="minorHAnsi" w:cstheme="minorHAnsi"/>
          <w:b/>
          <w:color w:val="auto"/>
          <w:szCs w:val="20"/>
          <w:lang w:eastAsia="en-AU"/>
        </w:rPr>
        <w:t>)</w:t>
      </w:r>
      <w:r>
        <w:rPr>
          <w:rFonts w:asciiTheme="minorHAnsi" w:eastAsia="Times New Roman" w:hAnsiTheme="minorHAnsi" w:cstheme="minorHAnsi"/>
          <w:b/>
          <w:color w:val="auto"/>
          <w:szCs w:val="20"/>
          <w:lang w:eastAsia="en-AU"/>
        </w:rPr>
        <w:t>:</w:t>
      </w:r>
      <w:r w:rsidR="008E4EAD">
        <w:rPr>
          <w:rFonts w:asciiTheme="minorHAnsi" w:eastAsia="Times New Roman" w:hAnsiTheme="minorHAnsi" w:cstheme="minorHAnsi"/>
          <w:bCs/>
          <w:i/>
          <w:iCs/>
          <w:color w:val="auto"/>
          <w:szCs w:val="20"/>
          <w:lang w:eastAsia="en-AU"/>
        </w:rPr>
        <w:t xml:space="preserve"> </w:t>
      </w:r>
    </w:p>
    <w:tbl>
      <w:tblPr>
        <w:tblStyle w:val="TableGrid"/>
        <w:tblW w:w="9776" w:type="dxa"/>
        <w:tblLook w:val="04A0" w:firstRow="1" w:lastRow="0" w:firstColumn="1" w:lastColumn="0" w:noHBand="0" w:noVBand="1"/>
      </w:tblPr>
      <w:tblGrid>
        <w:gridCol w:w="503"/>
        <w:gridCol w:w="3321"/>
        <w:gridCol w:w="3259"/>
        <w:gridCol w:w="2693"/>
      </w:tblGrid>
      <w:tr w:rsidR="008E4EAD" w14:paraId="53BE0905" w14:textId="77777777" w:rsidTr="008E4EAD">
        <w:tc>
          <w:tcPr>
            <w:tcW w:w="500" w:type="dxa"/>
            <w:shd w:val="clear" w:color="auto" w:fill="DBE5F1" w:themeFill="accent1" w:themeFillTint="33"/>
          </w:tcPr>
          <w:p w14:paraId="46497C02" w14:textId="781AA30B" w:rsidR="008E4EAD" w:rsidRPr="001E28DF" w:rsidRDefault="008E4EAD" w:rsidP="008E4EAD">
            <w:pPr>
              <w:spacing w:after="0" w:line="240" w:lineRule="auto"/>
              <w:jc w:val="left"/>
              <w:rPr>
                <w:rFonts w:asciiTheme="minorHAnsi" w:eastAsia="Times New Roman" w:hAnsiTheme="minorHAnsi" w:cstheme="minorHAnsi"/>
                <w:b/>
                <w:color w:val="auto"/>
                <w:szCs w:val="20"/>
                <w:lang w:eastAsia="en-AU"/>
              </w:rPr>
            </w:pPr>
            <w:r>
              <w:rPr>
                <w:rFonts w:asciiTheme="minorHAnsi" w:eastAsia="Times New Roman" w:hAnsiTheme="minorHAnsi" w:cstheme="minorHAnsi"/>
                <w:b/>
                <w:color w:val="auto"/>
                <w:szCs w:val="20"/>
                <w:lang w:eastAsia="en-AU"/>
              </w:rPr>
              <w:t>CI</w:t>
            </w:r>
          </w:p>
        </w:tc>
        <w:tc>
          <w:tcPr>
            <w:tcW w:w="3323" w:type="dxa"/>
            <w:shd w:val="clear" w:color="auto" w:fill="DBE5F1" w:themeFill="accent1" w:themeFillTint="33"/>
          </w:tcPr>
          <w:p w14:paraId="05154603" w14:textId="23D69182" w:rsidR="008E4EAD" w:rsidRPr="001E28DF" w:rsidRDefault="008E4EAD" w:rsidP="008E4EAD">
            <w:pPr>
              <w:spacing w:after="0" w:line="240" w:lineRule="auto"/>
              <w:jc w:val="left"/>
              <w:rPr>
                <w:rFonts w:asciiTheme="minorHAnsi" w:eastAsia="Times New Roman" w:hAnsiTheme="minorHAnsi" w:cstheme="minorHAnsi"/>
                <w:b/>
                <w:color w:val="auto"/>
                <w:szCs w:val="20"/>
                <w:lang w:eastAsia="en-AU"/>
              </w:rPr>
            </w:pPr>
            <w:r w:rsidRPr="001E28DF">
              <w:rPr>
                <w:rFonts w:asciiTheme="minorHAnsi" w:eastAsia="Times New Roman" w:hAnsiTheme="minorHAnsi" w:cstheme="minorHAnsi"/>
                <w:b/>
                <w:color w:val="auto"/>
                <w:szCs w:val="20"/>
                <w:lang w:eastAsia="en-AU"/>
              </w:rPr>
              <w:t>Title, Name</w:t>
            </w:r>
          </w:p>
        </w:tc>
        <w:tc>
          <w:tcPr>
            <w:tcW w:w="3260" w:type="dxa"/>
            <w:shd w:val="clear" w:color="auto" w:fill="DBE5F1" w:themeFill="accent1" w:themeFillTint="33"/>
          </w:tcPr>
          <w:p w14:paraId="1C2B97CA" w14:textId="7B1138F4" w:rsidR="008E4EAD" w:rsidRPr="001E28DF" w:rsidRDefault="008E4EAD" w:rsidP="008E4EAD">
            <w:pPr>
              <w:spacing w:after="0" w:line="240" w:lineRule="auto"/>
              <w:jc w:val="left"/>
              <w:rPr>
                <w:rFonts w:asciiTheme="minorHAnsi" w:eastAsia="Times New Roman" w:hAnsiTheme="minorHAnsi" w:cstheme="minorHAnsi"/>
                <w:b/>
                <w:color w:val="auto"/>
                <w:szCs w:val="20"/>
                <w:lang w:eastAsia="en-AU"/>
              </w:rPr>
            </w:pPr>
            <w:r w:rsidRPr="001E28DF">
              <w:rPr>
                <w:rFonts w:asciiTheme="minorHAnsi" w:eastAsia="Times New Roman" w:hAnsiTheme="minorHAnsi" w:cstheme="minorHAnsi"/>
                <w:b/>
                <w:color w:val="auto"/>
                <w:szCs w:val="20"/>
                <w:lang w:eastAsia="en-AU"/>
              </w:rPr>
              <w:t>Institution/Organisation</w:t>
            </w:r>
          </w:p>
        </w:tc>
        <w:tc>
          <w:tcPr>
            <w:tcW w:w="2693" w:type="dxa"/>
            <w:shd w:val="clear" w:color="auto" w:fill="DBE5F1" w:themeFill="accent1" w:themeFillTint="33"/>
          </w:tcPr>
          <w:p w14:paraId="4F6AEAC9" w14:textId="738019D6" w:rsidR="008E4EAD" w:rsidRPr="001E28DF" w:rsidRDefault="008E4EAD" w:rsidP="008E4EAD">
            <w:pPr>
              <w:spacing w:after="0" w:line="240" w:lineRule="auto"/>
              <w:jc w:val="left"/>
              <w:rPr>
                <w:rFonts w:asciiTheme="minorHAnsi" w:eastAsia="Times New Roman" w:hAnsiTheme="minorHAnsi" w:cstheme="minorHAnsi"/>
                <w:b/>
                <w:color w:val="auto"/>
                <w:szCs w:val="20"/>
                <w:lang w:eastAsia="en-AU"/>
              </w:rPr>
            </w:pPr>
            <w:r>
              <w:rPr>
                <w:rFonts w:asciiTheme="minorHAnsi" w:eastAsia="Times New Roman" w:hAnsiTheme="minorHAnsi" w:cstheme="minorHAnsi"/>
                <w:b/>
                <w:color w:val="auto"/>
                <w:szCs w:val="20"/>
                <w:lang w:eastAsia="en-AU"/>
              </w:rPr>
              <w:t>School/Discipline/Centre</w:t>
            </w:r>
          </w:p>
        </w:tc>
      </w:tr>
      <w:tr w:rsidR="00EB3958" w14:paraId="3C9BA10C" w14:textId="77777777" w:rsidTr="008E4EAD">
        <w:tc>
          <w:tcPr>
            <w:tcW w:w="500" w:type="dxa"/>
          </w:tcPr>
          <w:p w14:paraId="6A9F7448" w14:textId="16359DE2" w:rsidR="00EB3958" w:rsidRPr="008E4EAD" w:rsidRDefault="008E4EAD" w:rsidP="00FE57B9">
            <w:pPr>
              <w:spacing w:after="0" w:line="240" w:lineRule="auto"/>
              <w:jc w:val="left"/>
              <w:rPr>
                <w:rFonts w:asciiTheme="minorHAnsi" w:eastAsia="Times New Roman" w:hAnsiTheme="minorHAnsi" w:cstheme="minorHAnsi"/>
                <w:b/>
                <w:color w:val="auto"/>
                <w:szCs w:val="20"/>
                <w:lang w:eastAsia="en-AU"/>
              </w:rPr>
            </w:pPr>
            <w:r w:rsidRPr="008E4EAD">
              <w:rPr>
                <w:rFonts w:asciiTheme="minorHAnsi" w:eastAsia="Times New Roman" w:hAnsiTheme="minorHAnsi" w:cstheme="minorHAnsi"/>
                <w:b/>
                <w:color w:val="auto"/>
                <w:szCs w:val="20"/>
                <w:lang w:eastAsia="en-AU"/>
              </w:rPr>
              <w:t>CIA</w:t>
            </w:r>
          </w:p>
        </w:tc>
        <w:tc>
          <w:tcPr>
            <w:tcW w:w="3323" w:type="dxa"/>
          </w:tcPr>
          <w:p w14:paraId="3C6CE327" w14:textId="0F5929A6"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3260" w:type="dxa"/>
          </w:tcPr>
          <w:p w14:paraId="38531CF2"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2693" w:type="dxa"/>
          </w:tcPr>
          <w:p w14:paraId="678A3838"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r>
      <w:tr w:rsidR="00EB3958" w14:paraId="3B40D093" w14:textId="77777777" w:rsidTr="008E4EAD">
        <w:tc>
          <w:tcPr>
            <w:tcW w:w="500" w:type="dxa"/>
          </w:tcPr>
          <w:p w14:paraId="056BFEEC" w14:textId="564F6B86" w:rsidR="00EB3958" w:rsidRPr="008E4EAD" w:rsidRDefault="008E4EAD" w:rsidP="00FE57B9">
            <w:pPr>
              <w:spacing w:after="0" w:line="240" w:lineRule="auto"/>
              <w:jc w:val="left"/>
              <w:rPr>
                <w:rFonts w:asciiTheme="minorHAnsi" w:eastAsia="Times New Roman" w:hAnsiTheme="minorHAnsi" w:cstheme="minorHAnsi"/>
                <w:b/>
                <w:color w:val="auto"/>
                <w:szCs w:val="20"/>
                <w:lang w:eastAsia="en-AU"/>
              </w:rPr>
            </w:pPr>
            <w:r w:rsidRPr="008E4EAD">
              <w:rPr>
                <w:rFonts w:asciiTheme="minorHAnsi" w:eastAsia="Times New Roman" w:hAnsiTheme="minorHAnsi" w:cstheme="minorHAnsi"/>
                <w:b/>
                <w:color w:val="auto"/>
                <w:szCs w:val="20"/>
                <w:lang w:eastAsia="en-AU"/>
              </w:rPr>
              <w:t>CIB</w:t>
            </w:r>
          </w:p>
        </w:tc>
        <w:tc>
          <w:tcPr>
            <w:tcW w:w="3323" w:type="dxa"/>
          </w:tcPr>
          <w:p w14:paraId="397E27FF" w14:textId="289C0B58"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3260" w:type="dxa"/>
          </w:tcPr>
          <w:p w14:paraId="37D124EC"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2693" w:type="dxa"/>
          </w:tcPr>
          <w:p w14:paraId="6D824FEB"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r>
      <w:tr w:rsidR="00EB3958" w14:paraId="069108AC" w14:textId="77777777" w:rsidTr="008E4EAD">
        <w:tc>
          <w:tcPr>
            <w:tcW w:w="500" w:type="dxa"/>
          </w:tcPr>
          <w:p w14:paraId="0383BBFE" w14:textId="516F9C71" w:rsidR="00EB3958" w:rsidRPr="008E4EAD" w:rsidRDefault="008E4EAD" w:rsidP="00FE57B9">
            <w:pPr>
              <w:spacing w:after="0" w:line="240" w:lineRule="auto"/>
              <w:jc w:val="left"/>
              <w:rPr>
                <w:rFonts w:asciiTheme="minorHAnsi" w:eastAsia="Times New Roman" w:hAnsiTheme="minorHAnsi" w:cstheme="minorHAnsi"/>
                <w:b/>
                <w:color w:val="auto"/>
                <w:szCs w:val="20"/>
                <w:lang w:eastAsia="en-AU"/>
              </w:rPr>
            </w:pPr>
            <w:r w:rsidRPr="008E4EAD">
              <w:rPr>
                <w:rFonts w:asciiTheme="minorHAnsi" w:eastAsia="Times New Roman" w:hAnsiTheme="minorHAnsi" w:cstheme="minorHAnsi"/>
                <w:b/>
                <w:color w:val="auto"/>
                <w:szCs w:val="20"/>
                <w:lang w:eastAsia="en-AU"/>
              </w:rPr>
              <w:t>CIC</w:t>
            </w:r>
          </w:p>
        </w:tc>
        <w:tc>
          <w:tcPr>
            <w:tcW w:w="3323" w:type="dxa"/>
          </w:tcPr>
          <w:p w14:paraId="408E67F3" w14:textId="1B6EC4E1"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3260" w:type="dxa"/>
          </w:tcPr>
          <w:p w14:paraId="3236B93C"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2693" w:type="dxa"/>
          </w:tcPr>
          <w:p w14:paraId="786CF21C"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r>
      <w:tr w:rsidR="00EB3958" w14:paraId="4BF9D707" w14:textId="77777777" w:rsidTr="008E4EAD">
        <w:tc>
          <w:tcPr>
            <w:tcW w:w="500" w:type="dxa"/>
          </w:tcPr>
          <w:p w14:paraId="0F7E592B" w14:textId="0175108F" w:rsidR="00EB3958" w:rsidRPr="008E4EAD" w:rsidRDefault="008E4EAD" w:rsidP="00FE57B9">
            <w:pPr>
              <w:spacing w:after="0" w:line="240" w:lineRule="auto"/>
              <w:jc w:val="left"/>
              <w:rPr>
                <w:rFonts w:asciiTheme="minorHAnsi" w:eastAsia="Times New Roman" w:hAnsiTheme="minorHAnsi" w:cstheme="minorHAnsi"/>
                <w:b/>
                <w:color w:val="auto"/>
                <w:szCs w:val="20"/>
                <w:lang w:eastAsia="en-AU"/>
              </w:rPr>
            </w:pPr>
            <w:r w:rsidRPr="008E4EAD">
              <w:rPr>
                <w:rFonts w:asciiTheme="minorHAnsi" w:eastAsia="Times New Roman" w:hAnsiTheme="minorHAnsi" w:cstheme="minorHAnsi"/>
                <w:b/>
                <w:color w:val="auto"/>
                <w:szCs w:val="20"/>
                <w:lang w:eastAsia="en-AU"/>
              </w:rPr>
              <w:t>CID</w:t>
            </w:r>
          </w:p>
        </w:tc>
        <w:tc>
          <w:tcPr>
            <w:tcW w:w="3323" w:type="dxa"/>
          </w:tcPr>
          <w:p w14:paraId="05066290" w14:textId="7CEF9D9C"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3260" w:type="dxa"/>
          </w:tcPr>
          <w:p w14:paraId="60FFEB01"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2693" w:type="dxa"/>
          </w:tcPr>
          <w:p w14:paraId="54E76426"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r>
      <w:tr w:rsidR="00EB3958" w14:paraId="752E87F8" w14:textId="77777777" w:rsidTr="008E4EAD">
        <w:tc>
          <w:tcPr>
            <w:tcW w:w="500" w:type="dxa"/>
          </w:tcPr>
          <w:p w14:paraId="090C0308" w14:textId="28F1FE32" w:rsidR="00EB3958" w:rsidRPr="008E4EAD" w:rsidRDefault="008E4EAD" w:rsidP="00FE57B9">
            <w:pPr>
              <w:spacing w:after="0" w:line="240" w:lineRule="auto"/>
              <w:jc w:val="left"/>
              <w:rPr>
                <w:rFonts w:asciiTheme="minorHAnsi" w:eastAsia="Times New Roman" w:hAnsiTheme="minorHAnsi" w:cstheme="minorHAnsi"/>
                <w:b/>
                <w:color w:val="auto"/>
                <w:szCs w:val="20"/>
                <w:lang w:eastAsia="en-AU"/>
              </w:rPr>
            </w:pPr>
            <w:r w:rsidRPr="008E4EAD">
              <w:rPr>
                <w:rFonts w:asciiTheme="minorHAnsi" w:eastAsia="Times New Roman" w:hAnsiTheme="minorHAnsi" w:cstheme="minorHAnsi"/>
                <w:b/>
                <w:color w:val="auto"/>
                <w:szCs w:val="20"/>
                <w:lang w:eastAsia="en-AU"/>
              </w:rPr>
              <w:t>CIE</w:t>
            </w:r>
          </w:p>
        </w:tc>
        <w:tc>
          <w:tcPr>
            <w:tcW w:w="3323" w:type="dxa"/>
          </w:tcPr>
          <w:p w14:paraId="4ABAFD7C" w14:textId="4A826FE8"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3260" w:type="dxa"/>
          </w:tcPr>
          <w:p w14:paraId="029B6501"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2693" w:type="dxa"/>
          </w:tcPr>
          <w:p w14:paraId="1E7E7A82"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r>
      <w:tr w:rsidR="00EB3958" w14:paraId="25966A7A" w14:textId="77777777" w:rsidTr="008E4EAD">
        <w:tc>
          <w:tcPr>
            <w:tcW w:w="500" w:type="dxa"/>
          </w:tcPr>
          <w:p w14:paraId="1CA0B333" w14:textId="20FB9D38" w:rsidR="00EB3958" w:rsidRPr="008E4EAD" w:rsidRDefault="008E4EAD" w:rsidP="00FE57B9">
            <w:pPr>
              <w:spacing w:after="0" w:line="240" w:lineRule="auto"/>
              <w:jc w:val="left"/>
              <w:rPr>
                <w:rFonts w:asciiTheme="minorHAnsi" w:eastAsia="Times New Roman" w:hAnsiTheme="minorHAnsi" w:cstheme="minorHAnsi"/>
                <w:b/>
                <w:color w:val="auto"/>
                <w:szCs w:val="20"/>
                <w:lang w:eastAsia="en-AU"/>
              </w:rPr>
            </w:pPr>
            <w:r w:rsidRPr="008E4EAD">
              <w:rPr>
                <w:rFonts w:asciiTheme="minorHAnsi" w:eastAsia="Times New Roman" w:hAnsiTheme="minorHAnsi" w:cstheme="minorHAnsi"/>
                <w:b/>
                <w:color w:val="auto"/>
                <w:szCs w:val="20"/>
                <w:lang w:eastAsia="en-AU"/>
              </w:rPr>
              <w:t>CIF</w:t>
            </w:r>
          </w:p>
        </w:tc>
        <w:tc>
          <w:tcPr>
            <w:tcW w:w="3323" w:type="dxa"/>
          </w:tcPr>
          <w:p w14:paraId="15233586" w14:textId="1C9509AB"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3260" w:type="dxa"/>
          </w:tcPr>
          <w:p w14:paraId="02C9160C"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2693" w:type="dxa"/>
          </w:tcPr>
          <w:p w14:paraId="775F7EF5"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r>
      <w:tr w:rsidR="00EB3958" w14:paraId="1122B5F9" w14:textId="77777777" w:rsidTr="008E4EAD">
        <w:tc>
          <w:tcPr>
            <w:tcW w:w="500" w:type="dxa"/>
          </w:tcPr>
          <w:p w14:paraId="05811A9B" w14:textId="088EF693" w:rsidR="00EB3958" w:rsidRPr="008E4EAD" w:rsidRDefault="008E4EAD" w:rsidP="00FE57B9">
            <w:pPr>
              <w:spacing w:after="0" w:line="240" w:lineRule="auto"/>
              <w:jc w:val="left"/>
              <w:rPr>
                <w:rFonts w:asciiTheme="minorHAnsi" w:eastAsia="Times New Roman" w:hAnsiTheme="minorHAnsi" w:cstheme="minorHAnsi"/>
                <w:b/>
                <w:color w:val="auto"/>
                <w:szCs w:val="20"/>
                <w:lang w:eastAsia="en-AU"/>
              </w:rPr>
            </w:pPr>
            <w:r w:rsidRPr="008E4EAD">
              <w:rPr>
                <w:rFonts w:asciiTheme="minorHAnsi" w:eastAsia="Times New Roman" w:hAnsiTheme="minorHAnsi" w:cstheme="minorHAnsi"/>
                <w:b/>
                <w:color w:val="auto"/>
                <w:szCs w:val="20"/>
                <w:lang w:eastAsia="en-AU"/>
              </w:rPr>
              <w:t>CIG</w:t>
            </w:r>
          </w:p>
        </w:tc>
        <w:tc>
          <w:tcPr>
            <w:tcW w:w="3323" w:type="dxa"/>
          </w:tcPr>
          <w:p w14:paraId="167FA343" w14:textId="6175F692"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3260" w:type="dxa"/>
          </w:tcPr>
          <w:p w14:paraId="39A70C1E"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c>
          <w:tcPr>
            <w:tcW w:w="2693" w:type="dxa"/>
          </w:tcPr>
          <w:p w14:paraId="5888BF60" w14:textId="77777777" w:rsidR="00EB3958" w:rsidRPr="002F55A5" w:rsidRDefault="00EB3958" w:rsidP="00FE57B9">
            <w:pPr>
              <w:spacing w:after="0" w:line="240" w:lineRule="auto"/>
              <w:jc w:val="left"/>
              <w:rPr>
                <w:rFonts w:asciiTheme="minorHAnsi" w:eastAsia="Times New Roman" w:hAnsiTheme="minorHAnsi" w:cstheme="minorHAnsi"/>
                <w:bCs/>
                <w:color w:val="auto"/>
                <w:szCs w:val="20"/>
                <w:lang w:eastAsia="en-AU"/>
              </w:rPr>
            </w:pPr>
          </w:p>
        </w:tc>
      </w:tr>
    </w:tbl>
    <w:p w14:paraId="7BABBABD" w14:textId="5A734435" w:rsidR="00C122F3" w:rsidRPr="00955637" w:rsidRDefault="008E4EAD" w:rsidP="005902E6">
      <w:pPr>
        <w:spacing w:after="0" w:line="240" w:lineRule="auto"/>
        <w:rPr>
          <w:rFonts w:ascii="Arial" w:eastAsia="Times New Roman" w:hAnsi="Arial" w:cs="Arial"/>
          <w:b/>
          <w:color w:val="auto"/>
          <w:sz w:val="24"/>
          <w:szCs w:val="24"/>
          <w:lang w:eastAsia="en-AU"/>
        </w:rPr>
      </w:pPr>
      <w:r>
        <w:rPr>
          <w:rFonts w:asciiTheme="minorHAnsi" w:eastAsia="Times New Roman" w:hAnsiTheme="minorHAnsi" w:cstheme="minorHAnsi"/>
          <w:bCs/>
          <w:i/>
          <w:iCs/>
          <w:color w:val="auto"/>
          <w:szCs w:val="20"/>
          <w:lang w:eastAsia="en-AU"/>
        </w:rPr>
        <w:t xml:space="preserve">Add rows as necessary. </w:t>
      </w:r>
      <w:r w:rsidR="00C122F3" w:rsidRPr="001E28DF">
        <w:rPr>
          <w:rFonts w:asciiTheme="minorHAnsi" w:eastAsia="Times New Roman" w:hAnsiTheme="minorHAnsi" w:cstheme="minorHAnsi"/>
          <w:bCs/>
          <w:i/>
          <w:iCs/>
          <w:color w:val="auto"/>
          <w:szCs w:val="20"/>
          <w:lang w:eastAsia="en-AU"/>
        </w:rPr>
        <w:t xml:space="preserve">A </w:t>
      </w:r>
      <w:r>
        <w:rPr>
          <w:rFonts w:asciiTheme="minorHAnsi" w:eastAsia="Times New Roman" w:hAnsiTheme="minorHAnsi" w:cstheme="minorHAnsi"/>
          <w:bCs/>
          <w:i/>
          <w:iCs/>
          <w:color w:val="auto"/>
          <w:szCs w:val="20"/>
          <w:lang w:eastAsia="en-AU"/>
        </w:rPr>
        <w:t>p</w:t>
      </w:r>
      <w:r w:rsidR="00C122F3" w:rsidRPr="001E28DF">
        <w:rPr>
          <w:rFonts w:asciiTheme="minorHAnsi" w:eastAsia="Times New Roman" w:hAnsiTheme="minorHAnsi" w:cstheme="minorHAnsi"/>
          <w:bCs/>
          <w:i/>
          <w:iCs/>
          <w:color w:val="auto"/>
          <w:szCs w:val="20"/>
          <w:lang w:eastAsia="en-AU"/>
        </w:rPr>
        <w:t>roposal may nominate no more than a total of fifteen (15) CIs and PIs. Every CI and PI (and/or their research group) must be a significant and regular user of the research infrastructure, on average, for a minimum of 10% of the available time of the research infrastructure. Where there are more than ten (10) named participants on a Proposal, the minimum usage may be pro-rated.</w:t>
      </w:r>
    </w:p>
    <w:p w14:paraId="3F038192" w14:textId="32B04118" w:rsidR="001E28DF" w:rsidRDefault="001E28DF" w:rsidP="008E4EAD">
      <w:pPr>
        <w:spacing w:before="240" w:after="20" w:line="240" w:lineRule="auto"/>
        <w:jc w:val="left"/>
        <w:rPr>
          <w:rFonts w:asciiTheme="minorHAnsi" w:hAnsiTheme="minorHAnsi" w:cstheme="minorHAnsi"/>
          <w:b/>
          <w:sz w:val="24"/>
          <w:szCs w:val="24"/>
        </w:rPr>
      </w:pPr>
    </w:p>
    <w:tbl>
      <w:tblPr>
        <w:tblStyle w:val="TableGrid"/>
        <w:tblW w:w="9776" w:type="dxa"/>
        <w:tblLook w:val="04A0" w:firstRow="1" w:lastRow="0" w:firstColumn="1" w:lastColumn="0" w:noHBand="0" w:noVBand="1"/>
      </w:tblPr>
      <w:tblGrid>
        <w:gridCol w:w="9776"/>
      </w:tblGrid>
      <w:tr w:rsidR="008E4EAD" w14:paraId="497378F1" w14:textId="77777777" w:rsidTr="00FE57B9">
        <w:tc>
          <w:tcPr>
            <w:tcW w:w="9776" w:type="dxa"/>
            <w:shd w:val="clear" w:color="auto" w:fill="DBE5F1" w:themeFill="accent1" w:themeFillTint="33"/>
          </w:tcPr>
          <w:p w14:paraId="4A5F6A07" w14:textId="1643F9B6" w:rsidR="008E4EAD" w:rsidRPr="003167B5" w:rsidRDefault="008E4EAD" w:rsidP="00FE57B9">
            <w:pPr>
              <w:autoSpaceDE w:val="0"/>
              <w:autoSpaceDN w:val="0"/>
              <w:spacing w:after="0" w:line="240" w:lineRule="auto"/>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t>Location of equipment:</w:t>
            </w:r>
          </w:p>
        </w:tc>
      </w:tr>
      <w:tr w:rsidR="008E4EAD" w14:paraId="336945A8" w14:textId="77777777" w:rsidTr="00FE57B9">
        <w:trPr>
          <w:trHeight w:val="369"/>
        </w:trPr>
        <w:tc>
          <w:tcPr>
            <w:tcW w:w="9776" w:type="dxa"/>
          </w:tcPr>
          <w:p w14:paraId="3F945FC8" w14:textId="29FA1055" w:rsidR="008E4EAD" w:rsidRDefault="008E4EAD" w:rsidP="00FE57B9">
            <w:pPr>
              <w:autoSpaceDE w:val="0"/>
              <w:autoSpaceDN w:val="0"/>
              <w:spacing w:after="0" w:line="240" w:lineRule="auto"/>
              <w:jc w:val="left"/>
              <w:rPr>
                <w:rFonts w:asciiTheme="minorHAnsi" w:eastAsia="Times New Roman" w:hAnsiTheme="minorHAnsi" w:cstheme="minorHAnsi"/>
                <w:i/>
                <w:iCs/>
                <w:color w:val="auto"/>
                <w:szCs w:val="20"/>
                <w:lang w:eastAsia="en-AU"/>
              </w:rPr>
            </w:pPr>
            <w:r>
              <w:rPr>
                <w:rFonts w:asciiTheme="minorHAnsi" w:eastAsia="Times New Roman" w:hAnsiTheme="minorHAnsi" w:cstheme="minorHAnsi"/>
                <w:i/>
                <w:iCs/>
                <w:color w:val="auto"/>
                <w:szCs w:val="20"/>
                <w:lang w:eastAsia="en-AU"/>
              </w:rPr>
              <w:t xml:space="preserve">Please indicate whether the proposed infrastructure can be accommodated into an existing platform or facility. </w:t>
            </w:r>
            <w:r w:rsidR="00B97459">
              <w:rPr>
                <w:rFonts w:asciiTheme="minorHAnsi" w:eastAsia="Times New Roman" w:hAnsiTheme="minorHAnsi" w:cstheme="minorHAnsi"/>
                <w:i/>
                <w:iCs/>
                <w:color w:val="auto"/>
                <w:szCs w:val="20"/>
                <w:lang w:eastAsia="en-AU"/>
              </w:rPr>
              <w:t>P</w:t>
            </w:r>
            <w:r>
              <w:rPr>
                <w:rFonts w:asciiTheme="minorHAnsi" w:eastAsia="Times New Roman" w:hAnsiTheme="minorHAnsi" w:cstheme="minorHAnsi"/>
                <w:i/>
                <w:iCs/>
                <w:color w:val="auto"/>
                <w:szCs w:val="20"/>
                <w:lang w:eastAsia="en-AU"/>
              </w:rPr>
              <w:t xml:space="preserve">lease indicate here which platform/facility and </w:t>
            </w:r>
            <w:r w:rsidR="00B97459">
              <w:rPr>
                <w:rFonts w:asciiTheme="minorHAnsi" w:eastAsia="Times New Roman" w:hAnsiTheme="minorHAnsi" w:cstheme="minorHAnsi"/>
                <w:i/>
                <w:iCs/>
                <w:color w:val="auto"/>
                <w:szCs w:val="20"/>
                <w:lang w:eastAsia="en-AU"/>
              </w:rPr>
              <w:t xml:space="preserve">confirm that </w:t>
            </w:r>
            <w:r>
              <w:rPr>
                <w:rFonts w:asciiTheme="minorHAnsi" w:eastAsia="Times New Roman" w:hAnsiTheme="minorHAnsi" w:cstheme="minorHAnsi"/>
                <w:i/>
                <w:iCs/>
                <w:color w:val="auto"/>
                <w:szCs w:val="20"/>
                <w:lang w:eastAsia="en-AU"/>
              </w:rPr>
              <w:t>the platform/facility manager has been consulted.</w:t>
            </w:r>
          </w:p>
          <w:p w14:paraId="6DF38CB1" w14:textId="55BFF12E" w:rsidR="008E4EAD" w:rsidRPr="008E4EAD" w:rsidRDefault="008E4EAD" w:rsidP="00FE57B9">
            <w:pPr>
              <w:autoSpaceDE w:val="0"/>
              <w:autoSpaceDN w:val="0"/>
              <w:spacing w:after="0" w:line="240" w:lineRule="auto"/>
              <w:jc w:val="left"/>
              <w:rPr>
                <w:rFonts w:asciiTheme="minorHAnsi" w:eastAsia="Times New Roman" w:hAnsiTheme="minorHAnsi" w:cstheme="minorHAnsi"/>
                <w:color w:val="auto"/>
                <w:szCs w:val="20"/>
                <w:lang w:eastAsia="en-AU"/>
              </w:rPr>
            </w:pPr>
          </w:p>
        </w:tc>
      </w:tr>
    </w:tbl>
    <w:p w14:paraId="66D66FCB" w14:textId="6CF37571" w:rsidR="001E28DF" w:rsidRPr="00504123" w:rsidRDefault="001E28DF" w:rsidP="002F55A5">
      <w:pPr>
        <w:spacing w:before="240" w:after="20" w:line="240" w:lineRule="auto"/>
        <w:jc w:val="left"/>
        <w:rPr>
          <w:rFonts w:asciiTheme="minorHAnsi" w:hAnsiTheme="minorHAnsi" w:cstheme="minorHAnsi"/>
          <w:bCs/>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2126"/>
      </w:tblGrid>
      <w:tr w:rsidR="008E4EAD" w:rsidRPr="00E555F4" w14:paraId="4114DF86" w14:textId="77777777" w:rsidTr="008E4EAD">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902A7D" w14:textId="77777777" w:rsidR="008E4EAD" w:rsidRPr="00E555F4" w:rsidRDefault="008E4EAD" w:rsidP="00FE57B9">
            <w:pPr>
              <w:autoSpaceDE w:val="0"/>
              <w:autoSpaceDN w:val="0"/>
              <w:spacing w:before="120" w:after="0" w:line="240" w:lineRule="auto"/>
              <w:jc w:val="center"/>
              <w:rPr>
                <w:rFonts w:asciiTheme="minorHAnsi" w:eastAsia="Times New Roman" w:hAnsiTheme="minorHAnsi" w:cstheme="minorHAnsi"/>
                <w:b/>
                <w:color w:val="auto"/>
                <w:szCs w:val="20"/>
              </w:rPr>
            </w:pPr>
            <w:r w:rsidRPr="00E555F4">
              <w:rPr>
                <w:rFonts w:asciiTheme="minorHAnsi" w:eastAsia="Times New Roman" w:hAnsiTheme="minorHAnsi" w:cstheme="minorHAnsi"/>
                <w:b/>
                <w:color w:val="auto"/>
                <w:szCs w:val="20"/>
              </w:rPr>
              <w:t>Equipment Item</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6746D3" w14:textId="35595F6C" w:rsidR="008E4EAD" w:rsidRPr="00E555F4" w:rsidRDefault="008E4EAD" w:rsidP="00FE57B9">
            <w:pPr>
              <w:autoSpaceDE w:val="0"/>
              <w:autoSpaceDN w:val="0"/>
              <w:spacing w:before="120" w:line="240" w:lineRule="auto"/>
              <w:contextualSpacing/>
              <w:jc w:val="center"/>
              <w:rPr>
                <w:rFonts w:asciiTheme="minorHAnsi" w:eastAsia="Times New Roman" w:hAnsiTheme="minorHAnsi" w:cstheme="minorHAnsi"/>
                <w:b/>
                <w:color w:val="auto"/>
                <w:szCs w:val="20"/>
              </w:rPr>
            </w:pPr>
            <w:r w:rsidRPr="00E555F4">
              <w:rPr>
                <w:rFonts w:asciiTheme="minorHAnsi" w:eastAsia="Times New Roman" w:hAnsiTheme="minorHAnsi" w:cstheme="minorHAnsi"/>
                <w:b/>
                <w:color w:val="auto"/>
                <w:szCs w:val="20"/>
              </w:rPr>
              <w:t xml:space="preserve">Unit cost           </w:t>
            </w:r>
            <w:proofErr w:type="gramStart"/>
            <w:r w:rsidRPr="00E555F4">
              <w:rPr>
                <w:rFonts w:asciiTheme="minorHAnsi" w:eastAsia="Times New Roman" w:hAnsiTheme="minorHAnsi" w:cstheme="minorHAnsi"/>
                <w:b/>
                <w:color w:val="auto"/>
                <w:szCs w:val="20"/>
              </w:rPr>
              <w:t xml:space="preserve">   (</w:t>
            </w:r>
            <w:proofErr w:type="gramEnd"/>
            <w:r>
              <w:rPr>
                <w:rFonts w:asciiTheme="minorHAnsi" w:eastAsia="Times New Roman" w:hAnsiTheme="minorHAnsi" w:cstheme="minorHAnsi"/>
                <w:b/>
                <w:color w:val="auto"/>
                <w:szCs w:val="20"/>
              </w:rPr>
              <w:t>AUD</w:t>
            </w:r>
            <w:r w:rsidRPr="00E555F4">
              <w:rPr>
                <w:rFonts w:asciiTheme="minorHAnsi" w:eastAsia="Times New Roman" w:hAnsiTheme="minorHAnsi" w:cstheme="minorHAnsi"/>
                <w:b/>
                <w:color w:val="auto"/>
                <w:szCs w:val="20"/>
              </w:rPr>
              <w:t>$)</w:t>
            </w:r>
          </w:p>
        </w:tc>
      </w:tr>
      <w:tr w:rsidR="008E4EAD" w:rsidRPr="00E555F4" w14:paraId="2172F040" w14:textId="77777777" w:rsidTr="008E4EAD">
        <w:tc>
          <w:tcPr>
            <w:tcW w:w="7655" w:type="dxa"/>
            <w:tcBorders>
              <w:top w:val="single" w:sz="4" w:space="0" w:color="auto"/>
              <w:left w:val="single" w:sz="4" w:space="0" w:color="auto"/>
              <w:bottom w:val="single" w:sz="4" w:space="0" w:color="auto"/>
              <w:right w:val="single" w:sz="4" w:space="0" w:color="auto"/>
            </w:tcBorders>
          </w:tcPr>
          <w:p w14:paraId="58CFED79" w14:textId="77777777" w:rsidR="008E4EAD" w:rsidRPr="00E555F4" w:rsidRDefault="008E4EAD" w:rsidP="00FE57B9">
            <w:pPr>
              <w:autoSpaceDE w:val="0"/>
              <w:autoSpaceDN w:val="0"/>
              <w:spacing w:before="120" w:after="0" w:line="240" w:lineRule="auto"/>
              <w:jc w:val="left"/>
              <w:rPr>
                <w:rFonts w:asciiTheme="minorHAnsi" w:eastAsia="Times New Roman" w:hAnsiTheme="minorHAnsi" w:cstheme="minorHAnsi"/>
                <w:color w:val="auto"/>
                <w:szCs w:val="20"/>
              </w:rPr>
            </w:pPr>
          </w:p>
        </w:tc>
        <w:tc>
          <w:tcPr>
            <w:tcW w:w="2126" w:type="dxa"/>
            <w:tcBorders>
              <w:top w:val="single" w:sz="4" w:space="0" w:color="auto"/>
              <w:left w:val="single" w:sz="4" w:space="0" w:color="auto"/>
              <w:bottom w:val="single" w:sz="4" w:space="0" w:color="auto"/>
              <w:right w:val="single" w:sz="4" w:space="0" w:color="auto"/>
            </w:tcBorders>
          </w:tcPr>
          <w:p w14:paraId="1EC90935" w14:textId="77777777" w:rsidR="008E4EAD" w:rsidRPr="00E555F4" w:rsidRDefault="008E4EAD" w:rsidP="0097214D">
            <w:pPr>
              <w:autoSpaceDE w:val="0"/>
              <w:autoSpaceDN w:val="0"/>
              <w:spacing w:before="120" w:after="0" w:line="240" w:lineRule="auto"/>
              <w:jc w:val="right"/>
              <w:rPr>
                <w:rFonts w:asciiTheme="minorHAnsi" w:eastAsia="Times New Roman" w:hAnsiTheme="minorHAnsi" w:cstheme="minorHAnsi"/>
                <w:color w:val="auto"/>
                <w:szCs w:val="20"/>
              </w:rPr>
            </w:pPr>
          </w:p>
        </w:tc>
      </w:tr>
      <w:tr w:rsidR="008E4EAD" w:rsidRPr="00E555F4" w14:paraId="08B88E8C" w14:textId="77777777" w:rsidTr="008E4EAD">
        <w:tc>
          <w:tcPr>
            <w:tcW w:w="7655" w:type="dxa"/>
            <w:tcBorders>
              <w:top w:val="single" w:sz="4" w:space="0" w:color="auto"/>
              <w:left w:val="single" w:sz="4" w:space="0" w:color="auto"/>
              <w:bottom w:val="single" w:sz="4" w:space="0" w:color="auto"/>
              <w:right w:val="single" w:sz="4" w:space="0" w:color="auto"/>
            </w:tcBorders>
          </w:tcPr>
          <w:p w14:paraId="5177915A" w14:textId="77777777" w:rsidR="008E4EAD" w:rsidRPr="00E555F4" w:rsidRDefault="008E4EAD" w:rsidP="00FE57B9">
            <w:pPr>
              <w:autoSpaceDE w:val="0"/>
              <w:autoSpaceDN w:val="0"/>
              <w:spacing w:before="120" w:after="0" w:line="240" w:lineRule="auto"/>
              <w:jc w:val="left"/>
              <w:rPr>
                <w:rFonts w:asciiTheme="minorHAnsi" w:eastAsia="Times New Roman" w:hAnsiTheme="minorHAnsi" w:cstheme="minorHAnsi"/>
                <w:color w:val="auto"/>
                <w:szCs w:val="20"/>
              </w:rPr>
            </w:pPr>
          </w:p>
        </w:tc>
        <w:tc>
          <w:tcPr>
            <w:tcW w:w="2126" w:type="dxa"/>
            <w:tcBorders>
              <w:top w:val="single" w:sz="4" w:space="0" w:color="auto"/>
              <w:left w:val="single" w:sz="4" w:space="0" w:color="auto"/>
              <w:bottom w:val="single" w:sz="4" w:space="0" w:color="auto"/>
              <w:right w:val="single" w:sz="4" w:space="0" w:color="auto"/>
            </w:tcBorders>
          </w:tcPr>
          <w:p w14:paraId="4C1625E5" w14:textId="77777777" w:rsidR="008E4EAD" w:rsidRPr="00E555F4" w:rsidRDefault="008E4EAD" w:rsidP="0097214D">
            <w:pPr>
              <w:autoSpaceDE w:val="0"/>
              <w:autoSpaceDN w:val="0"/>
              <w:spacing w:before="120" w:after="0" w:line="240" w:lineRule="auto"/>
              <w:jc w:val="right"/>
              <w:rPr>
                <w:rFonts w:asciiTheme="minorHAnsi" w:eastAsia="Times New Roman" w:hAnsiTheme="minorHAnsi" w:cstheme="minorHAnsi"/>
                <w:color w:val="auto"/>
                <w:szCs w:val="20"/>
              </w:rPr>
            </w:pPr>
          </w:p>
        </w:tc>
      </w:tr>
      <w:tr w:rsidR="008E4EAD" w:rsidRPr="00E555F4" w14:paraId="21BB7AD0" w14:textId="77777777" w:rsidTr="008E4EAD">
        <w:tc>
          <w:tcPr>
            <w:tcW w:w="7655" w:type="dxa"/>
            <w:tcBorders>
              <w:top w:val="single" w:sz="4" w:space="0" w:color="auto"/>
              <w:left w:val="single" w:sz="4" w:space="0" w:color="auto"/>
              <w:bottom w:val="single" w:sz="4" w:space="0" w:color="auto"/>
              <w:right w:val="single" w:sz="4" w:space="0" w:color="auto"/>
            </w:tcBorders>
          </w:tcPr>
          <w:p w14:paraId="2B4147DC" w14:textId="77777777" w:rsidR="008E4EAD" w:rsidRPr="00E555F4" w:rsidRDefault="008E4EAD" w:rsidP="00FE57B9">
            <w:pPr>
              <w:autoSpaceDE w:val="0"/>
              <w:autoSpaceDN w:val="0"/>
              <w:spacing w:before="120" w:after="0" w:line="240" w:lineRule="auto"/>
              <w:jc w:val="left"/>
              <w:rPr>
                <w:rFonts w:asciiTheme="minorHAnsi" w:eastAsia="Times New Roman" w:hAnsiTheme="minorHAnsi" w:cstheme="minorHAnsi"/>
                <w:color w:val="auto"/>
                <w:szCs w:val="20"/>
              </w:rPr>
            </w:pPr>
          </w:p>
        </w:tc>
        <w:tc>
          <w:tcPr>
            <w:tcW w:w="2126" w:type="dxa"/>
            <w:tcBorders>
              <w:top w:val="single" w:sz="4" w:space="0" w:color="auto"/>
              <w:left w:val="single" w:sz="4" w:space="0" w:color="auto"/>
              <w:bottom w:val="single" w:sz="4" w:space="0" w:color="auto"/>
              <w:right w:val="single" w:sz="4" w:space="0" w:color="auto"/>
            </w:tcBorders>
          </w:tcPr>
          <w:p w14:paraId="649E2342" w14:textId="77777777" w:rsidR="008E4EAD" w:rsidRPr="00E555F4" w:rsidRDefault="008E4EAD" w:rsidP="0097214D">
            <w:pPr>
              <w:autoSpaceDE w:val="0"/>
              <w:autoSpaceDN w:val="0"/>
              <w:spacing w:before="120" w:after="0" w:line="240" w:lineRule="auto"/>
              <w:jc w:val="right"/>
              <w:rPr>
                <w:rFonts w:asciiTheme="minorHAnsi" w:eastAsia="Times New Roman" w:hAnsiTheme="minorHAnsi" w:cstheme="minorHAnsi"/>
                <w:color w:val="auto"/>
                <w:szCs w:val="20"/>
              </w:rPr>
            </w:pPr>
          </w:p>
        </w:tc>
      </w:tr>
      <w:tr w:rsidR="008E4EAD" w:rsidRPr="00E555F4" w14:paraId="56CA08E9" w14:textId="77777777" w:rsidTr="008E4EAD">
        <w:tc>
          <w:tcPr>
            <w:tcW w:w="7655" w:type="dxa"/>
            <w:tcBorders>
              <w:top w:val="single" w:sz="4" w:space="0" w:color="auto"/>
              <w:left w:val="single" w:sz="4" w:space="0" w:color="auto"/>
              <w:bottom w:val="single" w:sz="4" w:space="0" w:color="auto"/>
              <w:right w:val="single" w:sz="4" w:space="0" w:color="auto"/>
            </w:tcBorders>
          </w:tcPr>
          <w:p w14:paraId="533B33AC" w14:textId="77777777" w:rsidR="008E4EAD" w:rsidRPr="00E555F4" w:rsidRDefault="008E4EAD" w:rsidP="00FE57B9">
            <w:pPr>
              <w:autoSpaceDE w:val="0"/>
              <w:autoSpaceDN w:val="0"/>
              <w:spacing w:before="120" w:after="0" w:line="240" w:lineRule="auto"/>
              <w:jc w:val="left"/>
              <w:rPr>
                <w:rFonts w:asciiTheme="minorHAnsi" w:eastAsia="Times New Roman" w:hAnsiTheme="minorHAnsi" w:cstheme="minorHAnsi"/>
                <w:color w:val="auto"/>
                <w:szCs w:val="20"/>
              </w:rPr>
            </w:pPr>
          </w:p>
        </w:tc>
        <w:tc>
          <w:tcPr>
            <w:tcW w:w="2126" w:type="dxa"/>
            <w:tcBorders>
              <w:top w:val="single" w:sz="4" w:space="0" w:color="auto"/>
              <w:left w:val="single" w:sz="4" w:space="0" w:color="auto"/>
              <w:bottom w:val="single" w:sz="4" w:space="0" w:color="auto"/>
              <w:right w:val="single" w:sz="4" w:space="0" w:color="auto"/>
            </w:tcBorders>
          </w:tcPr>
          <w:p w14:paraId="526A65A3" w14:textId="77777777" w:rsidR="008E4EAD" w:rsidRPr="00E555F4" w:rsidRDefault="008E4EAD" w:rsidP="0097214D">
            <w:pPr>
              <w:autoSpaceDE w:val="0"/>
              <w:autoSpaceDN w:val="0"/>
              <w:spacing w:before="120" w:after="0" w:line="240" w:lineRule="auto"/>
              <w:jc w:val="right"/>
              <w:rPr>
                <w:rFonts w:asciiTheme="minorHAnsi" w:eastAsia="Times New Roman" w:hAnsiTheme="minorHAnsi" w:cstheme="minorHAnsi"/>
                <w:color w:val="auto"/>
                <w:szCs w:val="20"/>
              </w:rPr>
            </w:pPr>
          </w:p>
        </w:tc>
      </w:tr>
      <w:tr w:rsidR="008E4EAD" w:rsidRPr="00E555F4" w14:paraId="6A22BE26" w14:textId="77777777" w:rsidTr="008E4EAD">
        <w:tc>
          <w:tcPr>
            <w:tcW w:w="7655" w:type="dxa"/>
            <w:tcBorders>
              <w:top w:val="single" w:sz="4" w:space="0" w:color="auto"/>
              <w:left w:val="nil"/>
              <w:bottom w:val="nil"/>
              <w:right w:val="nil"/>
            </w:tcBorders>
          </w:tcPr>
          <w:p w14:paraId="1FC4C5A9" w14:textId="77777777" w:rsidR="008E4EAD" w:rsidRPr="00E555F4" w:rsidRDefault="008E4EAD" w:rsidP="00FE57B9">
            <w:pPr>
              <w:autoSpaceDE w:val="0"/>
              <w:autoSpaceDN w:val="0"/>
              <w:spacing w:before="120" w:after="0" w:line="240" w:lineRule="auto"/>
              <w:jc w:val="right"/>
              <w:rPr>
                <w:rFonts w:asciiTheme="minorHAnsi" w:eastAsia="Times New Roman" w:hAnsiTheme="minorHAnsi" w:cstheme="minorHAnsi"/>
                <w:b/>
                <w:bCs/>
                <w:color w:val="auto"/>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86817F" w14:textId="49C9159D" w:rsidR="008E4EAD" w:rsidRPr="00E555F4" w:rsidRDefault="008E4EAD" w:rsidP="0097214D">
            <w:pPr>
              <w:autoSpaceDE w:val="0"/>
              <w:autoSpaceDN w:val="0"/>
              <w:spacing w:before="120" w:after="0" w:line="240" w:lineRule="auto"/>
              <w:jc w:val="right"/>
              <w:rPr>
                <w:rFonts w:asciiTheme="minorHAnsi" w:eastAsia="Times New Roman" w:hAnsiTheme="minorHAnsi" w:cstheme="minorHAnsi"/>
                <w:b/>
                <w:bCs/>
                <w:color w:val="auto"/>
                <w:szCs w:val="20"/>
              </w:rPr>
            </w:pPr>
            <w:r>
              <w:rPr>
                <w:rFonts w:asciiTheme="minorHAnsi" w:eastAsia="Times New Roman" w:hAnsiTheme="minorHAnsi" w:cstheme="minorHAnsi"/>
                <w:b/>
                <w:bCs/>
                <w:color w:val="auto"/>
                <w:szCs w:val="20"/>
              </w:rPr>
              <w:t>TOTAL</w:t>
            </w:r>
          </w:p>
        </w:tc>
      </w:tr>
    </w:tbl>
    <w:p w14:paraId="1B7C6F5E" w14:textId="77777777" w:rsidR="00AD00BF" w:rsidRDefault="00AD00BF" w:rsidP="00EB3958">
      <w:pPr>
        <w:spacing w:after="0" w:line="240" w:lineRule="auto"/>
        <w:rPr>
          <w:rFonts w:asciiTheme="minorHAnsi" w:eastAsia="Times New Roman" w:hAnsiTheme="minorHAnsi" w:cstheme="minorHAnsi"/>
          <w:b/>
          <w:color w:val="auto"/>
          <w:szCs w:val="20"/>
          <w:lang w:eastAsia="en-AU"/>
        </w:rPr>
      </w:pPr>
    </w:p>
    <w:p w14:paraId="0D6AA175" w14:textId="77777777" w:rsidR="004446C3" w:rsidRDefault="004446C3" w:rsidP="00EB3958">
      <w:pPr>
        <w:spacing w:after="0" w:line="240" w:lineRule="auto"/>
        <w:rPr>
          <w:rFonts w:asciiTheme="minorHAnsi" w:eastAsia="Times New Roman" w:hAnsiTheme="minorHAnsi" w:cstheme="minorHAnsi"/>
          <w:b/>
          <w:color w:val="auto"/>
          <w:szCs w:val="20"/>
          <w:lang w:eastAsia="en-AU"/>
        </w:rPr>
      </w:pPr>
    </w:p>
    <w:p w14:paraId="54CFAC79" w14:textId="77777777" w:rsidR="004446C3" w:rsidRDefault="004446C3" w:rsidP="00EB3958">
      <w:pPr>
        <w:spacing w:after="0" w:line="240" w:lineRule="auto"/>
        <w:rPr>
          <w:rFonts w:asciiTheme="minorHAnsi" w:eastAsia="Times New Roman" w:hAnsiTheme="minorHAnsi" w:cstheme="minorHAnsi"/>
          <w:b/>
          <w:color w:val="auto"/>
          <w:szCs w:val="20"/>
          <w:lang w:eastAsia="en-AU"/>
        </w:rPr>
      </w:pPr>
    </w:p>
    <w:p w14:paraId="4C25D9DE" w14:textId="77777777" w:rsidR="004446C3" w:rsidRDefault="004446C3" w:rsidP="00EB3958">
      <w:pPr>
        <w:spacing w:after="0" w:line="240" w:lineRule="auto"/>
        <w:rPr>
          <w:rFonts w:asciiTheme="minorHAnsi" w:eastAsia="Times New Roman" w:hAnsiTheme="minorHAnsi" w:cstheme="minorHAnsi"/>
          <w:b/>
          <w:color w:val="auto"/>
          <w:szCs w:val="20"/>
          <w:lang w:eastAsia="en-AU"/>
        </w:rPr>
      </w:pPr>
    </w:p>
    <w:p w14:paraId="74B6DA49" w14:textId="77777777" w:rsidR="004446C3" w:rsidRDefault="004446C3" w:rsidP="00EB3958">
      <w:pPr>
        <w:spacing w:after="0" w:line="240" w:lineRule="auto"/>
        <w:rPr>
          <w:rFonts w:asciiTheme="minorHAnsi" w:eastAsia="Times New Roman" w:hAnsiTheme="minorHAnsi" w:cstheme="minorHAnsi"/>
          <w:b/>
          <w:color w:val="auto"/>
          <w:szCs w:val="20"/>
          <w:lang w:eastAsia="en-AU"/>
        </w:rPr>
      </w:pPr>
    </w:p>
    <w:p w14:paraId="49D29B62" w14:textId="77777777" w:rsidR="004446C3" w:rsidRDefault="004446C3" w:rsidP="00EB3958">
      <w:pPr>
        <w:spacing w:after="0" w:line="240" w:lineRule="auto"/>
        <w:rPr>
          <w:rFonts w:asciiTheme="minorHAnsi" w:eastAsia="Times New Roman" w:hAnsiTheme="minorHAnsi" w:cstheme="minorHAnsi"/>
          <w:b/>
          <w:color w:val="auto"/>
          <w:szCs w:val="20"/>
          <w:lang w:eastAsia="en-AU"/>
        </w:rPr>
      </w:pPr>
    </w:p>
    <w:p w14:paraId="3778A855" w14:textId="77777777" w:rsidR="00EB3958" w:rsidRDefault="00EB3958" w:rsidP="005902E6">
      <w:pPr>
        <w:spacing w:after="0" w:line="240" w:lineRule="auto"/>
        <w:rPr>
          <w:rFonts w:ascii="Arial" w:eastAsia="Times New Roman" w:hAnsi="Arial" w:cs="Arial"/>
          <w:b/>
          <w:i/>
          <w:color w:val="auto"/>
          <w:sz w:val="16"/>
          <w:szCs w:val="16"/>
          <w:lang w:eastAsia="en-AU"/>
        </w:rPr>
      </w:pPr>
    </w:p>
    <w:tbl>
      <w:tblPr>
        <w:tblW w:w="978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4395"/>
        <w:gridCol w:w="2268"/>
        <w:gridCol w:w="1275"/>
        <w:gridCol w:w="1847"/>
      </w:tblGrid>
      <w:tr w:rsidR="00CA522C" w:rsidRPr="003C2310" w14:paraId="706FC989" w14:textId="77777777" w:rsidTr="00CA522C">
        <w:trPr>
          <w:trHeight w:val="492"/>
          <w:jc w:val="center"/>
        </w:trPr>
        <w:tc>
          <w:tcPr>
            <w:tcW w:w="9785" w:type="dxa"/>
            <w:gridSpan w:val="4"/>
            <w:shd w:val="clear" w:color="auto" w:fill="DBE5F1" w:themeFill="accent1" w:themeFillTint="33"/>
            <w:vAlign w:val="center"/>
          </w:tcPr>
          <w:p w14:paraId="21118208" w14:textId="63A20427" w:rsidR="00CA522C" w:rsidRDefault="00CA522C" w:rsidP="00CA522C">
            <w:pPr>
              <w:spacing w:after="0" w:line="240" w:lineRule="auto"/>
              <w:rPr>
                <w:rFonts w:asciiTheme="minorHAnsi" w:hAnsiTheme="minorHAnsi" w:cstheme="minorHAnsi"/>
                <w:i/>
                <w:iCs/>
              </w:rPr>
            </w:pPr>
            <w:r w:rsidRPr="003C2310">
              <w:rPr>
                <w:rFonts w:asciiTheme="minorHAnsi" w:eastAsia="Times New Roman" w:hAnsiTheme="minorHAnsi" w:cstheme="minorHAnsi"/>
                <w:b/>
                <w:color w:val="auto"/>
                <w:szCs w:val="20"/>
                <w:lang w:eastAsia="en-AU"/>
              </w:rPr>
              <w:t>Summar</w:t>
            </w:r>
            <w:r w:rsidR="00625CD1">
              <w:rPr>
                <w:rFonts w:asciiTheme="minorHAnsi" w:eastAsia="Times New Roman" w:hAnsiTheme="minorHAnsi" w:cstheme="minorHAnsi"/>
                <w:b/>
                <w:color w:val="auto"/>
                <w:szCs w:val="20"/>
                <w:lang w:eastAsia="en-AU"/>
              </w:rPr>
              <w:t xml:space="preserve">ise all participating organisations </w:t>
            </w:r>
            <w:proofErr w:type="gramStart"/>
            <w:r w:rsidR="00625CD1">
              <w:rPr>
                <w:rFonts w:asciiTheme="minorHAnsi" w:eastAsia="Times New Roman" w:hAnsiTheme="minorHAnsi" w:cstheme="minorHAnsi"/>
                <w:b/>
                <w:color w:val="auto"/>
                <w:szCs w:val="20"/>
                <w:lang w:eastAsia="en-AU"/>
              </w:rPr>
              <w:t>contributions</w:t>
            </w:r>
            <w:proofErr w:type="gramEnd"/>
          </w:p>
          <w:p w14:paraId="5E40A110" w14:textId="77777777" w:rsidR="00CA522C" w:rsidRDefault="00CA522C" w:rsidP="00F36B5C">
            <w:pPr>
              <w:spacing w:before="20" w:after="20" w:line="240" w:lineRule="auto"/>
              <w:jc w:val="center"/>
              <w:rPr>
                <w:rFonts w:asciiTheme="minorHAnsi" w:eastAsia="Times New Roman" w:hAnsiTheme="minorHAnsi" w:cstheme="minorHAnsi"/>
                <w:b/>
                <w:color w:val="auto"/>
                <w:sz w:val="18"/>
                <w:szCs w:val="18"/>
                <w:lang w:eastAsia="en-AU"/>
              </w:rPr>
            </w:pPr>
          </w:p>
        </w:tc>
      </w:tr>
      <w:tr w:rsidR="000F630C" w:rsidRPr="003C2310" w14:paraId="7FF40B5F" w14:textId="77777777" w:rsidTr="00F36B5C">
        <w:trPr>
          <w:trHeight w:val="1061"/>
          <w:jc w:val="center"/>
        </w:trPr>
        <w:tc>
          <w:tcPr>
            <w:tcW w:w="4395" w:type="dxa"/>
            <w:shd w:val="clear" w:color="auto" w:fill="DBE5F1" w:themeFill="accent1" w:themeFillTint="33"/>
            <w:vAlign w:val="center"/>
          </w:tcPr>
          <w:p w14:paraId="3D7D24A0" w14:textId="66EDA159" w:rsidR="000F630C" w:rsidRPr="003C2310" w:rsidRDefault="000F630C" w:rsidP="00F36B5C">
            <w:pPr>
              <w:spacing w:before="20" w:after="20" w:line="240" w:lineRule="auto"/>
              <w:jc w:val="center"/>
              <w:rPr>
                <w:rFonts w:asciiTheme="minorHAnsi" w:eastAsia="Times New Roman" w:hAnsiTheme="minorHAnsi" w:cstheme="minorHAnsi"/>
                <w:b/>
                <w:color w:val="auto"/>
                <w:sz w:val="18"/>
                <w:szCs w:val="18"/>
                <w:lang w:eastAsia="en-AU"/>
              </w:rPr>
            </w:pPr>
            <w:r w:rsidRPr="003C2310">
              <w:rPr>
                <w:rFonts w:asciiTheme="minorHAnsi" w:eastAsia="Times New Roman" w:hAnsiTheme="minorHAnsi" w:cstheme="minorHAnsi"/>
                <w:b/>
                <w:color w:val="auto"/>
                <w:sz w:val="18"/>
                <w:szCs w:val="18"/>
                <w:lang w:eastAsia="en-AU"/>
              </w:rPr>
              <w:t>Organisation Name</w:t>
            </w:r>
            <w:r>
              <w:rPr>
                <w:rFonts w:asciiTheme="minorHAnsi" w:eastAsia="Times New Roman" w:hAnsiTheme="minorHAnsi" w:cstheme="minorHAnsi"/>
                <w:b/>
                <w:color w:val="auto"/>
                <w:sz w:val="18"/>
                <w:szCs w:val="18"/>
                <w:lang w:eastAsia="en-AU"/>
              </w:rPr>
              <w:t xml:space="preserve"> </w:t>
            </w:r>
            <w:r w:rsidRPr="00B47F79">
              <w:rPr>
                <w:rFonts w:asciiTheme="minorHAnsi" w:eastAsia="Times New Roman" w:hAnsiTheme="minorHAnsi" w:cstheme="minorHAnsi"/>
                <w:b/>
                <w:i/>
                <w:iCs/>
                <w:color w:val="auto"/>
                <w:sz w:val="18"/>
                <w:szCs w:val="18"/>
                <w:lang w:eastAsia="en-AU"/>
              </w:rPr>
              <w:t>(</w:t>
            </w:r>
            <w:r w:rsidRPr="00B47F79">
              <w:rPr>
                <w:rFonts w:asciiTheme="minorHAnsi" w:eastAsia="Times New Roman" w:hAnsiTheme="minorHAnsi" w:cstheme="minorHAnsi"/>
                <w:bCs/>
                <w:i/>
                <w:iCs/>
                <w:color w:val="auto"/>
                <w:sz w:val="18"/>
                <w:szCs w:val="18"/>
                <w:lang w:eastAsia="en-AU"/>
              </w:rPr>
              <w:t xml:space="preserve">Please add additional rows </w:t>
            </w:r>
            <w:r>
              <w:rPr>
                <w:rFonts w:asciiTheme="minorHAnsi" w:eastAsia="Times New Roman" w:hAnsiTheme="minorHAnsi" w:cstheme="minorHAnsi"/>
                <w:bCs/>
                <w:i/>
                <w:iCs/>
                <w:color w:val="auto"/>
                <w:sz w:val="18"/>
                <w:szCs w:val="18"/>
                <w:lang w:eastAsia="en-AU"/>
              </w:rPr>
              <w:t>to distinguish</w:t>
            </w:r>
            <w:r w:rsidRPr="00B47F79">
              <w:rPr>
                <w:rFonts w:asciiTheme="minorHAnsi" w:eastAsia="Times New Roman" w:hAnsiTheme="minorHAnsi" w:cstheme="minorHAnsi"/>
                <w:bCs/>
                <w:i/>
                <w:iCs/>
                <w:color w:val="auto"/>
                <w:sz w:val="18"/>
                <w:szCs w:val="18"/>
                <w:lang w:eastAsia="en-AU"/>
              </w:rPr>
              <w:t xml:space="preserve"> local contributions from</w:t>
            </w:r>
            <w:r>
              <w:rPr>
                <w:rFonts w:asciiTheme="minorHAnsi" w:eastAsia="Times New Roman" w:hAnsiTheme="minorHAnsi" w:cstheme="minorHAnsi"/>
                <w:bCs/>
                <w:i/>
                <w:iCs/>
                <w:color w:val="auto"/>
                <w:sz w:val="18"/>
                <w:szCs w:val="18"/>
                <w:lang w:eastAsia="en-AU"/>
              </w:rPr>
              <w:t xml:space="preserve"> your</w:t>
            </w:r>
            <w:r w:rsidRPr="00B47F79">
              <w:rPr>
                <w:rFonts w:asciiTheme="minorHAnsi" w:eastAsia="Times New Roman" w:hAnsiTheme="minorHAnsi" w:cstheme="minorHAnsi"/>
                <w:bCs/>
                <w:i/>
                <w:iCs/>
                <w:color w:val="auto"/>
                <w:sz w:val="18"/>
                <w:szCs w:val="18"/>
                <w:lang w:eastAsia="en-AU"/>
              </w:rPr>
              <w:t xml:space="preserve"> </w:t>
            </w:r>
            <w:proofErr w:type="gramStart"/>
            <w:r w:rsidRPr="00B47F79">
              <w:rPr>
                <w:rFonts w:asciiTheme="minorHAnsi" w:eastAsia="Times New Roman" w:hAnsiTheme="minorHAnsi" w:cstheme="minorHAnsi"/>
                <w:bCs/>
                <w:i/>
                <w:iCs/>
                <w:color w:val="auto"/>
                <w:sz w:val="18"/>
                <w:szCs w:val="18"/>
                <w:lang w:eastAsia="en-AU"/>
              </w:rPr>
              <w:t>University</w:t>
            </w:r>
            <w:proofErr w:type="gramEnd"/>
            <w:r w:rsidRPr="00B47F79">
              <w:rPr>
                <w:rFonts w:asciiTheme="minorHAnsi" w:eastAsia="Times New Roman" w:hAnsiTheme="minorHAnsi" w:cstheme="minorHAnsi"/>
                <w:bCs/>
                <w:i/>
                <w:iCs/>
                <w:color w:val="auto"/>
                <w:sz w:val="18"/>
                <w:szCs w:val="18"/>
                <w:lang w:eastAsia="en-AU"/>
              </w:rPr>
              <w:t xml:space="preserve"> school/centre</w:t>
            </w:r>
            <w:r w:rsidR="0029750A">
              <w:rPr>
                <w:rFonts w:asciiTheme="minorHAnsi" w:eastAsia="Times New Roman" w:hAnsiTheme="minorHAnsi" w:cstheme="minorHAnsi"/>
                <w:bCs/>
                <w:i/>
                <w:iCs/>
                <w:color w:val="auto"/>
                <w:sz w:val="18"/>
                <w:szCs w:val="18"/>
                <w:lang w:eastAsia="en-AU"/>
              </w:rPr>
              <w:t xml:space="preserve"> /</w:t>
            </w:r>
            <w:r w:rsidR="003E6F8C">
              <w:rPr>
                <w:rFonts w:asciiTheme="minorHAnsi" w:eastAsia="Times New Roman" w:hAnsiTheme="minorHAnsi" w:cstheme="minorHAnsi"/>
                <w:bCs/>
                <w:i/>
                <w:iCs/>
                <w:color w:val="auto"/>
                <w:sz w:val="18"/>
                <w:szCs w:val="18"/>
                <w:lang w:eastAsia="en-AU"/>
              </w:rPr>
              <w:t xml:space="preserve"> Industry partner</w:t>
            </w:r>
            <w:r w:rsidR="0029750A">
              <w:rPr>
                <w:rFonts w:asciiTheme="minorHAnsi" w:eastAsia="Times New Roman" w:hAnsiTheme="minorHAnsi" w:cstheme="minorHAnsi"/>
                <w:bCs/>
                <w:i/>
                <w:iCs/>
                <w:color w:val="auto"/>
                <w:sz w:val="18"/>
                <w:szCs w:val="18"/>
                <w:lang w:eastAsia="en-AU"/>
              </w:rPr>
              <w:t>)</w:t>
            </w:r>
          </w:p>
        </w:tc>
        <w:tc>
          <w:tcPr>
            <w:tcW w:w="2268" w:type="dxa"/>
            <w:shd w:val="clear" w:color="auto" w:fill="DBE5F1" w:themeFill="accent1" w:themeFillTint="33"/>
            <w:vAlign w:val="center"/>
          </w:tcPr>
          <w:p w14:paraId="3A479AB0" w14:textId="0FB9C8AD" w:rsidR="000F630C" w:rsidRPr="003C2310" w:rsidRDefault="000F630C" w:rsidP="00F36B5C">
            <w:pPr>
              <w:spacing w:before="20" w:after="20" w:line="240" w:lineRule="auto"/>
              <w:jc w:val="center"/>
              <w:rPr>
                <w:rFonts w:asciiTheme="minorHAnsi" w:eastAsia="Times New Roman" w:hAnsiTheme="minorHAnsi" w:cstheme="minorHAnsi"/>
                <w:b/>
                <w:color w:val="auto"/>
                <w:sz w:val="18"/>
                <w:szCs w:val="18"/>
                <w:lang w:eastAsia="en-AU"/>
              </w:rPr>
            </w:pPr>
            <w:r w:rsidRPr="003C2310">
              <w:rPr>
                <w:rFonts w:asciiTheme="minorHAnsi" w:eastAsia="Times New Roman" w:hAnsiTheme="minorHAnsi" w:cstheme="minorHAnsi"/>
                <w:b/>
                <w:color w:val="auto"/>
                <w:sz w:val="18"/>
                <w:szCs w:val="18"/>
                <w:lang w:eastAsia="en-AU"/>
              </w:rPr>
              <w:t>Cash Contribution</w:t>
            </w:r>
            <w:r>
              <w:rPr>
                <w:rFonts w:asciiTheme="minorHAnsi" w:eastAsia="Times New Roman" w:hAnsiTheme="minorHAnsi" w:cstheme="minorHAnsi"/>
                <w:b/>
                <w:color w:val="auto"/>
                <w:sz w:val="18"/>
                <w:szCs w:val="18"/>
                <w:lang w:eastAsia="en-AU"/>
              </w:rPr>
              <w:t xml:space="preserve"> (AUD$)</w:t>
            </w:r>
          </w:p>
        </w:tc>
        <w:tc>
          <w:tcPr>
            <w:tcW w:w="1275" w:type="dxa"/>
            <w:shd w:val="clear" w:color="auto" w:fill="DBE5F1" w:themeFill="accent1" w:themeFillTint="33"/>
            <w:vAlign w:val="center"/>
          </w:tcPr>
          <w:p w14:paraId="233654D0" w14:textId="1EF239A5" w:rsidR="000F630C" w:rsidRPr="003C2310" w:rsidRDefault="000F630C" w:rsidP="00F36B5C">
            <w:pPr>
              <w:spacing w:before="20" w:after="20" w:line="240" w:lineRule="auto"/>
              <w:jc w:val="center"/>
              <w:rPr>
                <w:rFonts w:asciiTheme="minorHAnsi" w:eastAsia="Times New Roman" w:hAnsiTheme="minorHAnsi" w:cstheme="minorHAnsi"/>
                <w:b/>
                <w:color w:val="auto"/>
                <w:sz w:val="18"/>
                <w:szCs w:val="18"/>
                <w:lang w:eastAsia="en-AU"/>
              </w:rPr>
            </w:pPr>
            <w:r>
              <w:rPr>
                <w:rFonts w:asciiTheme="minorHAnsi" w:eastAsia="Times New Roman" w:hAnsiTheme="minorHAnsi" w:cstheme="minorHAnsi"/>
                <w:b/>
                <w:color w:val="auto"/>
                <w:sz w:val="18"/>
                <w:szCs w:val="18"/>
                <w:lang w:eastAsia="en-AU"/>
              </w:rPr>
              <w:t>Percentage total contribution</w:t>
            </w:r>
          </w:p>
        </w:tc>
        <w:tc>
          <w:tcPr>
            <w:tcW w:w="1847" w:type="dxa"/>
            <w:shd w:val="clear" w:color="auto" w:fill="DBE5F1" w:themeFill="accent1" w:themeFillTint="33"/>
            <w:vAlign w:val="center"/>
          </w:tcPr>
          <w:p w14:paraId="731BFE88" w14:textId="2E926E47" w:rsidR="000F630C" w:rsidRPr="003C2310" w:rsidRDefault="002112D3" w:rsidP="00F36B5C">
            <w:pPr>
              <w:spacing w:before="20" w:after="20" w:line="240" w:lineRule="auto"/>
              <w:jc w:val="center"/>
              <w:rPr>
                <w:rFonts w:asciiTheme="minorHAnsi" w:eastAsia="Times New Roman" w:hAnsiTheme="minorHAnsi" w:cstheme="minorHAnsi"/>
                <w:b/>
                <w:color w:val="auto"/>
                <w:sz w:val="18"/>
                <w:szCs w:val="18"/>
                <w:lang w:eastAsia="en-AU"/>
              </w:rPr>
            </w:pPr>
            <w:r>
              <w:rPr>
                <w:rFonts w:asciiTheme="minorHAnsi" w:eastAsia="Times New Roman" w:hAnsiTheme="minorHAnsi" w:cstheme="minorHAnsi"/>
                <w:b/>
                <w:color w:val="auto"/>
                <w:sz w:val="18"/>
                <w:szCs w:val="18"/>
                <w:lang w:eastAsia="en-AU"/>
              </w:rPr>
              <w:t xml:space="preserve">Percentage of </w:t>
            </w:r>
            <w:r w:rsidR="00F36B5C">
              <w:rPr>
                <w:rFonts w:asciiTheme="minorHAnsi" w:eastAsia="Times New Roman" w:hAnsiTheme="minorHAnsi" w:cstheme="minorHAnsi"/>
                <w:b/>
                <w:color w:val="auto"/>
                <w:sz w:val="18"/>
                <w:szCs w:val="18"/>
                <w:lang w:eastAsia="en-AU"/>
              </w:rPr>
              <w:t>non-ARC contribution</w:t>
            </w:r>
          </w:p>
        </w:tc>
      </w:tr>
      <w:tr w:rsidR="000A0D1E" w:rsidRPr="003C2310" w14:paraId="2BCD3EE6" w14:textId="77777777" w:rsidTr="00F36B5C">
        <w:trPr>
          <w:trHeight w:val="271"/>
          <w:jc w:val="center"/>
        </w:trPr>
        <w:tc>
          <w:tcPr>
            <w:tcW w:w="4395" w:type="dxa"/>
            <w:vAlign w:val="center"/>
          </w:tcPr>
          <w:p w14:paraId="5065339F" w14:textId="399E8354" w:rsidR="000A0D1E" w:rsidRPr="00D72C34" w:rsidRDefault="008054D3" w:rsidP="00920706">
            <w:pPr>
              <w:spacing w:before="20" w:after="20" w:line="240" w:lineRule="auto"/>
              <w:jc w:val="center"/>
              <w:rPr>
                <w:rFonts w:asciiTheme="minorHAnsi" w:eastAsia="Times New Roman" w:hAnsiTheme="minorHAnsi" w:cstheme="minorHAnsi"/>
                <w:b/>
                <w:i/>
                <w:iCs/>
                <w:color w:val="7030A0"/>
                <w:sz w:val="16"/>
                <w:szCs w:val="16"/>
                <w:lang w:eastAsia="en-AU"/>
              </w:rPr>
            </w:pPr>
            <w:r w:rsidRPr="00D72C34">
              <w:rPr>
                <w:rFonts w:asciiTheme="minorHAnsi" w:eastAsia="Times New Roman" w:hAnsiTheme="minorHAnsi" w:cstheme="minorHAnsi"/>
                <w:b/>
                <w:i/>
                <w:iCs/>
                <w:color w:val="7030A0"/>
                <w:sz w:val="16"/>
                <w:szCs w:val="16"/>
                <w:lang w:eastAsia="en-AU"/>
              </w:rPr>
              <w:t>ARC</w:t>
            </w:r>
            <w:r w:rsidR="001D3F1C" w:rsidRPr="00D72C34">
              <w:rPr>
                <w:rFonts w:asciiTheme="minorHAnsi" w:eastAsia="Times New Roman" w:hAnsiTheme="minorHAnsi" w:cstheme="minorHAnsi"/>
                <w:b/>
                <w:i/>
                <w:iCs/>
                <w:color w:val="7030A0"/>
                <w:sz w:val="16"/>
                <w:szCs w:val="16"/>
                <w:lang w:eastAsia="en-AU"/>
              </w:rPr>
              <w:t xml:space="preserve"> </w:t>
            </w:r>
            <w:r w:rsidRPr="00D72C34">
              <w:rPr>
                <w:rFonts w:asciiTheme="minorHAnsi" w:eastAsia="Times New Roman" w:hAnsiTheme="minorHAnsi" w:cstheme="minorHAnsi"/>
                <w:bCs/>
                <w:i/>
                <w:iCs/>
                <w:color w:val="7030A0"/>
                <w:sz w:val="16"/>
                <w:szCs w:val="16"/>
                <w:lang w:eastAsia="en-AU"/>
              </w:rPr>
              <w:t>(</w:t>
            </w:r>
            <w:r w:rsidR="000A0D1E" w:rsidRPr="00D72C34">
              <w:rPr>
                <w:rFonts w:asciiTheme="minorHAnsi" w:eastAsia="Times New Roman" w:hAnsiTheme="minorHAnsi" w:cstheme="minorHAnsi"/>
                <w:bCs/>
                <w:i/>
                <w:iCs/>
                <w:color w:val="7030A0"/>
                <w:sz w:val="16"/>
                <w:szCs w:val="16"/>
                <w:lang w:eastAsia="en-AU"/>
              </w:rPr>
              <w:t>Note this must be no more than 75% of the total budget)</w:t>
            </w:r>
          </w:p>
        </w:tc>
        <w:tc>
          <w:tcPr>
            <w:tcW w:w="2268" w:type="dxa"/>
            <w:vAlign w:val="center"/>
          </w:tcPr>
          <w:p w14:paraId="527F3D2B" w14:textId="5128D2EC" w:rsidR="000A0D1E" w:rsidRPr="00D72C34" w:rsidRDefault="000B7C58"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$750,000</w:t>
            </w:r>
          </w:p>
        </w:tc>
        <w:tc>
          <w:tcPr>
            <w:tcW w:w="1275" w:type="dxa"/>
            <w:vAlign w:val="center"/>
          </w:tcPr>
          <w:p w14:paraId="7C3249A6" w14:textId="62517DF9" w:rsidR="000A0D1E" w:rsidRPr="00D72C34" w:rsidRDefault="009D12E1"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75</w:t>
            </w:r>
            <w:r w:rsidR="00BD7BDB">
              <w:rPr>
                <w:rFonts w:asciiTheme="minorHAnsi" w:eastAsia="Times New Roman" w:hAnsiTheme="minorHAnsi" w:cstheme="minorHAnsi"/>
                <w:i/>
                <w:iCs/>
                <w:color w:val="7030A0"/>
                <w:sz w:val="16"/>
                <w:szCs w:val="16"/>
                <w:lang w:eastAsia="en-AU"/>
              </w:rPr>
              <w:t>%</w:t>
            </w:r>
          </w:p>
        </w:tc>
        <w:tc>
          <w:tcPr>
            <w:tcW w:w="1847" w:type="dxa"/>
            <w:vAlign w:val="center"/>
          </w:tcPr>
          <w:p w14:paraId="4D3DBE3C" w14:textId="772FD9B0" w:rsidR="000A0D1E" w:rsidRPr="00D72C34" w:rsidRDefault="00F36B5C"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NA</w:t>
            </w:r>
          </w:p>
        </w:tc>
      </w:tr>
      <w:tr w:rsidR="000A0D1E" w:rsidRPr="003C2310" w14:paraId="3A13F4BF" w14:textId="77777777" w:rsidTr="00F36B5C">
        <w:trPr>
          <w:trHeight w:val="283"/>
          <w:jc w:val="center"/>
        </w:trPr>
        <w:tc>
          <w:tcPr>
            <w:tcW w:w="4395" w:type="dxa"/>
            <w:vAlign w:val="center"/>
          </w:tcPr>
          <w:p w14:paraId="7BF2BF57" w14:textId="6321C014" w:rsidR="000A0D1E" w:rsidRPr="00D72C34" w:rsidRDefault="00E7740F"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University 1</w:t>
            </w:r>
          </w:p>
        </w:tc>
        <w:tc>
          <w:tcPr>
            <w:tcW w:w="2268" w:type="dxa"/>
            <w:vAlign w:val="center"/>
          </w:tcPr>
          <w:p w14:paraId="7871037D" w14:textId="345BFF46" w:rsidR="000A0D1E" w:rsidRPr="00D72C34" w:rsidRDefault="00BD7BDB"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w:t>
            </w:r>
            <w:r w:rsidR="000B7C58">
              <w:rPr>
                <w:rFonts w:asciiTheme="minorHAnsi" w:eastAsia="Times New Roman" w:hAnsiTheme="minorHAnsi" w:cstheme="minorHAnsi"/>
                <w:i/>
                <w:iCs/>
                <w:color w:val="7030A0"/>
                <w:sz w:val="16"/>
                <w:szCs w:val="16"/>
                <w:lang w:eastAsia="en-AU"/>
              </w:rPr>
              <w:t>1</w:t>
            </w:r>
            <w:r w:rsidR="00E7740F">
              <w:rPr>
                <w:rFonts w:asciiTheme="minorHAnsi" w:eastAsia="Times New Roman" w:hAnsiTheme="minorHAnsi" w:cstheme="minorHAnsi"/>
                <w:i/>
                <w:iCs/>
                <w:color w:val="7030A0"/>
                <w:sz w:val="16"/>
                <w:szCs w:val="16"/>
                <w:lang w:eastAsia="en-AU"/>
              </w:rPr>
              <w:t>7</w:t>
            </w:r>
            <w:r w:rsidR="000B7C58">
              <w:rPr>
                <w:rFonts w:asciiTheme="minorHAnsi" w:eastAsia="Times New Roman" w:hAnsiTheme="minorHAnsi" w:cstheme="minorHAnsi"/>
                <w:i/>
                <w:iCs/>
                <w:color w:val="7030A0"/>
                <w:sz w:val="16"/>
                <w:szCs w:val="16"/>
                <w:lang w:eastAsia="en-AU"/>
              </w:rPr>
              <w:t>5,000</w:t>
            </w:r>
          </w:p>
        </w:tc>
        <w:tc>
          <w:tcPr>
            <w:tcW w:w="1275" w:type="dxa"/>
            <w:vAlign w:val="center"/>
          </w:tcPr>
          <w:p w14:paraId="2CC6AF69" w14:textId="47E2A5BD" w:rsidR="000A0D1E" w:rsidRPr="00D72C34" w:rsidRDefault="009D12E1"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1</w:t>
            </w:r>
            <w:r w:rsidR="00DA2178">
              <w:rPr>
                <w:rFonts w:asciiTheme="minorHAnsi" w:eastAsia="Times New Roman" w:hAnsiTheme="minorHAnsi" w:cstheme="minorHAnsi"/>
                <w:i/>
                <w:iCs/>
                <w:color w:val="7030A0"/>
                <w:sz w:val="16"/>
                <w:szCs w:val="16"/>
                <w:lang w:eastAsia="en-AU"/>
              </w:rPr>
              <w:t>7</w:t>
            </w:r>
            <w:r>
              <w:rPr>
                <w:rFonts w:asciiTheme="minorHAnsi" w:eastAsia="Times New Roman" w:hAnsiTheme="minorHAnsi" w:cstheme="minorHAnsi"/>
                <w:i/>
                <w:iCs/>
                <w:color w:val="7030A0"/>
                <w:sz w:val="16"/>
                <w:szCs w:val="16"/>
                <w:lang w:eastAsia="en-AU"/>
              </w:rPr>
              <w:t>.5</w:t>
            </w:r>
            <w:r w:rsidR="00BD7BDB">
              <w:rPr>
                <w:rFonts w:asciiTheme="minorHAnsi" w:eastAsia="Times New Roman" w:hAnsiTheme="minorHAnsi" w:cstheme="minorHAnsi"/>
                <w:i/>
                <w:iCs/>
                <w:color w:val="7030A0"/>
                <w:sz w:val="16"/>
                <w:szCs w:val="16"/>
                <w:lang w:eastAsia="en-AU"/>
              </w:rPr>
              <w:t>%</w:t>
            </w:r>
          </w:p>
        </w:tc>
        <w:tc>
          <w:tcPr>
            <w:tcW w:w="1847" w:type="dxa"/>
            <w:vAlign w:val="center"/>
          </w:tcPr>
          <w:p w14:paraId="57957558" w14:textId="65B01A07" w:rsidR="000A0D1E" w:rsidRPr="00D72C34" w:rsidRDefault="0053094C"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7</w:t>
            </w:r>
            <w:r w:rsidR="009D12E1">
              <w:rPr>
                <w:rFonts w:asciiTheme="minorHAnsi" w:eastAsia="Times New Roman" w:hAnsiTheme="minorHAnsi" w:cstheme="minorHAnsi"/>
                <w:i/>
                <w:iCs/>
                <w:color w:val="7030A0"/>
                <w:sz w:val="16"/>
                <w:szCs w:val="16"/>
                <w:lang w:eastAsia="en-AU"/>
              </w:rPr>
              <w:t>0</w:t>
            </w:r>
            <w:r w:rsidR="00BD7BDB">
              <w:rPr>
                <w:rFonts w:asciiTheme="minorHAnsi" w:eastAsia="Times New Roman" w:hAnsiTheme="minorHAnsi" w:cstheme="minorHAnsi"/>
                <w:i/>
                <w:iCs/>
                <w:color w:val="7030A0"/>
                <w:sz w:val="16"/>
                <w:szCs w:val="16"/>
                <w:lang w:eastAsia="en-AU"/>
              </w:rPr>
              <w:t>%</w:t>
            </w:r>
          </w:p>
        </w:tc>
      </w:tr>
      <w:tr w:rsidR="000A0D1E" w:rsidRPr="003C2310" w14:paraId="64A32379" w14:textId="77777777" w:rsidTr="00F36B5C">
        <w:trPr>
          <w:trHeight w:val="271"/>
          <w:jc w:val="center"/>
        </w:trPr>
        <w:tc>
          <w:tcPr>
            <w:tcW w:w="4395" w:type="dxa"/>
            <w:vAlign w:val="center"/>
          </w:tcPr>
          <w:p w14:paraId="2AA106E6" w14:textId="2F90739F" w:rsidR="000A0D1E" w:rsidRPr="00D72C34" w:rsidRDefault="00E7740F"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University 2</w:t>
            </w:r>
          </w:p>
        </w:tc>
        <w:tc>
          <w:tcPr>
            <w:tcW w:w="2268" w:type="dxa"/>
            <w:vAlign w:val="center"/>
          </w:tcPr>
          <w:p w14:paraId="66C28605" w14:textId="54D0C3F1" w:rsidR="000A0D1E" w:rsidRPr="00D72C34" w:rsidRDefault="00BD7BDB"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w:t>
            </w:r>
            <w:r w:rsidR="00E7740F">
              <w:rPr>
                <w:rFonts w:asciiTheme="minorHAnsi" w:eastAsia="Times New Roman" w:hAnsiTheme="minorHAnsi" w:cstheme="minorHAnsi"/>
                <w:i/>
                <w:iCs/>
                <w:color w:val="7030A0"/>
                <w:sz w:val="16"/>
                <w:szCs w:val="16"/>
                <w:lang w:eastAsia="en-AU"/>
              </w:rPr>
              <w:t>7</w:t>
            </w:r>
            <w:r w:rsidR="000B7C58">
              <w:rPr>
                <w:rFonts w:asciiTheme="minorHAnsi" w:eastAsia="Times New Roman" w:hAnsiTheme="minorHAnsi" w:cstheme="minorHAnsi"/>
                <w:i/>
                <w:iCs/>
                <w:color w:val="7030A0"/>
                <w:sz w:val="16"/>
                <w:szCs w:val="16"/>
                <w:lang w:eastAsia="en-AU"/>
              </w:rPr>
              <w:t>5,000</w:t>
            </w:r>
          </w:p>
        </w:tc>
        <w:tc>
          <w:tcPr>
            <w:tcW w:w="1275" w:type="dxa"/>
            <w:vAlign w:val="center"/>
          </w:tcPr>
          <w:p w14:paraId="6422F7D6" w14:textId="74CEEFC4" w:rsidR="000A0D1E" w:rsidRPr="00D72C34" w:rsidRDefault="00DA2178"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7</w:t>
            </w:r>
            <w:r w:rsidR="009D12E1">
              <w:rPr>
                <w:rFonts w:asciiTheme="minorHAnsi" w:eastAsia="Times New Roman" w:hAnsiTheme="minorHAnsi" w:cstheme="minorHAnsi"/>
                <w:i/>
                <w:iCs/>
                <w:color w:val="7030A0"/>
                <w:sz w:val="16"/>
                <w:szCs w:val="16"/>
                <w:lang w:eastAsia="en-AU"/>
              </w:rPr>
              <w:t>.5</w:t>
            </w:r>
            <w:r w:rsidR="00BD7BDB">
              <w:rPr>
                <w:rFonts w:asciiTheme="minorHAnsi" w:eastAsia="Times New Roman" w:hAnsiTheme="minorHAnsi" w:cstheme="minorHAnsi"/>
                <w:i/>
                <w:iCs/>
                <w:color w:val="7030A0"/>
                <w:sz w:val="16"/>
                <w:szCs w:val="16"/>
                <w:lang w:eastAsia="en-AU"/>
              </w:rPr>
              <w:t>%</w:t>
            </w:r>
          </w:p>
        </w:tc>
        <w:tc>
          <w:tcPr>
            <w:tcW w:w="1847" w:type="dxa"/>
            <w:vAlign w:val="center"/>
          </w:tcPr>
          <w:p w14:paraId="53370DFF" w14:textId="4306F3A4" w:rsidR="000A0D1E" w:rsidRPr="00D72C34" w:rsidRDefault="0053094C" w:rsidP="00920706">
            <w:pPr>
              <w:spacing w:before="20" w:after="20" w:line="240" w:lineRule="auto"/>
              <w:jc w:val="center"/>
              <w:rPr>
                <w:rFonts w:asciiTheme="minorHAnsi" w:eastAsia="Times New Roman" w:hAnsiTheme="minorHAnsi" w:cstheme="minorHAnsi"/>
                <w:i/>
                <w:iCs/>
                <w:color w:val="7030A0"/>
                <w:sz w:val="16"/>
                <w:szCs w:val="16"/>
                <w:lang w:eastAsia="en-AU"/>
              </w:rPr>
            </w:pPr>
            <w:r>
              <w:rPr>
                <w:rFonts w:asciiTheme="minorHAnsi" w:eastAsia="Times New Roman" w:hAnsiTheme="minorHAnsi" w:cstheme="minorHAnsi"/>
                <w:i/>
                <w:iCs/>
                <w:color w:val="7030A0"/>
                <w:sz w:val="16"/>
                <w:szCs w:val="16"/>
                <w:lang w:eastAsia="en-AU"/>
              </w:rPr>
              <w:t>3</w:t>
            </w:r>
            <w:r w:rsidR="009D12E1">
              <w:rPr>
                <w:rFonts w:asciiTheme="minorHAnsi" w:eastAsia="Times New Roman" w:hAnsiTheme="minorHAnsi" w:cstheme="minorHAnsi"/>
                <w:i/>
                <w:iCs/>
                <w:color w:val="7030A0"/>
                <w:sz w:val="16"/>
                <w:szCs w:val="16"/>
                <w:lang w:eastAsia="en-AU"/>
              </w:rPr>
              <w:t>0</w:t>
            </w:r>
            <w:r w:rsidR="00BD7BDB">
              <w:rPr>
                <w:rFonts w:asciiTheme="minorHAnsi" w:eastAsia="Times New Roman" w:hAnsiTheme="minorHAnsi" w:cstheme="minorHAnsi"/>
                <w:i/>
                <w:iCs/>
                <w:color w:val="7030A0"/>
                <w:sz w:val="16"/>
                <w:szCs w:val="16"/>
                <w:lang w:eastAsia="en-AU"/>
              </w:rPr>
              <w:t>%</w:t>
            </w:r>
          </w:p>
        </w:tc>
      </w:tr>
      <w:tr w:rsidR="000A0D1E" w:rsidRPr="003C2310" w14:paraId="4B83B456" w14:textId="77777777" w:rsidTr="00F36B5C">
        <w:trPr>
          <w:trHeight w:val="283"/>
          <w:jc w:val="center"/>
        </w:trPr>
        <w:tc>
          <w:tcPr>
            <w:tcW w:w="4395" w:type="dxa"/>
            <w:vAlign w:val="center"/>
          </w:tcPr>
          <w:p w14:paraId="6194BC16" w14:textId="2433853E" w:rsidR="000A0D1E" w:rsidRPr="003C2310" w:rsidRDefault="000A0D1E" w:rsidP="00920706">
            <w:pPr>
              <w:spacing w:before="20" w:after="20" w:line="240" w:lineRule="auto"/>
              <w:jc w:val="center"/>
              <w:rPr>
                <w:rFonts w:asciiTheme="minorHAnsi" w:eastAsia="Times New Roman" w:hAnsiTheme="minorHAnsi" w:cstheme="minorHAnsi"/>
                <w:color w:val="auto"/>
                <w:szCs w:val="20"/>
                <w:lang w:eastAsia="en-AU"/>
              </w:rPr>
            </w:pPr>
          </w:p>
        </w:tc>
        <w:tc>
          <w:tcPr>
            <w:tcW w:w="2268" w:type="dxa"/>
            <w:vAlign w:val="center"/>
          </w:tcPr>
          <w:p w14:paraId="56ED576E" w14:textId="77777777" w:rsidR="000A0D1E" w:rsidRPr="003C2310" w:rsidRDefault="000A0D1E" w:rsidP="00920706">
            <w:pPr>
              <w:spacing w:before="20" w:after="20" w:line="240" w:lineRule="auto"/>
              <w:jc w:val="center"/>
              <w:rPr>
                <w:rFonts w:asciiTheme="minorHAnsi" w:eastAsia="Times New Roman" w:hAnsiTheme="minorHAnsi" w:cstheme="minorHAnsi"/>
                <w:color w:val="auto"/>
                <w:szCs w:val="20"/>
                <w:lang w:eastAsia="en-AU"/>
              </w:rPr>
            </w:pPr>
          </w:p>
        </w:tc>
        <w:tc>
          <w:tcPr>
            <w:tcW w:w="1275" w:type="dxa"/>
            <w:vAlign w:val="center"/>
          </w:tcPr>
          <w:p w14:paraId="5DF123CF" w14:textId="77777777" w:rsidR="000A0D1E" w:rsidRPr="003C2310" w:rsidRDefault="000A0D1E" w:rsidP="00920706">
            <w:pPr>
              <w:spacing w:before="20" w:after="20" w:line="240" w:lineRule="auto"/>
              <w:jc w:val="center"/>
              <w:rPr>
                <w:rFonts w:asciiTheme="minorHAnsi" w:eastAsia="Times New Roman" w:hAnsiTheme="minorHAnsi" w:cstheme="minorHAnsi"/>
                <w:color w:val="auto"/>
                <w:szCs w:val="20"/>
                <w:lang w:eastAsia="en-AU"/>
              </w:rPr>
            </w:pPr>
          </w:p>
        </w:tc>
        <w:tc>
          <w:tcPr>
            <w:tcW w:w="1847" w:type="dxa"/>
            <w:vAlign w:val="center"/>
          </w:tcPr>
          <w:p w14:paraId="07E4D57E" w14:textId="531EC179" w:rsidR="000A0D1E" w:rsidRPr="003C2310" w:rsidRDefault="000A0D1E" w:rsidP="00920706">
            <w:pPr>
              <w:spacing w:before="20" w:after="20" w:line="240" w:lineRule="auto"/>
              <w:jc w:val="center"/>
              <w:rPr>
                <w:rFonts w:asciiTheme="minorHAnsi" w:eastAsia="Times New Roman" w:hAnsiTheme="minorHAnsi" w:cstheme="minorHAnsi"/>
                <w:color w:val="auto"/>
                <w:szCs w:val="20"/>
                <w:lang w:eastAsia="en-AU"/>
              </w:rPr>
            </w:pPr>
          </w:p>
        </w:tc>
      </w:tr>
      <w:tr w:rsidR="000A0D1E" w:rsidRPr="003C2310" w14:paraId="68531233" w14:textId="77777777" w:rsidTr="00F36B5C">
        <w:trPr>
          <w:trHeight w:val="271"/>
          <w:jc w:val="center"/>
        </w:trPr>
        <w:tc>
          <w:tcPr>
            <w:tcW w:w="4395" w:type="dxa"/>
            <w:vAlign w:val="center"/>
          </w:tcPr>
          <w:p w14:paraId="16AA3132" w14:textId="720CBD8A" w:rsidR="000A0D1E" w:rsidRPr="003C2310" w:rsidRDefault="003949D2" w:rsidP="00920706">
            <w:pPr>
              <w:spacing w:before="20" w:after="20" w:line="240" w:lineRule="auto"/>
              <w:jc w:val="center"/>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Total</w:t>
            </w:r>
          </w:p>
        </w:tc>
        <w:tc>
          <w:tcPr>
            <w:tcW w:w="2268" w:type="dxa"/>
            <w:vAlign w:val="center"/>
          </w:tcPr>
          <w:p w14:paraId="69DF96CF" w14:textId="77777777" w:rsidR="000A0D1E" w:rsidRPr="003C2310" w:rsidRDefault="000A0D1E" w:rsidP="00920706">
            <w:pPr>
              <w:spacing w:before="20" w:after="20" w:line="240" w:lineRule="auto"/>
              <w:jc w:val="center"/>
              <w:rPr>
                <w:rFonts w:asciiTheme="minorHAnsi" w:eastAsia="Times New Roman" w:hAnsiTheme="minorHAnsi" w:cstheme="minorHAnsi"/>
                <w:color w:val="auto"/>
                <w:szCs w:val="20"/>
                <w:lang w:eastAsia="en-AU"/>
              </w:rPr>
            </w:pPr>
          </w:p>
        </w:tc>
        <w:tc>
          <w:tcPr>
            <w:tcW w:w="1275" w:type="dxa"/>
            <w:vAlign w:val="center"/>
          </w:tcPr>
          <w:p w14:paraId="40FF4C7D" w14:textId="77777777" w:rsidR="000A0D1E" w:rsidRPr="003C2310" w:rsidRDefault="000A0D1E" w:rsidP="00920706">
            <w:pPr>
              <w:spacing w:before="20" w:after="20" w:line="240" w:lineRule="auto"/>
              <w:jc w:val="center"/>
              <w:rPr>
                <w:rFonts w:asciiTheme="minorHAnsi" w:eastAsia="Times New Roman" w:hAnsiTheme="minorHAnsi" w:cstheme="minorHAnsi"/>
                <w:color w:val="auto"/>
                <w:szCs w:val="20"/>
                <w:lang w:eastAsia="en-AU"/>
              </w:rPr>
            </w:pPr>
          </w:p>
        </w:tc>
        <w:tc>
          <w:tcPr>
            <w:tcW w:w="1847" w:type="dxa"/>
            <w:vAlign w:val="center"/>
          </w:tcPr>
          <w:p w14:paraId="70A2F5DA" w14:textId="6C382564" w:rsidR="000A0D1E" w:rsidRPr="003C2310" w:rsidRDefault="000A0D1E" w:rsidP="00920706">
            <w:pPr>
              <w:spacing w:before="20" w:after="20" w:line="240" w:lineRule="auto"/>
              <w:jc w:val="center"/>
              <w:rPr>
                <w:rFonts w:asciiTheme="minorHAnsi" w:eastAsia="Times New Roman" w:hAnsiTheme="minorHAnsi" w:cstheme="minorHAnsi"/>
                <w:color w:val="auto"/>
                <w:szCs w:val="20"/>
                <w:lang w:eastAsia="en-AU"/>
              </w:rPr>
            </w:pPr>
          </w:p>
        </w:tc>
      </w:tr>
    </w:tbl>
    <w:p w14:paraId="768DB662" w14:textId="4C94CE38" w:rsidR="00D768FE" w:rsidRDefault="00B053D7" w:rsidP="00FB5F39">
      <w:pPr>
        <w:spacing w:after="0" w:line="240" w:lineRule="auto"/>
        <w:jc w:val="left"/>
        <w:rPr>
          <w:rFonts w:ascii="Arial" w:eastAsia="Times New Roman" w:hAnsi="Arial" w:cs="Arial"/>
          <w:b/>
          <w:i/>
          <w:color w:val="auto"/>
          <w:sz w:val="16"/>
          <w:szCs w:val="16"/>
          <w:lang w:eastAsia="en-AU"/>
        </w:rPr>
      </w:pPr>
      <w:r w:rsidRPr="003C2310">
        <w:rPr>
          <w:rFonts w:ascii="Arial" w:eastAsia="Times New Roman" w:hAnsi="Arial" w:cs="Arial"/>
          <w:b/>
          <w:i/>
          <w:color w:val="auto"/>
          <w:sz w:val="16"/>
          <w:szCs w:val="16"/>
          <w:lang w:eastAsia="en-AU"/>
        </w:rPr>
        <w:t>Insert additional rows as required.</w:t>
      </w:r>
    </w:p>
    <w:p w14:paraId="224F8F6F" w14:textId="77777777" w:rsidR="001E28DF" w:rsidRPr="00FB5F39" w:rsidRDefault="001E28DF" w:rsidP="00FB5F39">
      <w:pPr>
        <w:spacing w:after="0" w:line="240" w:lineRule="auto"/>
        <w:jc w:val="left"/>
        <w:rPr>
          <w:rFonts w:ascii="Arial" w:eastAsia="Times New Roman" w:hAnsi="Arial" w:cs="Arial"/>
          <w:b/>
          <w:i/>
          <w:color w:val="auto"/>
          <w:sz w:val="16"/>
          <w:szCs w:val="16"/>
          <w:lang w:eastAsia="en-AU"/>
        </w:rPr>
      </w:pPr>
    </w:p>
    <w:p w14:paraId="0835E93B" w14:textId="731F07EB" w:rsidR="00955637" w:rsidRPr="007E416F" w:rsidRDefault="00955637" w:rsidP="007E416F">
      <w:pPr>
        <w:spacing w:after="200" w:line="276" w:lineRule="auto"/>
        <w:jc w:val="left"/>
        <w:rPr>
          <w:rFonts w:asciiTheme="minorHAnsi" w:eastAsia="Times New Roman" w:hAnsiTheme="minorHAnsi" w:cstheme="minorHAnsi"/>
          <w:b/>
          <w:bCs/>
          <w:color w:val="auto"/>
          <w:sz w:val="24"/>
          <w:szCs w:val="24"/>
          <w:lang w:eastAsia="en-AU"/>
        </w:rPr>
      </w:pPr>
    </w:p>
    <w:tbl>
      <w:tblPr>
        <w:tblStyle w:val="TableGrid"/>
        <w:tblW w:w="9776" w:type="dxa"/>
        <w:tblLook w:val="04A0" w:firstRow="1" w:lastRow="0" w:firstColumn="1" w:lastColumn="0" w:noHBand="0" w:noVBand="1"/>
      </w:tblPr>
      <w:tblGrid>
        <w:gridCol w:w="9776"/>
      </w:tblGrid>
      <w:tr w:rsidR="00436CD1" w14:paraId="4C2284C1" w14:textId="77777777" w:rsidTr="00081622">
        <w:trPr>
          <w:trHeight w:val="13"/>
        </w:trPr>
        <w:tc>
          <w:tcPr>
            <w:tcW w:w="9776" w:type="dxa"/>
            <w:shd w:val="clear" w:color="auto" w:fill="DBE5F1" w:themeFill="accent1" w:themeFillTint="33"/>
          </w:tcPr>
          <w:p w14:paraId="7AB9FCC1" w14:textId="0081B9F3" w:rsidR="00436CD1" w:rsidRDefault="00106AD3" w:rsidP="00436CD1">
            <w:pPr>
              <w:spacing w:after="0" w:line="240" w:lineRule="auto"/>
              <w:jc w:val="left"/>
              <w:rPr>
                <w:rFonts w:asciiTheme="minorHAnsi" w:eastAsia="Times New Roman" w:hAnsiTheme="minorHAnsi" w:cstheme="minorHAnsi"/>
                <w:b/>
                <w:bCs/>
                <w:color w:val="auto"/>
                <w:sz w:val="24"/>
                <w:szCs w:val="24"/>
                <w:lang w:eastAsia="en-AU"/>
              </w:rPr>
            </w:pPr>
            <w:bookmarkStart w:id="0" w:name="_Hlk115703342"/>
            <w:r>
              <w:rPr>
                <w:rFonts w:asciiTheme="minorHAnsi" w:eastAsia="Times New Roman" w:hAnsiTheme="minorHAnsi" w:cstheme="minorHAnsi"/>
                <w:b/>
                <w:color w:val="auto"/>
                <w:szCs w:val="20"/>
                <w:lang w:eastAsia="en-AU"/>
              </w:rPr>
              <w:t>In plain language, summarise the research that this equipment will support</w:t>
            </w:r>
            <w:r w:rsidR="00436CD1" w:rsidRPr="00E555F4">
              <w:rPr>
                <w:rFonts w:asciiTheme="minorHAnsi" w:eastAsia="Times New Roman" w:hAnsiTheme="minorHAnsi" w:cstheme="minorHAnsi"/>
                <w:b/>
                <w:color w:val="auto"/>
                <w:szCs w:val="20"/>
                <w:lang w:eastAsia="en-AU"/>
              </w:rPr>
              <w:t xml:space="preserve"> (&lt;</w:t>
            </w:r>
            <w:r w:rsidR="008438EF">
              <w:rPr>
                <w:rFonts w:asciiTheme="minorHAnsi" w:eastAsia="Times New Roman" w:hAnsiTheme="minorHAnsi" w:cstheme="minorHAnsi"/>
                <w:b/>
                <w:color w:val="auto"/>
                <w:szCs w:val="20"/>
                <w:lang w:eastAsia="en-AU"/>
              </w:rPr>
              <w:t>3</w:t>
            </w:r>
            <w:r w:rsidR="00436CD1" w:rsidRPr="00E555F4">
              <w:rPr>
                <w:rFonts w:asciiTheme="minorHAnsi" w:eastAsia="Times New Roman" w:hAnsiTheme="minorHAnsi" w:cstheme="minorHAnsi"/>
                <w:b/>
                <w:color w:val="auto"/>
                <w:szCs w:val="20"/>
                <w:lang w:eastAsia="en-AU"/>
              </w:rPr>
              <w:t>00 words).</w:t>
            </w:r>
          </w:p>
        </w:tc>
      </w:tr>
      <w:tr w:rsidR="00436CD1" w14:paraId="6AD35B31" w14:textId="77777777" w:rsidTr="00081622">
        <w:tc>
          <w:tcPr>
            <w:tcW w:w="9776" w:type="dxa"/>
          </w:tcPr>
          <w:p w14:paraId="52D7A868" w14:textId="2F0D5BF0" w:rsidR="0053179E" w:rsidRPr="008438EF" w:rsidRDefault="008438EF" w:rsidP="008438EF">
            <w:pPr>
              <w:spacing w:after="0" w:line="240" w:lineRule="auto"/>
              <w:jc w:val="left"/>
              <w:rPr>
                <w:rFonts w:asciiTheme="minorHAnsi" w:eastAsia="Times New Roman" w:hAnsiTheme="minorHAnsi" w:cstheme="minorHAnsi"/>
                <w:i/>
                <w:iCs/>
                <w:color w:val="auto"/>
                <w:szCs w:val="20"/>
                <w:lang w:eastAsia="en-AU"/>
              </w:rPr>
            </w:pPr>
            <w:r w:rsidRPr="008438EF">
              <w:rPr>
                <w:rFonts w:asciiTheme="minorHAnsi" w:eastAsia="Times New Roman" w:hAnsiTheme="minorHAnsi" w:cstheme="minorHAnsi"/>
                <w:i/>
                <w:iCs/>
                <w:color w:val="auto"/>
                <w:szCs w:val="20"/>
                <w:lang w:eastAsia="en-AU"/>
              </w:rPr>
              <w:t>Describe the:</w:t>
            </w:r>
          </w:p>
          <w:p w14:paraId="70F527FF" w14:textId="3D4C0457" w:rsidR="008438EF" w:rsidRPr="008438EF" w:rsidRDefault="008438EF" w:rsidP="008438EF">
            <w:pPr>
              <w:pStyle w:val="ListParagraph"/>
              <w:numPr>
                <w:ilvl w:val="0"/>
                <w:numId w:val="29"/>
              </w:numPr>
              <w:spacing w:after="0" w:line="240" w:lineRule="auto"/>
              <w:jc w:val="left"/>
              <w:rPr>
                <w:rFonts w:asciiTheme="minorHAnsi" w:eastAsia="Times New Roman" w:hAnsiTheme="minorHAnsi" w:cstheme="minorHAnsi"/>
                <w:i/>
                <w:iCs/>
                <w:color w:val="auto"/>
                <w:szCs w:val="20"/>
                <w:lang w:eastAsia="en-AU"/>
              </w:rPr>
            </w:pPr>
            <w:r w:rsidRPr="008438EF">
              <w:rPr>
                <w:rFonts w:asciiTheme="minorHAnsi" w:eastAsia="Times New Roman" w:hAnsiTheme="minorHAnsi" w:cstheme="minorHAnsi"/>
                <w:i/>
                <w:iCs/>
                <w:color w:val="auto"/>
                <w:szCs w:val="20"/>
                <w:lang w:eastAsia="en-AU"/>
              </w:rPr>
              <w:t xml:space="preserve">aims and significance of the </w:t>
            </w:r>
            <w:r w:rsidR="0053179E">
              <w:rPr>
                <w:rFonts w:asciiTheme="minorHAnsi" w:eastAsia="Times New Roman" w:hAnsiTheme="minorHAnsi" w:cstheme="minorHAnsi"/>
                <w:i/>
                <w:iCs/>
                <w:color w:val="auto"/>
                <w:szCs w:val="20"/>
                <w:lang w:eastAsia="en-AU"/>
              </w:rPr>
              <w:t xml:space="preserve">technical capability and </w:t>
            </w:r>
            <w:r w:rsidRPr="008438EF">
              <w:rPr>
                <w:rFonts w:asciiTheme="minorHAnsi" w:eastAsia="Times New Roman" w:hAnsiTheme="minorHAnsi" w:cstheme="minorHAnsi"/>
                <w:i/>
                <w:iCs/>
                <w:color w:val="auto"/>
                <w:szCs w:val="20"/>
                <w:lang w:eastAsia="en-AU"/>
              </w:rPr>
              <w:t xml:space="preserve">research that will be supported by LIEF </w:t>
            </w:r>
            <w:proofErr w:type="gramStart"/>
            <w:r w:rsidRPr="008438EF">
              <w:rPr>
                <w:rFonts w:asciiTheme="minorHAnsi" w:eastAsia="Times New Roman" w:hAnsiTheme="minorHAnsi" w:cstheme="minorHAnsi"/>
                <w:i/>
                <w:iCs/>
                <w:color w:val="auto"/>
                <w:szCs w:val="20"/>
                <w:lang w:eastAsia="en-AU"/>
              </w:rPr>
              <w:t>funding;</w:t>
            </w:r>
            <w:proofErr w:type="gramEnd"/>
          </w:p>
          <w:p w14:paraId="5E8261E2" w14:textId="357FF0EB" w:rsidR="008438EF" w:rsidRPr="008438EF" w:rsidRDefault="008438EF" w:rsidP="008438EF">
            <w:pPr>
              <w:pStyle w:val="ListParagraph"/>
              <w:numPr>
                <w:ilvl w:val="0"/>
                <w:numId w:val="29"/>
              </w:numPr>
              <w:spacing w:after="0" w:line="240" w:lineRule="auto"/>
              <w:jc w:val="left"/>
              <w:rPr>
                <w:rFonts w:asciiTheme="minorHAnsi" w:eastAsia="Times New Roman" w:hAnsiTheme="minorHAnsi" w:cstheme="minorHAnsi"/>
                <w:i/>
                <w:iCs/>
                <w:color w:val="auto"/>
                <w:szCs w:val="20"/>
                <w:lang w:eastAsia="en-AU"/>
              </w:rPr>
            </w:pPr>
            <w:r w:rsidRPr="008438EF">
              <w:rPr>
                <w:rFonts w:asciiTheme="minorHAnsi" w:eastAsia="Times New Roman" w:hAnsiTheme="minorHAnsi" w:cstheme="minorHAnsi"/>
                <w:i/>
                <w:iCs/>
                <w:color w:val="auto"/>
                <w:szCs w:val="20"/>
                <w:lang w:eastAsia="en-AU"/>
              </w:rPr>
              <w:t>relevance of the proposed research infrastructure to the needs of ARC and other competitively funded research projects/</w:t>
            </w:r>
            <w:proofErr w:type="gramStart"/>
            <w:r w:rsidRPr="008438EF">
              <w:rPr>
                <w:rFonts w:asciiTheme="minorHAnsi" w:eastAsia="Times New Roman" w:hAnsiTheme="minorHAnsi" w:cstheme="minorHAnsi"/>
                <w:i/>
                <w:iCs/>
                <w:color w:val="auto"/>
                <w:szCs w:val="20"/>
                <w:lang w:eastAsia="en-AU"/>
              </w:rPr>
              <w:t>programs;</w:t>
            </w:r>
            <w:proofErr w:type="gramEnd"/>
          </w:p>
          <w:p w14:paraId="4AF1FB29" w14:textId="7BA55401" w:rsidR="008438EF" w:rsidRPr="008438EF" w:rsidRDefault="008438EF" w:rsidP="008438EF">
            <w:pPr>
              <w:pStyle w:val="ListParagraph"/>
              <w:numPr>
                <w:ilvl w:val="0"/>
                <w:numId w:val="29"/>
              </w:numPr>
              <w:spacing w:after="0" w:line="240" w:lineRule="auto"/>
              <w:jc w:val="left"/>
              <w:rPr>
                <w:rFonts w:asciiTheme="minorHAnsi" w:eastAsia="Times New Roman" w:hAnsiTheme="minorHAnsi" w:cstheme="minorHAnsi"/>
                <w:i/>
                <w:iCs/>
                <w:color w:val="auto"/>
                <w:szCs w:val="20"/>
                <w:lang w:eastAsia="en-AU"/>
              </w:rPr>
            </w:pPr>
            <w:r w:rsidRPr="008438EF">
              <w:rPr>
                <w:rFonts w:asciiTheme="minorHAnsi" w:eastAsia="Times New Roman" w:hAnsiTheme="minorHAnsi" w:cstheme="minorHAnsi"/>
                <w:i/>
                <w:iCs/>
                <w:color w:val="auto"/>
                <w:szCs w:val="20"/>
                <w:lang w:eastAsia="en-AU"/>
              </w:rPr>
              <w:t xml:space="preserve">importance of equipment for the training of research </w:t>
            </w:r>
            <w:proofErr w:type="gramStart"/>
            <w:r w:rsidRPr="008438EF">
              <w:rPr>
                <w:rFonts w:asciiTheme="minorHAnsi" w:eastAsia="Times New Roman" w:hAnsiTheme="minorHAnsi" w:cstheme="minorHAnsi"/>
                <w:i/>
                <w:iCs/>
                <w:color w:val="auto"/>
                <w:szCs w:val="20"/>
                <w:lang w:eastAsia="en-AU"/>
              </w:rPr>
              <w:t>students;</w:t>
            </w:r>
            <w:proofErr w:type="gramEnd"/>
          </w:p>
          <w:p w14:paraId="474BA521" w14:textId="77777777" w:rsidR="008438EF" w:rsidRPr="008438EF" w:rsidRDefault="008438EF" w:rsidP="008438EF">
            <w:pPr>
              <w:pStyle w:val="ListParagraph"/>
              <w:numPr>
                <w:ilvl w:val="0"/>
                <w:numId w:val="29"/>
              </w:numPr>
              <w:spacing w:after="0" w:line="240" w:lineRule="auto"/>
              <w:jc w:val="left"/>
              <w:rPr>
                <w:rFonts w:asciiTheme="minorHAnsi" w:eastAsia="Times New Roman" w:hAnsiTheme="minorHAnsi" w:cstheme="minorHAnsi"/>
                <w:i/>
                <w:iCs/>
                <w:color w:val="auto"/>
                <w:szCs w:val="20"/>
                <w:lang w:eastAsia="en-AU"/>
              </w:rPr>
            </w:pPr>
            <w:r w:rsidRPr="008438EF">
              <w:rPr>
                <w:rFonts w:asciiTheme="minorHAnsi" w:eastAsia="Times New Roman" w:hAnsiTheme="minorHAnsi" w:cstheme="minorHAnsi"/>
                <w:i/>
                <w:iCs/>
                <w:color w:val="auto"/>
                <w:szCs w:val="20"/>
                <w:lang w:eastAsia="en-AU"/>
              </w:rPr>
              <w:t>enhancement of support for areas of existing and/or emerging research strength; and</w:t>
            </w:r>
          </w:p>
          <w:p w14:paraId="6E3DEEFC" w14:textId="77777777" w:rsidR="00436CD1" w:rsidRPr="008438EF" w:rsidRDefault="008438EF" w:rsidP="008438EF">
            <w:pPr>
              <w:pStyle w:val="ListParagraph"/>
              <w:numPr>
                <w:ilvl w:val="0"/>
                <w:numId w:val="29"/>
              </w:numPr>
              <w:spacing w:after="0" w:line="240" w:lineRule="auto"/>
              <w:jc w:val="left"/>
              <w:rPr>
                <w:rFonts w:asciiTheme="minorHAnsi" w:eastAsia="Times New Roman" w:hAnsiTheme="minorHAnsi" w:cstheme="minorHAnsi"/>
                <w:color w:val="auto"/>
                <w:szCs w:val="20"/>
                <w:lang w:eastAsia="en-AU"/>
              </w:rPr>
            </w:pPr>
            <w:r w:rsidRPr="008438EF">
              <w:rPr>
                <w:rFonts w:asciiTheme="minorHAnsi" w:eastAsia="Times New Roman" w:hAnsiTheme="minorHAnsi" w:cstheme="minorHAnsi"/>
                <w:i/>
                <w:iCs/>
                <w:color w:val="auto"/>
                <w:szCs w:val="20"/>
                <w:lang w:eastAsia="en-AU"/>
              </w:rPr>
              <w:t>demonstrated national or international focus for large scale cooperative initiatives.</w:t>
            </w:r>
          </w:p>
          <w:p w14:paraId="54B974CC" w14:textId="77777777" w:rsidR="008438EF" w:rsidRDefault="008438EF" w:rsidP="008438EF">
            <w:pPr>
              <w:spacing w:after="0" w:line="240" w:lineRule="auto"/>
              <w:jc w:val="left"/>
              <w:rPr>
                <w:rFonts w:asciiTheme="minorHAnsi" w:eastAsia="Times New Roman" w:hAnsiTheme="minorHAnsi" w:cstheme="minorHAnsi"/>
                <w:color w:val="auto"/>
                <w:szCs w:val="20"/>
                <w:lang w:eastAsia="en-AU"/>
              </w:rPr>
            </w:pPr>
          </w:p>
          <w:p w14:paraId="634BB7B4" w14:textId="79CD516B" w:rsidR="008438EF" w:rsidRPr="008438EF" w:rsidRDefault="008438EF" w:rsidP="008438EF">
            <w:pPr>
              <w:spacing w:after="0" w:line="240" w:lineRule="auto"/>
              <w:jc w:val="left"/>
              <w:rPr>
                <w:rFonts w:asciiTheme="minorHAnsi" w:eastAsia="Times New Roman" w:hAnsiTheme="minorHAnsi" w:cstheme="minorHAnsi"/>
                <w:color w:val="auto"/>
                <w:szCs w:val="20"/>
                <w:lang w:eastAsia="en-AU"/>
              </w:rPr>
            </w:pPr>
          </w:p>
        </w:tc>
      </w:tr>
      <w:bookmarkEnd w:id="0"/>
    </w:tbl>
    <w:p w14:paraId="6D8C0DA5" w14:textId="77777777" w:rsidR="00436CD1" w:rsidRPr="00081622" w:rsidRDefault="00436CD1" w:rsidP="00436CD1">
      <w:pPr>
        <w:spacing w:after="200" w:line="276" w:lineRule="auto"/>
        <w:jc w:val="left"/>
        <w:rPr>
          <w:rFonts w:asciiTheme="minorHAnsi" w:eastAsia="Times New Roman" w:hAnsiTheme="minorHAnsi" w:cstheme="minorHAnsi"/>
          <w:b/>
          <w:bCs/>
          <w:color w:val="auto"/>
          <w:szCs w:val="20"/>
          <w:lang w:eastAsia="en-AU"/>
        </w:rPr>
      </w:pPr>
    </w:p>
    <w:tbl>
      <w:tblPr>
        <w:tblStyle w:val="TableGrid"/>
        <w:tblW w:w="0" w:type="auto"/>
        <w:tblLook w:val="04A0" w:firstRow="1" w:lastRow="0" w:firstColumn="1" w:lastColumn="0" w:noHBand="0" w:noVBand="1"/>
      </w:tblPr>
      <w:tblGrid>
        <w:gridCol w:w="9736"/>
      </w:tblGrid>
      <w:tr w:rsidR="00436CD1" w14:paraId="002114C5" w14:textId="77777777" w:rsidTr="00106AD3">
        <w:tc>
          <w:tcPr>
            <w:tcW w:w="9736" w:type="dxa"/>
            <w:shd w:val="clear" w:color="auto" w:fill="DBE5F1" w:themeFill="accent1" w:themeFillTint="33"/>
          </w:tcPr>
          <w:p w14:paraId="279AFE78" w14:textId="6FDF3ACF" w:rsidR="00436CD1" w:rsidRPr="008438EF" w:rsidRDefault="00BD0572" w:rsidP="00F22806">
            <w:pPr>
              <w:autoSpaceDE w:val="0"/>
              <w:autoSpaceDN w:val="0"/>
              <w:spacing w:after="0" w:line="240" w:lineRule="auto"/>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t>In plain language, demonstrate the need for the proposed infrastructure (&lt;300 words).</w:t>
            </w:r>
          </w:p>
        </w:tc>
      </w:tr>
      <w:tr w:rsidR="00436CD1" w14:paraId="2D6A39C3" w14:textId="77777777" w:rsidTr="00106AD3">
        <w:trPr>
          <w:trHeight w:val="806"/>
        </w:trPr>
        <w:tc>
          <w:tcPr>
            <w:tcW w:w="9736" w:type="dxa"/>
          </w:tcPr>
          <w:p w14:paraId="2C3A9B6E" w14:textId="77777777" w:rsidR="00524B32" w:rsidRPr="00524B32" w:rsidRDefault="00524B32" w:rsidP="00524B32">
            <w:pPr>
              <w:spacing w:after="0"/>
              <w:rPr>
                <w:rFonts w:asciiTheme="minorHAnsi" w:eastAsia="Times New Roman" w:hAnsiTheme="minorHAnsi" w:cstheme="minorHAnsi"/>
                <w:i/>
                <w:iCs/>
                <w:color w:val="auto"/>
                <w:szCs w:val="20"/>
                <w:lang w:eastAsia="en-AU"/>
              </w:rPr>
            </w:pPr>
            <w:r w:rsidRPr="00524B32">
              <w:rPr>
                <w:rFonts w:asciiTheme="minorHAnsi" w:eastAsia="Times New Roman" w:hAnsiTheme="minorHAnsi" w:cstheme="minorHAnsi"/>
                <w:i/>
                <w:iCs/>
                <w:color w:val="auto"/>
                <w:szCs w:val="20"/>
                <w:lang w:eastAsia="en-AU"/>
              </w:rPr>
              <w:t>Describe the:</w:t>
            </w:r>
          </w:p>
          <w:p w14:paraId="6FE188E4" w14:textId="4D6FB11A" w:rsidR="00524B32" w:rsidRPr="00524B32" w:rsidRDefault="00524B32" w:rsidP="00524B32">
            <w:pPr>
              <w:pStyle w:val="ListParagraph"/>
              <w:numPr>
                <w:ilvl w:val="0"/>
                <w:numId w:val="29"/>
              </w:numPr>
              <w:spacing w:after="0"/>
              <w:rPr>
                <w:rFonts w:asciiTheme="minorHAnsi" w:eastAsia="Times New Roman" w:hAnsiTheme="minorHAnsi" w:cstheme="minorHAnsi"/>
                <w:i/>
                <w:iCs/>
                <w:color w:val="auto"/>
                <w:szCs w:val="20"/>
                <w:lang w:eastAsia="en-AU"/>
              </w:rPr>
            </w:pPr>
            <w:r w:rsidRPr="00524B32">
              <w:rPr>
                <w:rFonts w:asciiTheme="minorHAnsi" w:eastAsia="Times New Roman" w:hAnsiTheme="minorHAnsi" w:cstheme="minorHAnsi"/>
                <w:i/>
                <w:iCs/>
                <w:color w:val="auto"/>
                <w:szCs w:val="20"/>
                <w:lang w:eastAsia="en-AU"/>
              </w:rPr>
              <w:t xml:space="preserve">demonstrated needs from the researchers and/or research projects that they will utilise the proposed research infrastructure, including level of demand and likely measurable impact on the research program, including beyond the project activity </w:t>
            </w:r>
            <w:proofErr w:type="gramStart"/>
            <w:r w:rsidRPr="00524B32">
              <w:rPr>
                <w:rFonts w:asciiTheme="minorHAnsi" w:eastAsia="Times New Roman" w:hAnsiTheme="minorHAnsi" w:cstheme="minorHAnsi"/>
                <w:i/>
                <w:iCs/>
                <w:color w:val="auto"/>
                <w:szCs w:val="20"/>
                <w:lang w:eastAsia="en-AU"/>
              </w:rPr>
              <w:t>period;</w:t>
            </w:r>
            <w:proofErr w:type="gramEnd"/>
          </w:p>
          <w:p w14:paraId="4C1CF684" w14:textId="14D12A7C" w:rsidR="00524B32" w:rsidRPr="00524B32" w:rsidRDefault="00524B32" w:rsidP="00524B32">
            <w:pPr>
              <w:pStyle w:val="ListParagraph"/>
              <w:numPr>
                <w:ilvl w:val="0"/>
                <w:numId w:val="29"/>
              </w:numPr>
              <w:spacing w:after="0"/>
              <w:rPr>
                <w:rFonts w:asciiTheme="minorHAnsi" w:eastAsia="Times New Roman" w:hAnsiTheme="minorHAnsi" w:cstheme="minorHAnsi"/>
                <w:i/>
                <w:iCs/>
                <w:color w:val="auto"/>
                <w:szCs w:val="20"/>
                <w:lang w:eastAsia="en-AU"/>
              </w:rPr>
            </w:pPr>
            <w:r w:rsidRPr="00524B32">
              <w:rPr>
                <w:rFonts w:asciiTheme="minorHAnsi" w:eastAsia="Times New Roman" w:hAnsiTheme="minorHAnsi" w:cstheme="minorHAnsi"/>
                <w:i/>
                <w:iCs/>
                <w:color w:val="auto"/>
                <w:szCs w:val="20"/>
                <w:lang w:eastAsia="en-AU"/>
              </w:rPr>
              <w:t xml:space="preserve">availability of and access to similar research infrastructure at organisational, regional, national and/or international </w:t>
            </w:r>
            <w:proofErr w:type="gramStart"/>
            <w:r w:rsidRPr="00524B32">
              <w:rPr>
                <w:rFonts w:asciiTheme="minorHAnsi" w:eastAsia="Times New Roman" w:hAnsiTheme="minorHAnsi" w:cstheme="minorHAnsi"/>
                <w:i/>
                <w:iCs/>
                <w:color w:val="auto"/>
                <w:szCs w:val="20"/>
                <w:lang w:eastAsia="en-AU"/>
              </w:rPr>
              <w:t>level;</w:t>
            </w:r>
            <w:proofErr w:type="gramEnd"/>
          </w:p>
          <w:p w14:paraId="535D0E2F" w14:textId="7B53288F" w:rsidR="00BD0572" w:rsidRPr="00BD0572" w:rsidRDefault="00524B32" w:rsidP="00BD0572">
            <w:pPr>
              <w:pStyle w:val="ListParagraph"/>
              <w:numPr>
                <w:ilvl w:val="0"/>
                <w:numId w:val="29"/>
              </w:numPr>
              <w:spacing w:after="0"/>
              <w:rPr>
                <w:rFonts w:asciiTheme="minorHAnsi" w:eastAsia="Times New Roman" w:hAnsiTheme="minorHAnsi" w:cstheme="minorHAnsi"/>
                <w:i/>
                <w:iCs/>
                <w:color w:val="auto"/>
                <w:szCs w:val="20"/>
                <w:lang w:eastAsia="en-AU"/>
              </w:rPr>
            </w:pPr>
            <w:r w:rsidRPr="009E2D94">
              <w:rPr>
                <w:rFonts w:asciiTheme="minorHAnsi" w:eastAsia="Times New Roman" w:hAnsiTheme="minorHAnsi" w:cstheme="minorHAnsi"/>
                <w:i/>
                <w:iCs/>
                <w:color w:val="auto"/>
                <w:szCs w:val="20"/>
                <w:lang w:eastAsia="en-AU"/>
              </w:rPr>
              <w:t xml:space="preserve">alignment of the planned use with other similar existing infrastructure within </w:t>
            </w:r>
            <w:r w:rsidR="009E2D94">
              <w:rPr>
                <w:rFonts w:asciiTheme="minorHAnsi" w:eastAsia="Times New Roman" w:hAnsiTheme="minorHAnsi" w:cstheme="minorHAnsi"/>
                <w:i/>
                <w:iCs/>
                <w:color w:val="auto"/>
                <w:szCs w:val="20"/>
                <w:lang w:eastAsia="en-AU"/>
              </w:rPr>
              <w:t xml:space="preserve">Western </w:t>
            </w:r>
            <w:r w:rsidRPr="009E2D94">
              <w:rPr>
                <w:rFonts w:asciiTheme="minorHAnsi" w:eastAsia="Times New Roman" w:hAnsiTheme="minorHAnsi" w:cstheme="minorHAnsi"/>
                <w:i/>
                <w:iCs/>
                <w:color w:val="auto"/>
                <w:szCs w:val="20"/>
                <w:lang w:eastAsia="en-AU"/>
              </w:rPr>
              <w:t>Australia and/or nationally</w:t>
            </w:r>
            <w:r w:rsidR="00BD0572">
              <w:rPr>
                <w:rFonts w:asciiTheme="minorHAnsi" w:eastAsia="Times New Roman" w:hAnsiTheme="minorHAnsi" w:cstheme="minorHAnsi"/>
                <w:i/>
                <w:iCs/>
                <w:color w:val="auto"/>
                <w:szCs w:val="20"/>
                <w:lang w:eastAsia="en-AU"/>
              </w:rPr>
              <w:t>.</w:t>
            </w:r>
          </w:p>
          <w:p w14:paraId="10266E82" w14:textId="4E740127" w:rsidR="00436CD1" w:rsidRPr="00BD0572" w:rsidRDefault="00524B32" w:rsidP="00BD0572">
            <w:pPr>
              <w:spacing w:after="0"/>
              <w:rPr>
                <w:rFonts w:asciiTheme="minorHAnsi" w:eastAsia="Times New Roman" w:hAnsiTheme="minorHAnsi" w:cstheme="minorHAnsi"/>
                <w:i/>
                <w:iCs/>
                <w:color w:val="auto"/>
                <w:szCs w:val="20"/>
                <w:lang w:eastAsia="en-AU"/>
              </w:rPr>
            </w:pPr>
            <w:r w:rsidRPr="00BD0572">
              <w:rPr>
                <w:rFonts w:asciiTheme="minorHAnsi" w:eastAsia="Times New Roman" w:hAnsiTheme="minorHAnsi" w:cstheme="minorHAnsi"/>
                <w:i/>
                <w:iCs/>
                <w:color w:val="auto"/>
                <w:szCs w:val="20"/>
                <w:lang w:eastAsia="en-AU"/>
              </w:rPr>
              <w:t xml:space="preserve"> </w:t>
            </w:r>
          </w:p>
        </w:tc>
      </w:tr>
    </w:tbl>
    <w:p w14:paraId="2E76246F" w14:textId="0DB424FD" w:rsidR="00E555F4" w:rsidRDefault="00E555F4" w:rsidP="002E0057">
      <w:pPr>
        <w:autoSpaceDE w:val="0"/>
        <w:autoSpaceDN w:val="0"/>
        <w:spacing w:line="240" w:lineRule="atLeast"/>
        <w:jc w:val="left"/>
        <w:rPr>
          <w:rFonts w:asciiTheme="minorHAnsi" w:eastAsia="Times New Roman" w:hAnsiTheme="minorHAnsi" w:cstheme="minorHAnsi"/>
          <w:b/>
          <w:bCs/>
          <w:color w:val="auto"/>
          <w:sz w:val="24"/>
          <w:szCs w:val="24"/>
          <w:lang w:eastAsia="en-AU"/>
        </w:rPr>
      </w:pPr>
    </w:p>
    <w:tbl>
      <w:tblPr>
        <w:tblStyle w:val="TableGrid"/>
        <w:tblW w:w="0" w:type="auto"/>
        <w:tblLook w:val="04A0" w:firstRow="1" w:lastRow="0" w:firstColumn="1" w:lastColumn="0" w:noHBand="0" w:noVBand="1"/>
      </w:tblPr>
      <w:tblGrid>
        <w:gridCol w:w="9736"/>
      </w:tblGrid>
      <w:tr w:rsidR="00D141E1" w:rsidRPr="00ED0132" w14:paraId="130361FF" w14:textId="77777777" w:rsidTr="00FE57B9">
        <w:trPr>
          <w:trHeight w:val="272"/>
        </w:trPr>
        <w:tc>
          <w:tcPr>
            <w:tcW w:w="9736" w:type="dxa"/>
            <w:shd w:val="clear" w:color="auto" w:fill="DBE5F1" w:themeFill="accent1" w:themeFillTint="33"/>
          </w:tcPr>
          <w:p w14:paraId="64A46D56" w14:textId="7D1CCE19" w:rsidR="00D141E1" w:rsidRPr="00ED0132" w:rsidRDefault="00D141E1" w:rsidP="00FE57B9">
            <w:pPr>
              <w:autoSpaceDE w:val="0"/>
              <w:autoSpaceDN w:val="0"/>
              <w:spacing w:after="0" w:line="240" w:lineRule="atLeast"/>
              <w:jc w:val="left"/>
              <w:rPr>
                <w:rFonts w:asciiTheme="minorHAnsi" w:eastAsia="Times New Roman" w:hAnsiTheme="minorHAnsi" w:cstheme="minorHAnsi"/>
                <w:b/>
                <w:bCs/>
                <w:color w:val="auto"/>
                <w:szCs w:val="20"/>
                <w:lang w:eastAsia="en-AU"/>
              </w:rPr>
            </w:pPr>
            <w:r w:rsidRPr="00D141E1">
              <w:rPr>
                <w:rFonts w:asciiTheme="minorHAnsi" w:eastAsia="Times New Roman" w:hAnsiTheme="minorHAnsi" w:cstheme="minorHAnsi"/>
                <w:b/>
                <w:bCs/>
                <w:color w:val="auto"/>
                <w:szCs w:val="20"/>
                <w:lang w:eastAsia="en-AU"/>
              </w:rPr>
              <w:t>In plain language, describe the benefit of the proposed infrastructure to the research community, national interests, and industry (&lt;200 words).</w:t>
            </w:r>
          </w:p>
        </w:tc>
      </w:tr>
      <w:tr w:rsidR="00D141E1" w:rsidRPr="00ED0132" w14:paraId="77031EE6" w14:textId="77777777" w:rsidTr="00FE57B9">
        <w:tc>
          <w:tcPr>
            <w:tcW w:w="9736" w:type="dxa"/>
          </w:tcPr>
          <w:p w14:paraId="03D340BE" w14:textId="77777777" w:rsidR="00D141E1" w:rsidRPr="00D67EBC" w:rsidRDefault="00D141E1" w:rsidP="00FE57B9">
            <w:pPr>
              <w:spacing w:after="0"/>
              <w:rPr>
                <w:rFonts w:asciiTheme="minorHAnsi" w:eastAsia="Times New Roman" w:hAnsiTheme="minorHAnsi" w:cstheme="minorHAnsi"/>
                <w:i/>
                <w:iCs/>
                <w:color w:val="auto"/>
                <w:szCs w:val="20"/>
                <w:lang w:eastAsia="en-AU"/>
              </w:rPr>
            </w:pPr>
            <w:r w:rsidRPr="00D67EBC">
              <w:rPr>
                <w:rFonts w:asciiTheme="minorHAnsi" w:eastAsia="Times New Roman" w:hAnsiTheme="minorHAnsi" w:cstheme="minorHAnsi"/>
                <w:i/>
                <w:iCs/>
                <w:color w:val="auto"/>
                <w:szCs w:val="20"/>
                <w:lang w:eastAsia="en-AU"/>
              </w:rPr>
              <w:t>Describe the:</w:t>
            </w:r>
          </w:p>
          <w:p w14:paraId="5A6768FA" w14:textId="77777777" w:rsidR="00D141E1" w:rsidRPr="00D67EBC" w:rsidRDefault="00D141E1" w:rsidP="00FE57B9">
            <w:pPr>
              <w:pStyle w:val="ListParagraph"/>
              <w:numPr>
                <w:ilvl w:val="0"/>
                <w:numId w:val="29"/>
              </w:numPr>
              <w:spacing w:after="0"/>
              <w:rPr>
                <w:rFonts w:asciiTheme="minorHAnsi" w:eastAsia="Times New Roman" w:hAnsiTheme="minorHAnsi" w:cstheme="minorHAnsi"/>
                <w:i/>
                <w:iCs/>
                <w:color w:val="auto"/>
                <w:szCs w:val="20"/>
                <w:lang w:eastAsia="en-AU"/>
              </w:rPr>
            </w:pPr>
            <w:r w:rsidRPr="00D67EBC">
              <w:rPr>
                <w:rFonts w:asciiTheme="minorHAnsi" w:eastAsia="Times New Roman" w:hAnsiTheme="minorHAnsi" w:cstheme="minorHAnsi"/>
                <w:i/>
                <w:iCs/>
                <w:color w:val="auto"/>
                <w:szCs w:val="20"/>
                <w:lang w:eastAsia="en-AU"/>
              </w:rPr>
              <w:t>benefit of the proposed research infrastructure to the broader research</w:t>
            </w:r>
            <w:r>
              <w:rPr>
                <w:rFonts w:asciiTheme="minorHAnsi" w:eastAsia="Times New Roman" w:hAnsiTheme="minorHAnsi" w:cstheme="minorHAnsi"/>
                <w:i/>
                <w:iCs/>
                <w:color w:val="auto"/>
                <w:szCs w:val="20"/>
                <w:lang w:eastAsia="en-AU"/>
              </w:rPr>
              <w:t xml:space="preserve"> </w:t>
            </w:r>
            <w:proofErr w:type="gramStart"/>
            <w:r w:rsidRPr="00D67EBC">
              <w:rPr>
                <w:rFonts w:asciiTheme="minorHAnsi" w:eastAsia="Times New Roman" w:hAnsiTheme="minorHAnsi" w:cstheme="minorHAnsi"/>
                <w:i/>
                <w:iCs/>
                <w:color w:val="auto"/>
                <w:szCs w:val="20"/>
                <w:lang w:eastAsia="en-AU"/>
              </w:rPr>
              <w:t>community;</w:t>
            </w:r>
            <w:proofErr w:type="gramEnd"/>
          </w:p>
          <w:p w14:paraId="4C332240" w14:textId="28346A4F" w:rsidR="00D141E1" w:rsidRPr="00AB6272" w:rsidRDefault="00D141E1" w:rsidP="00FE57B9">
            <w:pPr>
              <w:pStyle w:val="ListParagraph"/>
              <w:numPr>
                <w:ilvl w:val="0"/>
                <w:numId w:val="31"/>
              </w:numPr>
              <w:spacing w:after="0"/>
              <w:rPr>
                <w:rFonts w:asciiTheme="minorHAnsi" w:eastAsia="Times New Roman" w:hAnsiTheme="minorHAnsi" w:cstheme="minorHAnsi"/>
                <w:i/>
                <w:iCs/>
                <w:color w:val="auto"/>
                <w:szCs w:val="20"/>
                <w:lang w:eastAsia="en-AU"/>
              </w:rPr>
            </w:pPr>
            <w:r w:rsidRPr="00D67EBC">
              <w:rPr>
                <w:rFonts w:asciiTheme="minorHAnsi" w:eastAsia="Times New Roman" w:hAnsiTheme="minorHAnsi" w:cstheme="minorHAnsi"/>
                <w:i/>
                <w:iCs/>
                <w:color w:val="auto"/>
                <w:szCs w:val="20"/>
                <w:lang w:eastAsia="en-AU"/>
              </w:rPr>
              <w:t>capacity to contribute to Australian Government priority areas, such as the</w:t>
            </w:r>
            <w:r>
              <w:rPr>
                <w:rFonts w:asciiTheme="minorHAnsi" w:eastAsia="Times New Roman" w:hAnsiTheme="minorHAnsi" w:cstheme="minorHAnsi"/>
                <w:i/>
                <w:iCs/>
                <w:color w:val="auto"/>
                <w:szCs w:val="20"/>
                <w:lang w:eastAsia="en-AU"/>
              </w:rPr>
              <w:t xml:space="preserve"> </w:t>
            </w:r>
            <w:hyperlink r:id="rId23" w:history="1">
              <w:r w:rsidRPr="00D67EBC">
                <w:rPr>
                  <w:rStyle w:val="Hyperlink"/>
                  <w:rFonts w:asciiTheme="minorHAnsi" w:eastAsia="Times New Roman" w:hAnsiTheme="minorHAnsi" w:cstheme="minorHAnsi"/>
                  <w:i/>
                  <w:iCs/>
                  <w:szCs w:val="20"/>
                  <w:lang w:eastAsia="en-AU"/>
                </w:rPr>
                <w:t>National Manufacturing Priorities</w:t>
              </w:r>
            </w:hyperlink>
            <w:r>
              <w:rPr>
                <w:rStyle w:val="Hyperlink"/>
                <w:rFonts w:asciiTheme="minorHAnsi" w:eastAsia="Times New Roman" w:hAnsiTheme="minorHAnsi" w:cstheme="minorHAnsi"/>
                <w:i/>
                <w:iCs/>
                <w:szCs w:val="20"/>
                <w:lang w:eastAsia="en-AU"/>
              </w:rPr>
              <w:t xml:space="preserve"> </w:t>
            </w:r>
            <w:r w:rsidRPr="00AB6272">
              <w:rPr>
                <w:rFonts w:asciiTheme="minorHAnsi" w:eastAsia="Times New Roman" w:hAnsiTheme="minorHAnsi" w:cstheme="minorHAnsi"/>
                <w:i/>
                <w:iCs/>
                <w:color w:val="auto"/>
                <w:szCs w:val="20"/>
                <w:lang w:eastAsia="en-AU"/>
              </w:rPr>
              <w:t xml:space="preserve">and the </w:t>
            </w:r>
            <w:hyperlink r:id="rId24" w:history="1">
              <w:r w:rsidRPr="00AB6272">
                <w:rPr>
                  <w:rStyle w:val="Hyperlink"/>
                  <w:rFonts w:asciiTheme="minorHAnsi" w:eastAsia="Times New Roman" w:hAnsiTheme="minorHAnsi" w:cstheme="minorHAnsi"/>
                  <w:i/>
                  <w:iCs/>
                  <w:szCs w:val="20"/>
                  <w:lang w:eastAsia="en-AU"/>
                </w:rPr>
                <w:t>Science and Research Priorities</w:t>
              </w:r>
            </w:hyperlink>
            <w:r w:rsidRPr="00AB6272">
              <w:rPr>
                <w:rFonts w:asciiTheme="minorHAnsi" w:eastAsia="Times New Roman" w:hAnsiTheme="minorHAnsi" w:cstheme="minorHAnsi"/>
                <w:i/>
                <w:iCs/>
                <w:color w:val="auto"/>
                <w:szCs w:val="20"/>
                <w:lang w:eastAsia="en-AU"/>
              </w:rPr>
              <w:t>; and</w:t>
            </w:r>
          </w:p>
          <w:p w14:paraId="23E3D8DB" w14:textId="53B3DFA9" w:rsidR="00D141E1" w:rsidRPr="00FF2EEB" w:rsidRDefault="00D141E1" w:rsidP="00FF2EEB">
            <w:pPr>
              <w:pStyle w:val="ListParagraph"/>
              <w:numPr>
                <w:ilvl w:val="0"/>
                <w:numId w:val="31"/>
              </w:numPr>
              <w:spacing w:after="0"/>
              <w:rPr>
                <w:rFonts w:asciiTheme="minorHAnsi" w:eastAsia="Times New Roman" w:hAnsiTheme="minorHAnsi" w:cstheme="minorHAnsi"/>
                <w:i/>
                <w:iCs/>
                <w:color w:val="auto"/>
                <w:szCs w:val="20"/>
                <w:lang w:eastAsia="en-AU"/>
              </w:rPr>
            </w:pPr>
            <w:r w:rsidRPr="00D67EBC">
              <w:rPr>
                <w:rFonts w:asciiTheme="minorHAnsi" w:eastAsia="Times New Roman" w:hAnsiTheme="minorHAnsi" w:cstheme="minorHAnsi"/>
                <w:i/>
                <w:iCs/>
                <w:color w:val="auto"/>
                <w:szCs w:val="20"/>
                <w:lang w:eastAsia="en-AU"/>
              </w:rPr>
              <w:t>where relevant, the extent to which the applicants have identified the freedom</w:t>
            </w:r>
            <w:r>
              <w:rPr>
                <w:rFonts w:asciiTheme="minorHAnsi" w:eastAsia="Times New Roman" w:hAnsiTheme="minorHAnsi" w:cstheme="minorHAnsi"/>
                <w:i/>
                <w:iCs/>
                <w:color w:val="auto"/>
                <w:szCs w:val="20"/>
                <w:lang w:eastAsia="en-AU"/>
              </w:rPr>
              <w:t xml:space="preserve"> </w:t>
            </w:r>
            <w:r w:rsidRPr="00D67EBC">
              <w:rPr>
                <w:rFonts w:asciiTheme="minorHAnsi" w:eastAsia="Times New Roman" w:hAnsiTheme="minorHAnsi" w:cstheme="minorHAnsi"/>
                <w:i/>
                <w:iCs/>
                <w:color w:val="auto"/>
                <w:szCs w:val="20"/>
                <w:lang w:eastAsia="en-AU"/>
              </w:rPr>
              <w:t>to operate in the Intellectual Property and patent landscape to enable future</w:t>
            </w:r>
            <w:r>
              <w:rPr>
                <w:rFonts w:asciiTheme="minorHAnsi" w:eastAsia="Times New Roman" w:hAnsiTheme="minorHAnsi" w:cstheme="minorHAnsi"/>
                <w:i/>
                <w:iCs/>
                <w:color w:val="auto"/>
                <w:szCs w:val="20"/>
                <w:lang w:eastAsia="en-AU"/>
              </w:rPr>
              <w:t xml:space="preserve"> </w:t>
            </w:r>
            <w:r w:rsidRPr="00D67EBC">
              <w:rPr>
                <w:rFonts w:asciiTheme="minorHAnsi" w:eastAsia="Times New Roman" w:hAnsiTheme="minorHAnsi" w:cstheme="minorHAnsi"/>
                <w:i/>
                <w:iCs/>
                <w:color w:val="auto"/>
                <w:szCs w:val="20"/>
                <w:lang w:eastAsia="en-AU"/>
              </w:rPr>
              <w:t xml:space="preserve">benefits to industry. </w:t>
            </w:r>
          </w:p>
        </w:tc>
      </w:tr>
    </w:tbl>
    <w:p w14:paraId="1B8BA13F" w14:textId="76D8D2DA" w:rsidR="00106AD3" w:rsidRPr="0095121C" w:rsidRDefault="00106AD3" w:rsidP="00ED0132">
      <w:pPr>
        <w:autoSpaceDE w:val="0"/>
        <w:autoSpaceDN w:val="0"/>
        <w:spacing w:after="0" w:line="240" w:lineRule="atLeast"/>
        <w:jc w:val="left"/>
        <w:rPr>
          <w:rFonts w:asciiTheme="minorHAnsi" w:eastAsia="Times New Roman" w:hAnsiTheme="minorHAnsi" w:cstheme="minorHAnsi"/>
          <w:color w:val="auto"/>
          <w:szCs w:val="20"/>
          <w:lang w:eastAsia="en-AU"/>
        </w:rPr>
      </w:pPr>
    </w:p>
    <w:p w14:paraId="54748FED" w14:textId="77777777" w:rsidR="00D141E1" w:rsidRPr="00ED0132" w:rsidRDefault="00D141E1" w:rsidP="00ED0132">
      <w:pPr>
        <w:autoSpaceDE w:val="0"/>
        <w:autoSpaceDN w:val="0"/>
        <w:spacing w:after="0" w:line="240" w:lineRule="atLeast"/>
        <w:jc w:val="left"/>
        <w:rPr>
          <w:rFonts w:asciiTheme="minorHAnsi" w:eastAsia="Times New Roman" w:hAnsiTheme="minorHAnsi" w:cstheme="minorHAnsi"/>
          <w:b/>
          <w:bCs/>
          <w:color w:val="auto"/>
          <w:szCs w:val="20"/>
          <w:lang w:eastAsia="en-AU"/>
        </w:rPr>
      </w:pPr>
    </w:p>
    <w:tbl>
      <w:tblPr>
        <w:tblStyle w:val="TableGrid"/>
        <w:tblW w:w="0" w:type="auto"/>
        <w:tblLook w:val="04A0" w:firstRow="1" w:lastRow="0" w:firstColumn="1" w:lastColumn="0" w:noHBand="0" w:noVBand="1"/>
      </w:tblPr>
      <w:tblGrid>
        <w:gridCol w:w="9736"/>
      </w:tblGrid>
      <w:tr w:rsidR="00F6359B" w:rsidRPr="00ED0132" w14:paraId="65031EDC" w14:textId="77777777" w:rsidTr="00FE57B9">
        <w:tc>
          <w:tcPr>
            <w:tcW w:w="9736" w:type="dxa"/>
            <w:shd w:val="clear" w:color="auto" w:fill="DBE5F1" w:themeFill="accent1" w:themeFillTint="33"/>
          </w:tcPr>
          <w:p w14:paraId="0E18B5CC" w14:textId="52AD5AF3" w:rsidR="00F6359B" w:rsidRPr="00ED0132" w:rsidRDefault="00F6359B" w:rsidP="00F6359B">
            <w:pPr>
              <w:autoSpaceDE w:val="0"/>
              <w:autoSpaceDN w:val="0"/>
              <w:spacing w:after="0" w:line="240" w:lineRule="atLeast"/>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lastRenderedPageBreak/>
              <w:t>Describe how you have considered equity and diversity in the research team and project (&lt;150 words).</w:t>
            </w:r>
          </w:p>
        </w:tc>
      </w:tr>
      <w:tr w:rsidR="00F6359B" w:rsidRPr="00ED0132" w14:paraId="4B5FE38F" w14:textId="77777777" w:rsidTr="00FE57B9">
        <w:tc>
          <w:tcPr>
            <w:tcW w:w="9736" w:type="dxa"/>
          </w:tcPr>
          <w:p w14:paraId="06A5B1D9" w14:textId="1A0DD48E" w:rsidR="00F6359B" w:rsidRDefault="00F6359B" w:rsidP="00F6359B">
            <w:pPr>
              <w:autoSpaceDE w:val="0"/>
              <w:autoSpaceDN w:val="0"/>
              <w:spacing w:after="0" w:line="240" w:lineRule="atLeast"/>
              <w:jc w:val="left"/>
              <w:rPr>
                <w:rFonts w:asciiTheme="minorHAnsi" w:eastAsia="Times New Roman" w:hAnsiTheme="minorHAnsi" w:cstheme="minorHAnsi"/>
                <w:b/>
                <w:bCs/>
                <w:color w:val="auto"/>
                <w:szCs w:val="20"/>
                <w:lang w:eastAsia="en-AU"/>
              </w:rPr>
            </w:pPr>
          </w:p>
          <w:p w14:paraId="1F9FFF97" w14:textId="581CF994" w:rsidR="00F6359B" w:rsidRDefault="00F6359B" w:rsidP="00F6359B">
            <w:pPr>
              <w:autoSpaceDE w:val="0"/>
              <w:autoSpaceDN w:val="0"/>
              <w:spacing w:after="0" w:line="240" w:lineRule="atLeast"/>
              <w:jc w:val="left"/>
              <w:rPr>
                <w:rFonts w:asciiTheme="minorHAnsi" w:eastAsia="Times New Roman" w:hAnsiTheme="minorHAnsi" w:cstheme="minorHAnsi"/>
                <w:b/>
                <w:bCs/>
                <w:color w:val="auto"/>
                <w:szCs w:val="20"/>
                <w:lang w:eastAsia="en-AU"/>
              </w:rPr>
            </w:pPr>
          </w:p>
          <w:p w14:paraId="6A9F85AB" w14:textId="77777777" w:rsidR="00F6359B" w:rsidRPr="005902E6" w:rsidRDefault="00F6359B" w:rsidP="005902E6">
            <w:pPr>
              <w:autoSpaceDE w:val="0"/>
              <w:autoSpaceDN w:val="0"/>
              <w:spacing w:after="0" w:line="240" w:lineRule="atLeast"/>
              <w:jc w:val="left"/>
              <w:rPr>
                <w:rFonts w:asciiTheme="minorHAnsi" w:eastAsia="Times New Roman" w:hAnsiTheme="minorHAnsi" w:cstheme="minorHAnsi"/>
                <w:b/>
                <w:bCs/>
                <w:color w:val="auto"/>
                <w:szCs w:val="20"/>
                <w:lang w:eastAsia="en-AU"/>
              </w:rPr>
            </w:pPr>
          </w:p>
          <w:p w14:paraId="75292C20" w14:textId="77777777" w:rsidR="00F6359B" w:rsidRDefault="00F6359B" w:rsidP="005902E6">
            <w:pPr>
              <w:autoSpaceDE w:val="0"/>
              <w:autoSpaceDN w:val="0"/>
              <w:spacing w:after="0" w:line="240" w:lineRule="atLeast"/>
              <w:jc w:val="left"/>
              <w:rPr>
                <w:rFonts w:asciiTheme="minorHAnsi" w:eastAsia="Times New Roman" w:hAnsiTheme="minorHAnsi" w:cstheme="minorHAnsi"/>
                <w:b/>
                <w:bCs/>
                <w:color w:val="auto"/>
                <w:szCs w:val="20"/>
                <w:lang w:eastAsia="en-AU"/>
              </w:rPr>
            </w:pPr>
          </w:p>
          <w:p w14:paraId="60C39CB6" w14:textId="237C5DDA" w:rsidR="005902E6" w:rsidRPr="00ED0132" w:rsidRDefault="005902E6" w:rsidP="005902E6">
            <w:pPr>
              <w:autoSpaceDE w:val="0"/>
              <w:autoSpaceDN w:val="0"/>
              <w:spacing w:after="0" w:line="240" w:lineRule="atLeast"/>
              <w:jc w:val="left"/>
              <w:rPr>
                <w:rFonts w:asciiTheme="minorHAnsi" w:eastAsia="Times New Roman" w:hAnsiTheme="minorHAnsi" w:cstheme="minorHAnsi"/>
                <w:b/>
                <w:bCs/>
                <w:color w:val="auto"/>
                <w:szCs w:val="20"/>
                <w:lang w:eastAsia="en-AU"/>
              </w:rPr>
            </w:pPr>
          </w:p>
        </w:tc>
      </w:tr>
    </w:tbl>
    <w:p w14:paraId="1D2BFE85" w14:textId="1D932F34" w:rsidR="0095121C" w:rsidRPr="002425FC" w:rsidRDefault="0095121C" w:rsidP="002425FC">
      <w:pPr>
        <w:autoSpaceDE w:val="0"/>
        <w:autoSpaceDN w:val="0"/>
        <w:spacing w:after="0" w:line="240" w:lineRule="atLeast"/>
        <w:jc w:val="left"/>
        <w:rPr>
          <w:rFonts w:asciiTheme="minorHAnsi" w:eastAsia="Times New Roman" w:hAnsiTheme="minorHAnsi" w:cstheme="minorHAnsi"/>
          <w:color w:val="auto"/>
          <w:szCs w:val="20"/>
          <w:lang w:eastAsia="en-AU"/>
        </w:rPr>
      </w:pPr>
    </w:p>
    <w:tbl>
      <w:tblPr>
        <w:tblStyle w:val="TableGrid"/>
        <w:tblW w:w="0" w:type="auto"/>
        <w:tblLook w:val="04A0" w:firstRow="1" w:lastRow="0" w:firstColumn="1" w:lastColumn="0" w:noHBand="0" w:noVBand="1"/>
      </w:tblPr>
      <w:tblGrid>
        <w:gridCol w:w="9736"/>
      </w:tblGrid>
      <w:tr w:rsidR="002425FC" w14:paraId="5192E1D1" w14:textId="77777777" w:rsidTr="002425FC">
        <w:trPr>
          <w:trHeight w:val="477"/>
        </w:trPr>
        <w:tc>
          <w:tcPr>
            <w:tcW w:w="9736" w:type="dxa"/>
            <w:shd w:val="clear" w:color="auto" w:fill="DBE5F1" w:themeFill="accent1" w:themeFillTint="33"/>
          </w:tcPr>
          <w:p w14:paraId="7554CEEA" w14:textId="76BD941E" w:rsidR="002425FC" w:rsidRPr="002425FC" w:rsidRDefault="002425FC" w:rsidP="002425FC">
            <w:pPr>
              <w:tabs>
                <w:tab w:val="left" w:pos="1680"/>
              </w:tabs>
              <w:autoSpaceDE w:val="0"/>
              <w:autoSpaceDN w:val="0"/>
              <w:spacing w:line="240" w:lineRule="atLeast"/>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t>D</w:t>
            </w:r>
            <w:r w:rsidRPr="002425FC">
              <w:rPr>
                <w:rFonts w:asciiTheme="minorHAnsi" w:eastAsia="Times New Roman" w:hAnsiTheme="minorHAnsi" w:cstheme="minorHAnsi"/>
                <w:b/>
                <w:bCs/>
                <w:color w:val="auto"/>
                <w:szCs w:val="20"/>
                <w:lang w:eastAsia="en-AU"/>
              </w:rPr>
              <w:t>escribe access/usage arrangements for partners and non-partners, including remote access or usage options (&lt;</w:t>
            </w:r>
            <w:r>
              <w:rPr>
                <w:rFonts w:asciiTheme="minorHAnsi" w:eastAsia="Times New Roman" w:hAnsiTheme="minorHAnsi" w:cstheme="minorHAnsi"/>
                <w:b/>
                <w:bCs/>
                <w:color w:val="auto"/>
                <w:szCs w:val="20"/>
                <w:lang w:eastAsia="en-AU"/>
              </w:rPr>
              <w:t>150</w:t>
            </w:r>
            <w:r w:rsidRPr="002425FC">
              <w:rPr>
                <w:rFonts w:asciiTheme="minorHAnsi" w:eastAsia="Times New Roman" w:hAnsiTheme="minorHAnsi" w:cstheme="minorHAnsi"/>
                <w:b/>
                <w:bCs/>
                <w:color w:val="auto"/>
                <w:szCs w:val="20"/>
                <w:lang w:eastAsia="en-AU"/>
              </w:rPr>
              <w:t xml:space="preserve"> words).</w:t>
            </w:r>
            <w:r>
              <w:rPr>
                <w:rFonts w:asciiTheme="minorHAnsi" w:eastAsia="Times New Roman" w:hAnsiTheme="minorHAnsi" w:cstheme="minorHAnsi"/>
                <w:b/>
                <w:bCs/>
                <w:color w:val="auto"/>
                <w:szCs w:val="20"/>
                <w:lang w:eastAsia="en-AU"/>
              </w:rPr>
              <w:tab/>
            </w:r>
          </w:p>
        </w:tc>
      </w:tr>
      <w:tr w:rsidR="002425FC" w14:paraId="625E0C03" w14:textId="77777777" w:rsidTr="002425FC">
        <w:tc>
          <w:tcPr>
            <w:tcW w:w="9736" w:type="dxa"/>
          </w:tcPr>
          <w:p w14:paraId="352C2C87" w14:textId="77777777" w:rsidR="002425FC" w:rsidRDefault="002425FC" w:rsidP="00F22806">
            <w:pPr>
              <w:autoSpaceDE w:val="0"/>
              <w:autoSpaceDN w:val="0"/>
              <w:spacing w:line="240" w:lineRule="atLeast"/>
              <w:jc w:val="left"/>
              <w:rPr>
                <w:rFonts w:asciiTheme="minorHAnsi" w:eastAsia="Times New Roman" w:hAnsiTheme="minorHAnsi" w:cstheme="minorHAnsi"/>
                <w:color w:val="auto"/>
                <w:szCs w:val="20"/>
                <w:lang w:eastAsia="en-AU"/>
              </w:rPr>
            </w:pPr>
          </w:p>
          <w:p w14:paraId="3B8F0F3E" w14:textId="77777777" w:rsidR="002425FC" w:rsidRDefault="002425FC" w:rsidP="00F22806">
            <w:pPr>
              <w:autoSpaceDE w:val="0"/>
              <w:autoSpaceDN w:val="0"/>
              <w:spacing w:line="240" w:lineRule="atLeast"/>
              <w:jc w:val="left"/>
              <w:rPr>
                <w:rFonts w:asciiTheme="minorHAnsi" w:eastAsia="Times New Roman" w:hAnsiTheme="minorHAnsi" w:cstheme="minorHAnsi"/>
                <w:color w:val="auto"/>
                <w:szCs w:val="20"/>
                <w:lang w:eastAsia="en-AU"/>
              </w:rPr>
            </w:pPr>
          </w:p>
          <w:p w14:paraId="0AEDDDAE" w14:textId="2811524D" w:rsidR="00D879BF" w:rsidRDefault="00D879BF" w:rsidP="00F22806">
            <w:pPr>
              <w:autoSpaceDE w:val="0"/>
              <w:autoSpaceDN w:val="0"/>
              <w:spacing w:line="240" w:lineRule="atLeast"/>
              <w:jc w:val="left"/>
              <w:rPr>
                <w:rFonts w:asciiTheme="minorHAnsi" w:eastAsia="Times New Roman" w:hAnsiTheme="minorHAnsi" w:cstheme="minorHAnsi"/>
                <w:color w:val="auto"/>
                <w:szCs w:val="20"/>
                <w:lang w:eastAsia="en-AU"/>
              </w:rPr>
            </w:pPr>
          </w:p>
        </w:tc>
      </w:tr>
    </w:tbl>
    <w:p w14:paraId="31C2E731" w14:textId="6F989F5C" w:rsidR="0095121C" w:rsidRDefault="0095121C" w:rsidP="00F22806">
      <w:pPr>
        <w:autoSpaceDE w:val="0"/>
        <w:autoSpaceDN w:val="0"/>
        <w:spacing w:line="240" w:lineRule="atLeast"/>
        <w:jc w:val="left"/>
        <w:rPr>
          <w:rFonts w:asciiTheme="minorHAnsi" w:eastAsia="Times New Roman" w:hAnsiTheme="minorHAnsi" w:cstheme="minorHAnsi"/>
          <w:color w:val="auto"/>
          <w:szCs w:val="20"/>
          <w:lang w:eastAsia="en-AU"/>
        </w:rPr>
      </w:pPr>
    </w:p>
    <w:tbl>
      <w:tblPr>
        <w:tblStyle w:val="TableGrid"/>
        <w:tblW w:w="0" w:type="auto"/>
        <w:tblLook w:val="04A0" w:firstRow="1" w:lastRow="0" w:firstColumn="1" w:lastColumn="0" w:noHBand="0" w:noVBand="1"/>
      </w:tblPr>
      <w:tblGrid>
        <w:gridCol w:w="9736"/>
      </w:tblGrid>
      <w:tr w:rsidR="002425FC" w14:paraId="00F34009" w14:textId="77777777" w:rsidTr="002425FC">
        <w:tc>
          <w:tcPr>
            <w:tcW w:w="9736" w:type="dxa"/>
            <w:shd w:val="clear" w:color="auto" w:fill="DBE5F1" w:themeFill="accent1" w:themeFillTint="33"/>
          </w:tcPr>
          <w:p w14:paraId="336691C7" w14:textId="5614DE3F" w:rsidR="002425FC" w:rsidRPr="002425FC" w:rsidRDefault="002F55A5" w:rsidP="00F22806">
            <w:pPr>
              <w:autoSpaceDE w:val="0"/>
              <w:autoSpaceDN w:val="0"/>
              <w:spacing w:line="240" w:lineRule="atLeast"/>
              <w:jc w:val="left"/>
              <w:rPr>
                <w:rFonts w:asciiTheme="minorHAnsi" w:eastAsia="Times New Roman" w:hAnsiTheme="minorHAnsi" w:cstheme="minorHAnsi"/>
                <w:b/>
                <w:bCs/>
                <w:color w:val="auto"/>
                <w:szCs w:val="20"/>
                <w:lang w:eastAsia="en-AU"/>
              </w:rPr>
            </w:pPr>
            <w:r w:rsidRPr="002F55A5">
              <w:rPr>
                <w:rFonts w:asciiTheme="minorHAnsi" w:eastAsia="Times New Roman" w:hAnsiTheme="minorHAnsi" w:cstheme="minorHAnsi"/>
                <w:b/>
                <w:bCs/>
                <w:color w:val="auto"/>
                <w:szCs w:val="20"/>
                <w:lang w:eastAsia="en-AU"/>
              </w:rPr>
              <w:t xml:space="preserve">Describe any operating costs (e.g. consumables, servicing, technical staff operators) and how these will be covered for the expected </w:t>
            </w:r>
            <w:r w:rsidR="00D149CE" w:rsidRPr="002F55A5">
              <w:rPr>
                <w:rFonts w:asciiTheme="minorHAnsi" w:eastAsia="Times New Roman" w:hAnsiTheme="minorHAnsi" w:cstheme="minorHAnsi"/>
                <w:b/>
                <w:bCs/>
                <w:color w:val="auto"/>
                <w:szCs w:val="20"/>
                <w:lang w:eastAsia="en-AU"/>
              </w:rPr>
              <w:t>lifespan</w:t>
            </w:r>
            <w:r w:rsidRPr="002F55A5">
              <w:rPr>
                <w:rFonts w:asciiTheme="minorHAnsi" w:eastAsia="Times New Roman" w:hAnsiTheme="minorHAnsi" w:cstheme="minorHAnsi"/>
                <w:b/>
                <w:bCs/>
                <w:color w:val="auto"/>
                <w:szCs w:val="20"/>
                <w:lang w:eastAsia="en-AU"/>
              </w:rPr>
              <w:t xml:space="preserve"> of the proposed infrastructure</w:t>
            </w:r>
            <w:r>
              <w:rPr>
                <w:rFonts w:asciiTheme="minorHAnsi" w:eastAsia="Times New Roman" w:hAnsiTheme="minorHAnsi" w:cstheme="minorHAnsi"/>
                <w:b/>
                <w:bCs/>
                <w:color w:val="auto"/>
                <w:szCs w:val="20"/>
                <w:lang w:eastAsia="en-AU"/>
              </w:rPr>
              <w:t xml:space="preserve"> </w:t>
            </w:r>
            <w:r w:rsidR="002425FC">
              <w:rPr>
                <w:rFonts w:asciiTheme="minorHAnsi" w:eastAsia="Times New Roman" w:hAnsiTheme="minorHAnsi" w:cstheme="minorHAnsi"/>
                <w:b/>
                <w:bCs/>
                <w:color w:val="auto"/>
                <w:szCs w:val="20"/>
                <w:lang w:eastAsia="en-AU"/>
              </w:rPr>
              <w:t>(&lt;150 words)</w:t>
            </w:r>
            <w:r w:rsidR="002425FC" w:rsidRPr="002425FC">
              <w:rPr>
                <w:rFonts w:asciiTheme="minorHAnsi" w:eastAsia="Times New Roman" w:hAnsiTheme="minorHAnsi" w:cstheme="minorHAnsi"/>
                <w:b/>
                <w:bCs/>
                <w:color w:val="auto"/>
                <w:szCs w:val="20"/>
                <w:lang w:eastAsia="en-AU"/>
              </w:rPr>
              <w:t>.</w:t>
            </w:r>
          </w:p>
        </w:tc>
      </w:tr>
      <w:tr w:rsidR="002425FC" w14:paraId="19ED1133" w14:textId="77777777" w:rsidTr="002425FC">
        <w:tc>
          <w:tcPr>
            <w:tcW w:w="9736" w:type="dxa"/>
          </w:tcPr>
          <w:p w14:paraId="4174A3B9" w14:textId="77777777" w:rsidR="002425FC" w:rsidRDefault="002425FC" w:rsidP="00F22806">
            <w:pPr>
              <w:autoSpaceDE w:val="0"/>
              <w:autoSpaceDN w:val="0"/>
              <w:spacing w:line="240" w:lineRule="atLeast"/>
              <w:jc w:val="left"/>
              <w:rPr>
                <w:rFonts w:asciiTheme="minorHAnsi" w:eastAsia="Times New Roman" w:hAnsiTheme="minorHAnsi" w:cstheme="minorHAnsi"/>
                <w:color w:val="auto"/>
                <w:szCs w:val="20"/>
                <w:lang w:eastAsia="en-AU"/>
              </w:rPr>
            </w:pPr>
          </w:p>
          <w:p w14:paraId="60FEBFCF" w14:textId="77777777" w:rsidR="00D879BF" w:rsidRDefault="00D879BF" w:rsidP="00F22806">
            <w:pPr>
              <w:autoSpaceDE w:val="0"/>
              <w:autoSpaceDN w:val="0"/>
              <w:spacing w:line="240" w:lineRule="atLeast"/>
              <w:jc w:val="left"/>
              <w:rPr>
                <w:rFonts w:asciiTheme="minorHAnsi" w:eastAsia="Times New Roman" w:hAnsiTheme="minorHAnsi" w:cstheme="minorHAnsi"/>
                <w:color w:val="auto"/>
                <w:szCs w:val="20"/>
                <w:lang w:eastAsia="en-AU"/>
              </w:rPr>
            </w:pPr>
          </w:p>
          <w:p w14:paraId="0EEC4A5A" w14:textId="32B9CACC" w:rsidR="002425FC" w:rsidRDefault="002425FC" w:rsidP="00F22806">
            <w:pPr>
              <w:autoSpaceDE w:val="0"/>
              <w:autoSpaceDN w:val="0"/>
              <w:spacing w:line="240" w:lineRule="atLeast"/>
              <w:jc w:val="left"/>
              <w:rPr>
                <w:rFonts w:asciiTheme="minorHAnsi" w:eastAsia="Times New Roman" w:hAnsiTheme="minorHAnsi" w:cstheme="minorHAnsi"/>
                <w:color w:val="auto"/>
                <w:szCs w:val="20"/>
                <w:lang w:eastAsia="en-AU"/>
              </w:rPr>
            </w:pPr>
          </w:p>
        </w:tc>
      </w:tr>
    </w:tbl>
    <w:p w14:paraId="5321FEAE" w14:textId="77777777" w:rsidR="002425FC" w:rsidRPr="0067715C" w:rsidRDefault="002425FC" w:rsidP="00F22806">
      <w:pPr>
        <w:autoSpaceDE w:val="0"/>
        <w:autoSpaceDN w:val="0"/>
        <w:spacing w:line="240" w:lineRule="atLeast"/>
        <w:jc w:val="left"/>
        <w:rPr>
          <w:rFonts w:asciiTheme="minorHAnsi" w:eastAsia="Times New Roman" w:hAnsiTheme="minorHAnsi" w:cstheme="minorHAnsi"/>
          <w:color w:val="auto"/>
          <w:szCs w:val="20"/>
          <w:lang w:eastAsia="en-AU"/>
        </w:rPr>
      </w:pPr>
    </w:p>
    <w:tbl>
      <w:tblPr>
        <w:tblStyle w:val="TableGrid"/>
        <w:tblW w:w="0" w:type="auto"/>
        <w:tblLook w:val="04A0" w:firstRow="1" w:lastRow="0" w:firstColumn="1" w:lastColumn="0" w:noHBand="0" w:noVBand="1"/>
      </w:tblPr>
      <w:tblGrid>
        <w:gridCol w:w="9736"/>
      </w:tblGrid>
      <w:tr w:rsidR="0067715C" w:rsidRPr="0067715C" w14:paraId="5BBF1E55" w14:textId="77777777" w:rsidTr="002425FC">
        <w:trPr>
          <w:trHeight w:val="256"/>
        </w:trPr>
        <w:tc>
          <w:tcPr>
            <w:tcW w:w="9736" w:type="dxa"/>
            <w:shd w:val="clear" w:color="auto" w:fill="DBE5F1" w:themeFill="accent1" w:themeFillTint="33"/>
          </w:tcPr>
          <w:p w14:paraId="0AAAF67F" w14:textId="21BBE975" w:rsidR="0067715C" w:rsidRPr="0067715C" w:rsidRDefault="0067715C" w:rsidP="0067715C">
            <w:pPr>
              <w:autoSpaceDE w:val="0"/>
              <w:autoSpaceDN w:val="0"/>
              <w:spacing w:line="240" w:lineRule="atLeast"/>
              <w:jc w:val="left"/>
              <w:rPr>
                <w:rFonts w:asciiTheme="minorHAnsi" w:eastAsia="Times New Roman" w:hAnsiTheme="minorHAnsi" w:cstheme="minorHAnsi"/>
                <w:b/>
                <w:bCs/>
                <w:color w:val="auto"/>
                <w:szCs w:val="20"/>
                <w:lang w:eastAsia="en-AU"/>
              </w:rPr>
            </w:pPr>
            <w:r w:rsidRPr="0067715C">
              <w:rPr>
                <w:rFonts w:asciiTheme="minorHAnsi" w:eastAsia="Times New Roman" w:hAnsiTheme="minorHAnsi" w:cstheme="minorHAnsi"/>
                <w:b/>
                <w:bCs/>
                <w:color w:val="auto"/>
                <w:szCs w:val="20"/>
                <w:lang w:eastAsia="en-AU"/>
              </w:rPr>
              <w:t xml:space="preserve">Describe the </w:t>
            </w:r>
            <w:r>
              <w:rPr>
                <w:rFonts w:asciiTheme="minorHAnsi" w:eastAsia="Times New Roman" w:hAnsiTheme="minorHAnsi" w:cstheme="minorHAnsi"/>
                <w:b/>
                <w:bCs/>
                <w:color w:val="auto"/>
                <w:szCs w:val="20"/>
                <w:lang w:eastAsia="en-AU"/>
              </w:rPr>
              <w:t>IT requirements of the proposed infrastructure</w:t>
            </w:r>
            <w:r w:rsidRPr="0067715C">
              <w:rPr>
                <w:rFonts w:asciiTheme="minorHAnsi" w:eastAsia="Times New Roman" w:hAnsiTheme="minorHAnsi" w:cstheme="minorHAnsi"/>
                <w:b/>
                <w:bCs/>
                <w:color w:val="auto"/>
                <w:szCs w:val="20"/>
                <w:lang w:eastAsia="en-AU"/>
              </w:rPr>
              <w:t xml:space="preserve"> (&lt;1</w:t>
            </w:r>
            <w:r>
              <w:rPr>
                <w:rFonts w:asciiTheme="minorHAnsi" w:eastAsia="Times New Roman" w:hAnsiTheme="minorHAnsi" w:cstheme="minorHAnsi"/>
                <w:b/>
                <w:bCs/>
                <w:color w:val="auto"/>
                <w:szCs w:val="20"/>
                <w:lang w:eastAsia="en-AU"/>
              </w:rPr>
              <w:t>0</w:t>
            </w:r>
            <w:r w:rsidRPr="0067715C">
              <w:rPr>
                <w:rFonts w:asciiTheme="minorHAnsi" w:eastAsia="Times New Roman" w:hAnsiTheme="minorHAnsi" w:cstheme="minorHAnsi"/>
                <w:b/>
                <w:bCs/>
                <w:color w:val="auto"/>
                <w:szCs w:val="20"/>
                <w:lang w:eastAsia="en-AU"/>
              </w:rPr>
              <w:t>0 words)</w:t>
            </w:r>
            <w:r w:rsidR="00411B3E">
              <w:rPr>
                <w:rFonts w:asciiTheme="minorHAnsi" w:eastAsia="Times New Roman" w:hAnsiTheme="minorHAnsi" w:cstheme="minorHAnsi"/>
                <w:b/>
                <w:bCs/>
                <w:color w:val="auto"/>
                <w:szCs w:val="20"/>
                <w:lang w:eastAsia="en-AU"/>
              </w:rPr>
              <w:t>.</w:t>
            </w:r>
          </w:p>
        </w:tc>
      </w:tr>
      <w:tr w:rsidR="0067715C" w:rsidRPr="0067715C" w14:paraId="3AF66E75" w14:textId="77777777" w:rsidTr="00FE57B9">
        <w:tc>
          <w:tcPr>
            <w:tcW w:w="9736" w:type="dxa"/>
          </w:tcPr>
          <w:p w14:paraId="7C5F2C2B" w14:textId="13900205" w:rsidR="00D879BF" w:rsidRPr="00DB474A" w:rsidRDefault="00261309" w:rsidP="00DB474A">
            <w:pPr>
              <w:autoSpaceDE w:val="0"/>
              <w:autoSpaceDN w:val="0"/>
              <w:spacing w:after="0" w:line="240" w:lineRule="atLeast"/>
              <w:jc w:val="left"/>
              <w:rPr>
                <w:rFonts w:asciiTheme="minorHAnsi" w:eastAsia="Times New Roman" w:hAnsiTheme="minorHAnsi" w:cstheme="minorHAnsi"/>
                <w:i/>
                <w:iCs/>
                <w:color w:val="auto"/>
                <w:szCs w:val="20"/>
                <w:lang w:eastAsia="en-AU"/>
              </w:rPr>
            </w:pPr>
            <w:r>
              <w:rPr>
                <w:rFonts w:asciiTheme="minorHAnsi" w:eastAsia="Times New Roman" w:hAnsiTheme="minorHAnsi" w:cstheme="minorHAnsi"/>
                <w:i/>
                <w:iCs/>
                <w:color w:val="auto"/>
                <w:szCs w:val="20"/>
                <w:lang w:eastAsia="en-AU"/>
              </w:rPr>
              <w:t>Consider the IT requirements of the equipment installation and on-ongoing operations, h</w:t>
            </w:r>
            <w:r w:rsidRPr="005902E6">
              <w:rPr>
                <w:rFonts w:asciiTheme="minorHAnsi" w:eastAsia="Times New Roman" w:hAnsiTheme="minorHAnsi" w:cstheme="minorHAnsi"/>
                <w:i/>
                <w:iCs/>
                <w:color w:val="auto"/>
                <w:szCs w:val="20"/>
                <w:lang w:eastAsia="en-AU"/>
              </w:rPr>
              <w:t xml:space="preserve">ow the proposed equipment will integrate with the UWA </w:t>
            </w:r>
            <w:r w:rsidR="00D141E1" w:rsidRPr="005902E6">
              <w:rPr>
                <w:rFonts w:asciiTheme="minorHAnsi" w:eastAsia="Times New Roman" w:hAnsiTheme="minorHAnsi" w:cstheme="minorHAnsi"/>
                <w:i/>
                <w:iCs/>
                <w:color w:val="auto"/>
                <w:szCs w:val="20"/>
                <w:lang w:eastAsia="en-AU"/>
              </w:rPr>
              <w:t>network</w:t>
            </w:r>
            <w:r w:rsidR="00D141E1">
              <w:rPr>
                <w:rFonts w:asciiTheme="minorHAnsi" w:eastAsia="Times New Roman" w:hAnsiTheme="minorHAnsi" w:cstheme="minorHAnsi"/>
                <w:i/>
                <w:iCs/>
                <w:color w:val="auto"/>
                <w:szCs w:val="20"/>
                <w:lang w:eastAsia="en-AU"/>
              </w:rPr>
              <w:t xml:space="preserve"> and</w:t>
            </w:r>
            <w:r>
              <w:rPr>
                <w:rFonts w:asciiTheme="minorHAnsi" w:eastAsia="Times New Roman" w:hAnsiTheme="minorHAnsi" w:cstheme="minorHAnsi"/>
                <w:i/>
                <w:iCs/>
                <w:color w:val="auto"/>
                <w:szCs w:val="20"/>
                <w:lang w:eastAsia="en-AU"/>
              </w:rPr>
              <w:t xml:space="preserve"> outline a</w:t>
            </w:r>
            <w:r w:rsidRPr="005902E6">
              <w:rPr>
                <w:rFonts w:asciiTheme="minorHAnsi" w:eastAsia="Times New Roman" w:hAnsiTheme="minorHAnsi" w:cstheme="minorHAnsi"/>
                <w:i/>
                <w:iCs/>
                <w:color w:val="auto"/>
                <w:szCs w:val="20"/>
                <w:lang w:eastAsia="en-AU"/>
              </w:rPr>
              <w:t>ny discussions with IT in support of this plan.</w:t>
            </w:r>
          </w:p>
          <w:p w14:paraId="1A20A0C5" w14:textId="77777777" w:rsidR="0067715C" w:rsidRDefault="0067715C" w:rsidP="0067715C">
            <w:pPr>
              <w:autoSpaceDE w:val="0"/>
              <w:autoSpaceDN w:val="0"/>
              <w:spacing w:line="240" w:lineRule="atLeast"/>
              <w:jc w:val="left"/>
              <w:rPr>
                <w:rFonts w:asciiTheme="minorHAnsi" w:eastAsia="Times New Roman" w:hAnsiTheme="minorHAnsi" w:cstheme="minorHAnsi"/>
                <w:color w:val="auto"/>
                <w:szCs w:val="20"/>
                <w:lang w:eastAsia="en-AU"/>
              </w:rPr>
            </w:pPr>
          </w:p>
          <w:p w14:paraId="465B631F" w14:textId="1CC7053C" w:rsidR="00DB474A" w:rsidRPr="00DB474A" w:rsidRDefault="00DB474A" w:rsidP="00DB474A">
            <w:pPr>
              <w:autoSpaceDE w:val="0"/>
              <w:autoSpaceDN w:val="0"/>
              <w:spacing w:after="0" w:line="240" w:lineRule="atLeast"/>
              <w:jc w:val="left"/>
              <w:rPr>
                <w:rFonts w:asciiTheme="minorHAnsi" w:eastAsia="Times New Roman" w:hAnsiTheme="minorHAnsi" w:cstheme="minorHAnsi"/>
                <w:color w:val="auto"/>
                <w:szCs w:val="20"/>
                <w:lang w:eastAsia="en-AU"/>
              </w:rPr>
            </w:pPr>
          </w:p>
        </w:tc>
      </w:tr>
    </w:tbl>
    <w:p w14:paraId="2A42A1A9" w14:textId="52189B64" w:rsidR="00BD0572" w:rsidRDefault="00BD0572" w:rsidP="00F22806">
      <w:pPr>
        <w:autoSpaceDE w:val="0"/>
        <w:autoSpaceDN w:val="0"/>
        <w:spacing w:line="240" w:lineRule="atLeast"/>
        <w:jc w:val="left"/>
        <w:rPr>
          <w:rFonts w:asciiTheme="minorHAnsi" w:eastAsia="Times New Roman" w:hAnsiTheme="minorHAnsi" w:cstheme="minorHAnsi"/>
          <w:color w:val="auto"/>
          <w:sz w:val="24"/>
          <w:szCs w:val="24"/>
          <w:lang w:eastAsia="en-AU"/>
        </w:rPr>
      </w:pPr>
    </w:p>
    <w:tbl>
      <w:tblPr>
        <w:tblStyle w:val="TableGrid"/>
        <w:tblW w:w="0" w:type="auto"/>
        <w:tblLook w:val="04A0" w:firstRow="1" w:lastRow="0" w:firstColumn="1" w:lastColumn="0" w:noHBand="0" w:noVBand="1"/>
      </w:tblPr>
      <w:tblGrid>
        <w:gridCol w:w="9736"/>
      </w:tblGrid>
      <w:tr w:rsidR="006C3AF9" w14:paraId="2A30B769" w14:textId="77777777" w:rsidTr="006C3AF9">
        <w:trPr>
          <w:trHeight w:val="350"/>
        </w:trPr>
        <w:tc>
          <w:tcPr>
            <w:tcW w:w="9736" w:type="dxa"/>
            <w:shd w:val="clear" w:color="auto" w:fill="DBE5F1" w:themeFill="accent1" w:themeFillTint="33"/>
          </w:tcPr>
          <w:p w14:paraId="3DCADA97" w14:textId="2B1FC702" w:rsidR="006C3AF9" w:rsidRPr="006C3AF9" w:rsidRDefault="007C5B93" w:rsidP="00F22806">
            <w:pPr>
              <w:autoSpaceDE w:val="0"/>
              <w:autoSpaceDN w:val="0"/>
              <w:spacing w:line="240" w:lineRule="atLeast"/>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t>Explain</w:t>
            </w:r>
            <w:r w:rsidR="006C3AF9">
              <w:rPr>
                <w:rFonts w:asciiTheme="minorHAnsi" w:eastAsia="Times New Roman" w:hAnsiTheme="minorHAnsi" w:cstheme="minorHAnsi"/>
                <w:b/>
                <w:bCs/>
                <w:color w:val="auto"/>
                <w:szCs w:val="20"/>
                <w:lang w:eastAsia="en-AU"/>
              </w:rPr>
              <w:t xml:space="preserve"> how</w:t>
            </w:r>
            <w:r w:rsidR="006C3AF9" w:rsidRPr="006C3AF9">
              <w:rPr>
                <w:rFonts w:asciiTheme="minorHAnsi" w:eastAsia="Times New Roman" w:hAnsiTheme="minorHAnsi" w:cstheme="minorHAnsi"/>
                <w:b/>
                <w:bCs/>
                <w:color w:val="auto"/>
                <w:szCs w:val="20"/>
                <w:lang w:eastAsia="en-AU"/>
              </w:rPr>
              <w:t xml:space="preserve"> the </w:t>
            </w:r>
            <w:r w:rsidR="006C3AF9">
              <w:rPr>
                <w:rFonts w:asciiTheme="minorHAnsi" w:eastAsia="Times New Roman" w:hAnsiTheme="minorHAnsi" w:cstheme="minorHAnsi"/>
                <w:b/>
                <w:bCs/>
                <w:color w:val="auto"/>
                <w:szCs w:val="20"/>
                <w:lang w:eastAsia="en-AU"/>
              </w:rPr>
              <w:t xml:space="preserve">physical </w:t>
            </w:r>
            <w:r w:rsidR="006C3AF9" w:rsidRPr="006C3AF9">
              <w:rPr>
                <w:rFonts w:asciiTheme="minorHAnsi" w:eastAsia="Times New Roman" w:hAnsiTheme="minorHAnsi" w:cstheme="minorHAnsi"/>
                <w:b/>
                <w:bCs/>
                <w:color w:val="auto"/>
                <w:szCs w:val="20"/>
                <w:lang w:eastAsia="en-AU"/>
              </w:rPr>
              <w:t xml:space="preserve">space </w:t>
            </w:r>
            <w:r w:rsidR="006C3AF9">
              <w:rPr>
                <w:rFonts w:asciiTheme="minorHAnsi" w:eastAsia="Times New Roman" w:hAnsiTheme="minorHAnsi" w:cstheme="minorHAnsi"/>
                <w:b/>
                <w:bCs/>
                <w:color w:val="auto"/>
                <w:szCs w:val="20"/>
                <w:lang w:eastAsia="en-AU"/>
              </w:rPr>
              <w:t xml:space="preserve">will accommodate the proposed infrastructure (&lt;100 words) </w:t>
            </w:r>
          </w:p>
        </w:tc>
      </w:tr>
      <w:tr w:rsidR="006C3AF9" w14:paraId="51AEB4FF" w14:textId="77777777" w:rsidTr="006C3AF9">
        <w:tc>
          <w:tcPr>
            <w:tcW w:w="9736" w:type="dxa"/>
          </w:tcPr>
          <w:p w14:paraId="071709E6" w14:textId="38412333" w:rsidR="006C3AF9" w:rsidRPr="007C5B93" w:rsidRDefault="006C3AF9" w:rsidP="00F22806">
            <w:pPr>
              <w:autoSpaceDE w:val="0"/>
              <w:autoSpaceDN w:val="0"/>
              <w:spacing w:line="240" w:lineRule="atLeast"/>
              <w:jc w:val="left"/>
              <w:rPr>
                <w:rFonts w:asciiTheme="minorHAnsi" w:eastAsia="Times New Roman" w:hAnsiTheme="minorHAnsi" w:cstheme="minorHAnsi"/>
                <w:i/>
                <w:iCs/>
                <w:color w:val="auto"/>
                <w:szCs w:val="20"/>
                <w:lang w:eastAsia="en-AU"/>
              </w:rPr>
            </w:pPr>
            <w:r w:rsidRPr="007C5B93">
              <w:rPr>
                <w:rFonts w:asciiTheme="minorHAnsi" w:eastAsia="Times New Roman" w:hAnsiTheme="minorHAnsi" w:cstheme="minorHAnsi"/>
                <w:i/>
                <w:iCs/>
                <w:color w:val="auto"/>
                <w:szCs w:val="20"/>
                <w:lang w:eastAsia="en-AU"/>
              </w:rPr>
              <w:t xml:space="preserve">Consider the appropriateness of the chosen location, </w:t>
            </w:r>
            <w:r w:rsidR="007C5B93" w:rsidRPr="007C5B93">
              <w:rPr>
                <w:rFonts w:asciiTheme="minorHAnsi" w:eastAsia="Times New Roman" w:hAnsiTheme="minorHAnsi" w:cstheme="minorHAnsi"/>
                <w:i/>
                <w:iCs/>
                <w:color w:val="auto"/>
                <w:szCs w:val="20"/>
                <w:lang w:eastAsia="en-AU"/>
              </w:rPr>
              <w:t xml:space="preserve">the impact of installation and ongoing impact on </w:t>
            </w:r>
            <w:r w:rsidR="007C5B93">
              <w:rPr>
                <w:rFonts w:asciiTheme="minorHAnsi" w:eastAsia="Times New Roman" w:hAnsiTheme="minorHAnsi" w:cstheme="minorHAnsi"/>
                <w:i/>
                <w:iCs/>
                <w:color w:val="auto"/>
                <w:szCs w:val="20"/>
                <w:lang w:eastAsia="en-AU"/>
              </w:rPr>
              <w:t>co-located/neighbouring facilities and outline any discussions with Campus Management in support of this plan.</w:t>
            </w:r>
          </w:p>
          <w:p w14:paraId="4E0E7C65" w14:textId="77777777" w:rsidR="00D879BF" w:rsidRDefault="00D879BF" w:rsidP="00DB474A">
            <w:pPr>
              <w:autoSpaceDE w:val="0"/>
              <w:autoSpaceDN w:val="0"/>
              <w:spacing w:after="0" w:line="240" w:lineRule="atLeast"/>
              <w:jc w:val="left"/>
              <w:rPr>
                <w:rFonts w:asciiTheme="minorHAnsi" w:eastAsia="Times New Roman" w:hAnsiTheme="minorHAnsi" w:cstheme="minorHAnsi"/>
                <w:color w:val="auto"/>
                <w:szCs w:val="20"/>
                <w:lang w:eastAsia="en-AU"/>
              </w:rPr>
            </w:pPr>
          </w:p>
          <w:p w14:paraId="29F907D8" w14:textId="6D2F63A4" w:rsidR="00DB474A" w:rsidRPr="006C3AF9" w:rsidRDefault="00DB474A" w:rsidP="00DB474A">
            <w:pPr>
              <w:autoSpaceDE w:val="0"/>
              <w:autoSpaceDN w:val="0"/>
              <w:spacing w:after="0" w:line="240" w:lineRule="atLeast"/>
              <w:jc w:val="left"/>
              <w:rPr>
                <w:rFonts w:asciiTheme="minorHAnsi" w:eastAsia="Times New Roman" w:hAnsiTheme="minorHAnsi" w:cstheme="minorHAnsi"/>
                <w:color w:val="auto"/>
                <w:szCs w:val="20"/>
                <w:lang w:eastAsia="en-AU"/>
              </w:rPr>
            </w:pPr>
          </w:p>
        </w:tc>
      </w:tr>
    </w:tbl>
    <w:p w14:paraId="268B8922" w14:textId="77777777" w:rsidR="006C3AF9" w:rsidRDefault="006C3AF9" w:rsidP="00F22806">
      <w:pPr>
        <w:autoSpaceDE w:val="0"/>
        <w:autoSpaceDN w:val="0"/>
        <w:spacing w:line="240" w:lineRule="atLeast"/>
        <w:jc w:val="left"/>
        <w:rPr>
          <w:rFonts w:asciiTheme="minorHAnsi" w:eastAsia="Times New Roman" w:hAnsiTheme="minorHAnsi" w:cstheme="minorHAnsi"/>
          <w:color w:val="auto"/>
          <w:sz w:val="24"/>
          <w:szCs w:val="24"/>
          <w:lang w:eastAsia="en-A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410"/>
      </w:tblGrid>
      <w:tr w:rsidR="00804B2D" w:rsidRPr="00804B2D" w14:paraId="54493084" w14:textId="77777777" w:rsidTr="006C3AF9">
        <w:tc>
          <w:tcPr>
            <w:tcW w:w="7366" w:type="dxa"/>
            <w:shd w:val="clear" w:color="auto" w:fill="DBE5F1" w:themeFill="accent1" w:themeFillTint="33"/>
          </w:tcPr>
          <w:p w14:paraId="39DBEE5F" w14:textId="10952FE5" w:rsidR="00804B2D" w:rsidRPr="00804B2D" w:rsidRDefault="00411B3E" w:rsidP="00804B2D">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b/>
                <w:color w:val="auto"/>
                <w:szCs w:val="20"/>
                <w:lang w:eastAsia="en-AU"/>
              </w:rPr>
              <w:t>Additional considerations</w:t>
            </w:r>
            <w:r w:rsidR="00022A6F">
              <w:rPr>
                <w:rFonts w:asciiTheme="minorHAnsi" w:eastAsia="Times New Roman" w:hAnsiTheme="minorHAnsi" w:cstheme="minorHAnsi"/>
                <w:b/>
                <w:color w:val="auto"/>
                <w:szCs w:val="20"/>
                <w:lang w:eastAsia="en-AU"/>
              </w:rPr>
              <w:t>:</w:t>
            </w:r>
          </w:p>
        </w:tc>
        <w:tc>
          <w:tcPr>
            <w:tcW w:w="2410" w:type="dxa"/>
            <w:shd w:val="clear" w:color="auto" w:fill="DBE5F1" w:themeFill="accent1" w:themeFillTint="33"/>
          </w:tcPr>
          <w:p w14:paraId="4554763F" w14:textId="77777777" w:rsidR="00804B2D" w:rsidRPr="00804B2D" w:rsidRDefault="00804B2D" w:rsidP="00804B2D">
            <w:pPr>
              <w:autoSpaceDE w:val="0"/>
              <w:autoSpaceDN w:val="0"/>
              <w:spacing w:line="240" w:lineRule="atLeast"/>
              <w:jc w:val="left"/>
              <w:rPr>
                <w:rFonts w:asciiTheme="minorHAnsi" w:eastAsia="Times New Roman" w:hAnsiTheme="minorHAnsi" w:cstheme="minorHAnsi"/>
                <w:b/>
                <w:color w:val="auto"/>
                <w:szCs w:val="20"/>
                <w:lang w:eastAsia="en-AU"/>
              </w:rPr>
            </w:pPr>
            <w:r w:rsidRPr="00804B2D">
              <w:rPr>
                <w:rFonts w:asciiTheme="minorHAnsi" w:eastAsia="Times New Roman" w:hAnsiTheme="minorHAnsi" w:cstheme="minorHAnsi"/>
                <w:b/>
                <w:color w:val="auto"/>
                <w:szCs w:val="20"/>
                <w:lang w:eastAsia="en-AU"/>
              </w:rPr>
              <w:t>Yes/No</w:t>
            </w:r>
          </w:p>
        </w:tc>
      </w:tr>
      <w:tr w:rsidR="00804B2D" w:rsidRPr="00804B2D" w14:paraId="43BAEC52" w14:textId="77777777" w:rsidTr="006C3AF9">
        <w:trPr>
          <w:trHeight w:val="232"/>
        </w:trPr>
        <w:tc>
          <w:tcPr>
            <w:tcW w:w="7366" w:type="dxa"/>
          </w:tcPr>
          <w:p w14:paraId="16D72BCC" w14:textId="6FF8AB61" w:rsidR="00804B2D" w:rsidRPr="00804B2D" w:rsidRDefault="0067715C" w:rsidP="00804B2D">
            <w:pPr>
              <w:autoSpaceDE w:val="0"/>
              <w:autoSpaceDN w:val="0"/>
              <w:spacing w:line="240" w:lineRule="atLeast"/>
              <w:jc w:val="left"/>
              <w:rPr>
                <w:rFonts w:asciiTheme="minorHAnsi" w:eastAsia="Times New Roman" w:hAnsiTheme="minorHAnsi" w:cstheme="minorHAnsi"/>
                <w:color w:val="auto"/>
                <w:szCs w:val="20"/>
                <w:lang w:eastAsia="en-AU"/>
              </w:rPr>
            </w:pPr>
            <w:r w:rsidRPr="0067715C">
              <w:rPr>
                <w:rFonts w:asciiTheme="minorHAnsi" w:eastAsia="Times New Roman" w:hAnsiTheme="minorHAnsi" w:cstheme="minorHAnsi"/>
                <w:color w:val="auto"/>
                <w:szCs w:val="20"/>
                <w:lang w:eastAsia="en-AU"/>
              </w:rPr>
              <w:t xml:space="preserve">Does the equipment require additional </w:t>
            </w:r>
            <w:r w:rsidR="00D149CE" w:rsidRPr="0067715C">
              <w:rPr>
                <w:rFonts w:asciiTheme="minorHAnsi" w:eastAsia="Times New Roman" w:hAnsiTheme="minorHAnsi" w:cstheme="minorHAnsi"/>
                <w:color w:val="auto"/>
                <w:szCs w:val="20"/>
                <w:lang w:eastAsia="en-AU"/>
              </w:rPr>
              <w:t>power points</w:t>
            </w:r>
            <w:r w:rsidRPr="0067715C">
              <w:rPr>
                <w:rFonts w:asciiTheme="minorHAnsi" w:eastAsia="Times New Roman" w:hAnsiTheme="minorHAnsi" w:cstheme="minorHAnsi"/>
                <w:color w:val="auto"/>
                <w:szCs w:val="20"/>
                <w:lang w:eastAsia="en-AU"/>
              </w:rPr>
              <w:t xml:space="preserve"> to be installed?</w:t>
            </w:r>
          </w:p>
        </w:tc>
        <w:sdt>
          <w:sdtPr>
            <w:rPr>
              <w:rFonts w:asciiTheme="minorHAnsi" w:eastAsia="Times New Roman" w:hAnsiTheme="minorHAnsi" w:cstheme="minorHAnsi"/>
              <w:color w:val="auto"/>
              <w:szCs w:val="20"/>
              <w:lang w:eastAsia="en-AU"/>
            </w:rPr>
            <w:alias w:val="Choose an item"/>
            <w:tag w:val="Choose an item"/>
            <w:id w:val="1362713651"/>
            <w:placeholder>
              <w:docPart w:val="15F586AF3A194026A790383ED0ABD507"/>
            </w:placeholder>
            <w:comboBox>
              <w:listItem w:displayText="Click here to choose" w:value="Click here to choose"/>
              <w:listItem w:displayText="Yes" w:value="Yes"/>
              <w:listItem w:displayText="No" w:value="No"/>
              <w:listItem w:displayText="To be determined" w:value="To be determined"/>
            </w:comboBox>
          </w:sdtPr>
          <w:sdtContent>
            <w:tc>
              <w:tcPr>
                <w:tcW w:w="2410" w:type="dxa"/>
              </w:tcPr>
              <w:p w14:paraId="57B7DD8A" w14:textId="77777777" w:rsidR="00804B2D" w:rsidRPr="00804B2D" w:rsidRDefault="00804B2D" w:rsidP="00804B2D">
                <w:pPr>
                  <w:autoSpaceDE w:val="0"/>
                  <w:autoSpaceDN w:val="0"/>
                  <w:spacing w:line="240" w:lineRule="atLeast"/>
                  <w:jc w:val="left"/>
                  <w:rPr>
                    <w:rFonts w:asciiTheme="minorHAnsi" w:eastAsia="Times New Roman" w:hAnsiTheme="minorHAnsi" w:cstheme="minorHAnsi"/>
                    <w:color w:val="auto"/>
                    <w:szCs w:val="20"/>
                    <w:lang w:eastAsia="en-AU"/>
                  </w:rPr>
                </w:pPr>
                <w:r w:rsidRPr="00804B2D">
                  <w:rPr>
                    <w:rFonts w:asciiTheme="minorHAnsi" w:eastAsia="Times New Roman" w:hAnsiTheme="minorHAnsi" w:cstheme="minorHAnsi"/>
                    <w:color w:val="auto"/>
                    <w:szCs w:val="20"/>
                    <w:lang w:eastAsia="en-AU"/>
                  </w:rPr>
                  <w:t>Click here to choose</w:t>
                </w:r>
              </w:p>
            </w:tc>
          </w:sdtContent>
        </w:sdt>
      </w:tr>
      <w:tr w:rsidR="00804B2D" w:rsidRPr="00804B2D" w14:paraId="391F32A0" w14:textId="77777777" w:rsidTr="006C3AF9">
        <w:trPr>
          <w:trHeight w:val="232"/>
        </w:trPr>
        <w:tc>
          <w:tcPr>
            <w:tcW w:w="7366" w:type="dxa"/>
          </w:tcPr>
          <w:p w14:paraId="7508E2EC" w14:textId="7E8BAF47" w:rsidR="00804B2D" w:rsidRPr="00804B2D" w:rsidRDefault="0067715C" w:rsidP="00804B2D">
            <w:pPr>
              <w:autoSpaceDE w:val="0"/>
              <w:autoSpaceDN w:val="0"/>
              <w:spacing w:line="240" w:lineRule="atLeast"/>
              <w:jc w:val="left"/>
              <w:rPr>
                <w:rFonts w:asciiTheme="minorHAnsi" w:eastAsia="Times New Roman" w:hAnsiTheme="minorHAnsi" w:cstheme="minorHAnsi"/>
                <w:color w:val="auto"/>
                <w:szCs w:val="20"/>
                <w:lang w:eastAsia="en-AU"/>
              </w:rPr>
            </w:pPr>
            <w:r w:rsidRPr="0067715C">
              <w:rPr>
                <w:rFonts w:asciiTheme="minorHAnsi" w:eastAsia="Times New Roman" w:hAnsiTheme="minorHAnsi" w:cstheme="minorHAnsi"/>
                <w:color w:val="auto"/>
                <w:szCs w:val="20"/>
                <w:lang w:eastAsia="en-AU"/>
              </w:rPr>
              <w:t>Does the equipment create an impact on the temperature of the building/room?</w:t>
            </w:r>
          </w:p>
        </w:tc>
        <w:sdt>
          <w:sdtPr>
            <w:rPr>
              <w:rFonts w:asciiTheme="minorHAnsi" w:eastAsia="Times New Roman" w:hAnsiTheme="minorHAnsi" w:cstheme="minorHAnsi"/>
              <w:color w:val="auto"/>
              <w:szCs w:val="20"/>
              <w:lang w:eastAsia="en-AU"/>
            </w:rPr>
            <w:alias w:val="Choose an item"/>
            <w:tag w:val="Choose an item"/>
            <w:id w:val="-720283891"/>
            <w:placeholder>
              <w:docPart w:val="22E30E80AEEE440EB8A7074540C690B2"/>
            </w:placeholder>
            <w:comboBox>
              <w:listItem w:displayText="Click here to choose" w:value="Click here to choose"/>
              <w:listItem w:displayText="Yes" w:value="Yes"/>
              <w:listItem w:displayText="No" w:value="No"/>
              <w:listItem w:displayText="To be determined" w:value="To be determined"/>
            </w:comboBox>
          </w:sdtPr>
          <w:sdtContent>
            <w:tc>
              <w:tcPr>
                <w:tcW w:w="2410" w:type="dxa"/>
              </w:tcPr>
              <w:p w14:paraId="70F66F78" w14:textId="77777777" w:rsidR="00804B2D" w:rsidRPr="00804B2D" w:rsidRDefault="00804B2D" w:rsidP="00804B2D">
                <w:pPr>
                  <w:autoSpaceDE w:val="0"/>
                  <w:autoSpaceDN w:val="0"/>
                  <w:spacing w:line="240" w:lineRule="atLeast"/>
                  <w:jc w:val="left"/>
                  <w:rPr>
                    <w:rFonts w:asciiTheme="minorHAnsi" w:eastAsia="Times New Roman" w:hAnsiTheme="minorHAnsi" w:cstheme="minorHAnsi"/>
                    <w:color w:val="auto"/>
                    <w:szCs w:val="20"/>
                    <w:lang w:eastAsia="en-AU"/>
                  </w:rPr>
                </w:pPr>
                <w:r w:rsidRPr="00804B2D">
                  <w:rPr>
                    <w:rFonts w:asciiTheme="minorHAnsi" w:eastAsia="Times New Roman" w:hAnsiTheme="minorHAnsi" w:cstheme="minorHAnsi"/>
                    <w:color w:val="auto"/>
                    <w:szCs w:val="20"/>
                    <w:lang w:eastAsia="en-AU"/>
                  </w:rPr>
                  <w:t>Click here to choose</w:t>
                </w:r>
              </w:p>
            </w:tc>
          </w:sdtContent>
        </w:sdt>
      </w:tr>
      <w:tr w:rsidR="0067715C" w:rsidRPr="00804B2D" w14:paraId="40338475" w14:textId="77777777" w:rsidTr="006C3AF9">
        <w:trPr>
          <w:trHeight w:val="232"/>
        </w:trPr>
        <w:tc>
          <w:tcPr>
            <w:tcW w:w="7366" w:type="dxa"/>
          </w:tcPr>
          <w:p w14:paraId="02B723B1" w14:textId="41A15FE4" w:rsidR="0067715C" w:rsidRPr="0067715C" w:rsidRDefault="0067715C" w:rsidP="0067715C">
            <w:pPr>
              <w:autoSpaceDE w:val="0"/>
              <w:autoSpaceDN w:val="0"/>
              <w:spacing w:line="240" w:lineRule="atLeast"/>
              <w:jc w:val="left"/>
              <w:rPr>
                <w:rFonts w:asciiTheme="minorHAnsi" w:eastAsia="Times New Roman" w:hAnsiTheme="minorHAnsi" w:cstheme="minorHAnsi"/>
                <w:color w:val="auto"/>
                <w:szCs w:val="20"/>
                <w:lang w:eastAsia="en-AU"/>
              </w:rPr>
            </w:pPr>
            <w:r w:rsidRPr="0067715C">
              <w:rPr>
                <w:rFonts w:asciiTheme="minorHAnsi" w:eastAsia="Times New Roman" w:hAnsiTheme="minorHAnsi" w:cstheme="minorHAnsi"/>
                <w:color w:val="auto"/>
                <w:szCs w:val="20"/>
                <w:lang w:eastAsia="en-AU"/>
              </w:rPr>
              <w:t>Does the equipment require controlled environment conditions? e.g., alarm functionality</w:t>
            </w:r>
            <w:r>
              <w:rPr>
                <w:rFonts w:asciiTheme="minorHAnsi" w:eastAsia="Times New Roman" w:hAnsiTheme="minorHAnsi" w:cstheme="minorHAnsi"/>
                <w:color w:val="auto"/>
                <w:szCs w:val="20"/>
                <w:lang w:eastAsia="en-AU"/>
              </w:rPr>
              <w:t>.</w:t>
            </w:r>
          </w:p>
        </w:tc>
        <w:sdt>
          <w:sdtPr>
            <w:rPr>
              <w:rFonts w:asciiTheme="minorHAnsi" w:eastAsia="Times New Roman" w:hAnsiTheme="minorHAnsi" w:cstheme="minorHAnsi"/>
              <w:color w:val="auto"/>
              <w:szCs w:val="20"/>
              <w:lang w:eastAsia="en-AU"/>
            </w:rPr>
            <w:alias w:val="Choose an item"/>
            <w:tag w:val="Choose an item"/>
            <w:id w:val="1594435204"/>
            <w:placeholder>
              <w:docPart w:val="296450F3BEE642EAAA1866DFD53B7EEF"/>
            </w:placeholder>
            <w:comboBox>
              <w:listItem w:displayText="Click here to choose" w:value="Click here to choose"/>
              <w:listItem w:displayText="Yes" w:value="Yes"/>
              <w:listItem w:displayText="No" w:value="No"/>
              <w:listItem w:displayText="To be determined" w:value="To be determined"/>
            </w:comboBox>
          </w:sdtPr>
          <w:sdtContent>
            <w:tc>
              <w:tcPr>
                <w:tcW w:w="2410" w:type="dxa"/>
              </w:tcPr>
              <w:p w14:paraId="46E0FC15" w14:textId="5AC2A8C2" w:rsidR="0067715C" w:rsidRPr="00804B2D" w:rsidRDefault="0067715C" w:rsidP="0067715C">
                <w:pPr>
                  <w:autoSpaceDE w:val="0"/>
                  <w:autoSpaceDN w:val="0"/>
                  <w:spacing w:line="240" w:lineRule="atLeast"/>
                  <w:jc w:val="left"/>
                  <w:rPr>
                    <w:rFonts w:asciiTheme="minorHAnsi" w:eastAsia="Times New Roman" w:hAnsiTheme="minorHAnsi" w:cstheme="minorHAnsi"/>
                    <w:color w:val="auto"/>
                    <w:szCs w:val="20"/>
                    <w:lang w:eastAsia="en-AU"/>
                  </w:rPr>
                </w:pPr>
                <w:r w:rsidRPr="00804B2D">
                  <w:rPr>
                    <w:rFonts w:asciiTheme="minorHAnsi" w:eastAsia="Times New Roman" w:hAnsiTheme="minorHAnsi" w:cstheme="minorHAnsi"/>
                    <w:color w:val="auto"/>
                    <w:szCs w:val="20"/>
                    <w:lang w:eastAsia="en-AU"/>
                  </w:rPr>
                  <w:t>Click here to choose</w:t>
                </w:r>
              </w:p>
            </w:tc>
          </w:sdtContent>
        </w:sdt>
      </w:tr>
      <w:tr w:rsidR="0067715C" w:rsidRPr="00804B2D" w14:paraId="01ADC364" w14:textId="77777777" w:rsidTr="006C3AF9">
        <w:trPr>
          <w:trHeight w:val="232"/>
        </w:trPr>
        <w:tc>
          <w:tcPr>
            <w:tcW w:w="7366" w:type="dxa"/>
          </w:tcPr>
          <w:p w14:paraId="7CE5EA7B" w14:textId="765908DF" w:rsidR="0067715C" w:rsidRPr="00804B2D" w:rsidRDefault="0067715C" w:rsidP="0067715C">
            <w:pPr>
              <w:autoSpaceDE w:val="0"/>
              <w:autoSpaceDN w:val="0"/>
              <w:spacing w:line="240" w:lineRule="atLeast"/>
              <w:jc w:val="left"/>
              <w:rPr>
                <w:rFonts w:asciiTheme="minorHAnsi" w:eastAsia="Times New Roman" w:hAnsiTheme="minorHAnsi" w:cstheme="minorHAnsi"/>
                <w:color w:val="auto"/>
                <w:szCs w:val="20"/>
                <w:lang w:eastAsia="en-AU"/>
              </w:rPr>
            </w:pPr>
            <w:r w:rsidRPr="0067715C">
              <w:rPr>
                <w:rFonts w:asciiTheme="minorHAnsi" w:eastAsia="Times New Roman" w:hAnsiTheme="minorHAnsi" w:cstheme="minorHAnsi"/>
                <w:color w:val="auto"/>
                <w:szCs w:val="20"/>
                <w:lang w:eastAsia="en-AU"/>
              </w:rPr>
              <w:t xml:space="preserve">Does the equipment require special connections? </w:t>
            </w:r>
          </w:p>
        </w:tc>
        <w:sdt>
          <w:sdtPr>
            <w:rPr>
              <w:rFonts w:asciiTheme="minorHAnsi" w:eastAsia="Times New Roman" w:hAnsiTheme="minorHAnsi" w:cstheme="minorHAnsi"/>
              <w:color w:val="auto"/>
              <w:szCs w:val="20"/>
              <w:lang w:eastAsia="en-AU"/>
            </w:rPr>
            <w:alias w:val="Choose an item"/>
            <w:tag w:val="Choose an item"/>
            <w:id w:val="2075843150"/>
            <w:placeholder>
              <w:docPart w:val="E2740D849BD7457BA3D85537FF6F1A51"/>
            </w:placeholder>
            <w:comboBox>
              <w:listItem w:displayText="Click here to choose" w:value="Click here to choose"/>
              <w:listItem w:displayText="Yes" w:value="Yes"/>
              <w:listItem w:displayText="No" w:value="No"/>
              <w:listItem w:displayText="To be determined" w:value="To be determined"/>
            </w:comboBox>
          </w:sdtPr>
          <w:sdtContent>
            <w:tc>
              <w:tcPr>
                <w:tcW w:w="2410" w:type="dxa"/>
              </w:tcPr>
              <w:p w14:paraId="1B616008" w14:textId="77777777" w:rsidR="0067715C" w:rsidRPr="00804B2D" w:rsidRDefault="0067715C" w:rsidP="0067715C">
                <w:pPr>
                  <w:autoSpaceDE w:val="0"/>
                  <w:autoSpaceDN w:val="0"/>
                  <w:spacing w:line="240" w:lineRule="atLeast"/>
                  <w:jc w:val="left"/>
                  <w:rPr>
                    <w:rFonts w:asciiTheme="minorHAnsi" w:eastAsia="Times New Roman" w:hAnsiTheme="minorHAnsi" w:cstheme="minorHAnsi"/>
                    <w:color w:val="auto"/>
                    <w:szCs w:val="20"/>
                    <w:lang w:eastAsia="en-AU"/>
                  </w:rPr>
                </w:pPr>
                <w:r w:rsidRPr="00804B2D">
                  <w:rPr>
                    <w:rFonts w:asciiTheme="minorHAnsi" w:eastAsia="Times New Roman" w:hAnsiTheme="minorHAnsi" w:cstheme="minorHAnsi"/>
                    <w:color w:val="auto"/>
                    <w:szCs w:val="20"/>
                    <w:lang w:eastAsia="en-AU"/>
                  </w:rPr>
                  <w:t>Click here to choose</w:t>
                </w:r>
              </w:p>
            </w:tc>
          </w:sdtContent>
        </w:sdt>
      </w:tr>
    </w:tbl>
    <w:p w14:paraId="27EA9E31" w14:textId="1B580326" w:rsidR="0095121C" w:rsidRPr="0095121C" w:rsidRDefault="0095121C" w:rsidP="00F22806">
      <w:pPr>
        <w:autoSpaceDE w:val="0"/>
        <w:autoSpaceDN w:val="0"/>
        <w:spacing w:line="240" w:lineRule="atLeast"/>
        <w:jc w:val="left"/>
        <w:rPr>
          <w:rFonts w:asciiTheme="minorHAnsi" w:eastAsia="Times New Roman" w:hAnsiTheme="minorHAnsi" w:cstheme="minorHAnsi"/>
          <w:color w:val="auto"/>
          <w:sz w:val="24"/>
          <w:szCs w:val="24"/>
          <w:lang w:eastAsia="en-AU"/>
        </w:rPr>
      </w:pPr>
    </w:p>
    <w:p w14:paraId="3E39782F" w14:textId="3D38787C" w:rsidR="0095121C" w:rsidRPr="005106C3" w:rsidRDefault="00F879D0" w:rsidP="00F22806">
      <w:pPr>
        <w:autoSpaceDE w:val="0"/>
        <w:autoSpaceDN w:val="0"/>
        <w:spacing w:line="240" w:lineRule="atLeast"/>
        <w:jc w:val="left"/>
        <w:rPr>
          <w:rFonts w:asciiTheme="minorHAnsi" w:eastAsia="Times New Roman" w:hAnsiTheme="minorHAnsi" w:cstheme="minorHAnsi"/>
          <w:b/>
          <w:bCs/>
          <w:color w:val="auto"/>
          <w:szCs w:val="20"/>
          <w:lang w:eastAsia="en-AU"/>
        </w:rPr>
      </w:pPr>
      <w:r w:rsidRPr="005106C3">
        <w:rPr>
          <w:rFonts w:asciiTheme="minorHAnsi" w:eastAsia="Times New Roman" w:hAnsiTheme="minorHAnsi" w:cstheme="minorHAnsi"/>
          <w:b/>
          <w:bCs/>
          <w:color w:val="auto"/>
          <w:szCs w:val="20"/>
          <w:lang w:eastAsia="en-AU"/>
        </w:rPr>
        <w:t>Head of School</w:t>
      </w:r>
      <w:r w:rsidR="004B66D2">
        <w:rPr>
          <w:rFonts w:asciiTheme="minorHAnsi" w:eastAsia="Times New Roman" w:hAnsiTheme="minorHAnsi" w:cstheme="minorHAnsi"/>
          <w:b/>
          <w:bCs/>
          <w:color w:val="auto"/>
          <w:szCs w:val="20"/>
          <w:lang w:eastAsia="en-AU"/>
        </w:rPr>
        <w:t xml:space="preserve"> (or Facility</w:t>
      </w:r>
      <w:r w:rsidR="007E416F">
        <w:rPr>
          <w:rFonts w:asciiTheme="minorHAnsi" w:eastAsia="Times New Roman" w:hAnsiTheme="minorHAnsi" w:cstheme="minorHAnsi"/>
          <w:b/>
          <w:bCs/>
          <w:color w:val="auto"/>
          <w:szCs w:val="20"/>
          <w:lang w:eastAsia="en-AU"/>
        </w:rPr>
        <w:t>/Centre/Institute</w:t>
      </w:r>
      <w:r w:rsidR="004B66D2">
        <w:rPr>
          <w:rFonts w:asciiTheme="minorHAnsi" w:eastAsia="Times New Roman" w:hAnsiTheme="minorHAnsi" w:cstheme="minorHAnsi"/>
          <w:b/>
          <w:bCs/>
          <w:color w:val="auto"/>
          <w:szCs w:val="20"/>
          <w:lang w:eastAsia="en-AU"/>
        </w:rPr>
        <w:t xml:space="preserve"> Directo</w:t>
      </w:r>
      <w:r w:rsidR="007E416F">
        <w:rPr>
          <w:rFonts w:asciiTheme="minorHAnsi" w:eastAsia="Times New Roman" w:hAnsiTheme="minorHAnsi" w:cstheme="minorHAnsi"/>
          <w:b/>
          <w:bCs/>
          <w:color w:val="auto"/>
          <w:szCs w:val="20"/>
          <w:lang w:eastAsia="en-AU"/>
        </w:rPr>
        <w:t>r)</w:t>
      </w:r>
      <w:r w:rsidRPr="005106C3">
        <w:rPr>
          <w:rFonts w:asciiTheme="minorHAnsi" w:eastAsia="Times New Roman" w:hAnsiTheme="minorHAnsi" w:cstheme="minorHAnsi"/>
          <w:b/>
          <w:bCs/>
          <w:color w:val="auto"/>
          <w:szCs w:val="20"/>
          <w:lang w:eastAsia="en-AU"/>
        </w:rPr>
        <w:t xml:space="preserve"> Certification</w:t>
      </w:r>
    </w:p>
    <w:p w14:paraId="37CDBF76" w14:textId="72E32EB3" w:rsidR="00F924BE" w:rsidRPr="00F1250B" w:rsidRDefault="007F5BB4" w:rsidP="00F924BE">
      <w:pPr>
        <w:autoSpaceDE w:val="0"/>
        <w:autoSpaceDN w:val="0"/>
        <w:spacing w:line="240" w:lineRule="atLeast"/>
        <w:jc w:val="left"/>
        <w:rPr>
          <w:rFonts w:asciiTheme="minorHAnsi" w:eastAsia="Times New Roman" w:hAnsiTheme="minorHAnsi" w:cstheme="minorHAnsi"/>
          <w:bCs/>
          <w:color w:val="auto"/>
          <w:szCs w:val="20"/>
          <w:lang w:eastAsia="en-AU"/>
        </w:rPr>
      </w:pPr>
      <w:r w:rsidRPr="00F1250B">
        <w:rPr>
          <w:rFonts w:asciiTheme="minorHAnsi" w:eastAsia="Times New Roman" w:hAnsiTheme="minorHAnsi" w:cstheme="minorHAnsi"/>
          <w:bCs/>
          <w:color w:val="auto"/>
          <w:szCs w:val="20"/>
          <w:lang w:eastAsia="en-AU"/>
        </w:rPr>
        <w:lastRenderedPageBreak/>
        <w:t xml:space="preserve">I support the project contained in this application and confirm that the </w:t>
      </w:r>
      <w:r w:rsidR="00E9502A" w:rsidRPr="00F1250B">
        <w:rPr>
          <w:rFonts w:asciiTheme="minorHAnsi" w:eastAsia="Times New Roman" w:hAnsiTheme="minorHAnsi" w:cstheme="minorHAnsi"/>
          <w:bCs/>
          <w:color w:val="auto"/>
          <w:szCs w:val="20"/>
          <w:lang w:eastAsia="en-AU"/>
        </w:rPr>
        <w:t>S</w:t>
      </w:r>
      <w:r w:rsidRPr="00F1250B">
        <w:rPr>
          <w:rFonts w:asciiTheme="minorHAnsi" w:eastAsia="Times New Roman" w:hAnsiTheme="minorHAnsi" w:cstheme="minorHAnsi"/>
          <w:bCs/>
          <w:color w:val="auto"/>
          <w:szCs w:val="20"/>
          <w:lang w:eastAsia="en-AU"/>
        </w:rPr>
        <w:t>chool</w:t>
      </w:r>
      <w:r w:rsidR="00E9502A" w:rsidRPr="00F1250B">
        <w:rPr>
          <w:rFonts w:asciiTheme="minorHAnsi" w:eastAsia="Times New Roman" w:hAnsiTheme="minorHAnsi" w:cstheme="minorHAnsi"/>
          <w:bCs/>
          <w:color w:val="auto"/>
          <w:szCs w:val="20"/>
          <w:lang w:eastAsia="en-AU"/>
        </w:rPr>
        <w:t>/Faculty</w:t>
      </w:r>
      <w:r w:rsidRPr="00F1250B">
        <w:rPr>
          <w:rFonts w:asciiTheme="minorHAnsi" w:eastAsia="Times New Roman" w:hAnsiTheme="minorHAnsi" w:cstheme="minorHAnsi"/>
          <w:bCs/>
          <w:color w:val="auto"/>
          <w:szCs w:val="20"/>
          <w:lang w:eastAsia="en-AU"/>
        </w:rPr>
        <w:t xml:space="preserve"> has capacity to house this equipment if successful.</w:t>
      </w:r>
    </w:p>
    <w:tbl>
      <w:tblPr>
        <w:tblStyle w:val="TableGrid"/>
        <w:tblW w:w="0" w:type="auto"/>
        <w:tblLook w:val="04A0" w:firstRow="1" w:lastRow="0" w:firstColumn="1" w:lastColumn="0" w:noHBand="0" w:noVBand="1"/>
      </w:tblPr>
      <w:tblGrid>
        <w:gridCol w:w="4868"/>
        <w:gridCol w:w="4868"/>
      </w:tblGrid>
      <w:tr w:rsidR="00F879D0" w14:paraId="7B1F9DD6" w14:textId="77777777" w:rsidTr="00FE57B9">
        <w:tc>
          <w:tcPr>
            <w:tcW w:w="9736" w:type="dxa"/>
            <w:gridSpan w:val="2"/>
          </w:tcPr>
          <w:p w14:paraId="6A9BEEA8" w14:textId="0329B934" w:rsidR="00F879D0" w:rsidRPr="00F879D0" w:rsidRDefault="00F879D0" w:rsidP="00FE57B9">
            <w:pPr>
              <w:autoSpaceDE w:val="0"/>
              <w:autoSpaceDN w:val="0"/>
              <w:spacing w:line="240" w:lineRule="atLeast"/>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t>H</w:t>
            </w:r>
            <w:r w:rsidR="00E9502A">
              <w:rPr>
                <w:rFonts w:asciiTheme="minorHAnsi" w:eastAsia="Times New Roman" w:hAnsiTheme="minorHAnsi" w:cstheme="minorHAnsi"/>
                <w:b/>
                <w:bCs/>
                <w:color w:val="auto"/>
                <w:szCs w:val="20"/>
                <w:lang w:eastAsia="en-AU"/>
              </w:rPr>
              <w:t>ead of School/Faculty</w:t>
            </w:r>
            <w:r w:rsidRPr="00F879D0">
              <w:rPr>
                <w:rFonts w:asciiTheme="minorHAnsi" w:eastAsia="Times New Roman" w:hAnsiTheme="minorHAnsi" w:cstheme="minorHAnsi"/>
                <w:b/>
                <w:bCs/>
                <w:color w:val="auto"/>
                <w:szCs w:val="20"/>
                <w:lang w:eastAsia="en-AU"/>
              </w:rPr>
              <w:t xml:space="preserve"> Name:</w:t>
            </w:r>
            <w:r w:rsidRPr="00F879D0">
              <w:rPr>
                <w:rFonts w:asciiTheme="minorHAnsi" w:eastAsia="Times New Roman" w:hAnsiTheme="minorHAnsi" w:cstheme="minorHAnsi"/>
                <w:color w:val="auto"/>
                <w:szCs w:val="20"/>
                <w:lang w:eastAsia="en-AU"/>
              </w:rPr>
              <w:t xml:space="preserve"> </w:t>
            </w:r>
          </w:p>
        </w:tc>
      </w:tr>
      <w:tr w:rsidR="00F879D0" w14:paraId="04A5F7E6" w14:textId="77777777" w:rsidTr="00FE57B9">
        <w:tc>
          <w:tcPr>
            <w:tcW w:w="4868" w:type="dxa"/>
          </w:tcPr>
          <w:p w14:paraId="06F70FC9" w14:textId="77777777" w:rsidR="00F879D0" w:rsidRDefault="00F879D0" w:rsidP="00FE57B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Signature:</w:t>
            </w:r>
          </w:p>
          <w:p w14:paraId="4F253B01" w14:textId="77777777" w:rsidR="00F879D0" w:rsidRPr="00F879D0" w:rsidRDefault="00F879D0" w:rsidP="00FE57B9">
            <w:pPr>
              <w:autoSpaceDE w:val="0"/>
              <w:autoSpaceDN w:val="0"/>
              <w:spacing w:line="240" w:lineRule="atLeast"/>
              <w:jc w:val="left"/>
              <w:rPr>
                <w:rFonts w:asciiTheme="minorHAnsi" w:eastAsia="Times New Roman" w:hAnsiTheme="minorHAnsi" w:cstheme="minorHAnsi"/>
                <w:color w:val="auto"/>
                <w:szCs w:val="20"/>
                <w:lang w:eastAsia="en-AU"/>
              </w:rPr>
            </w:pPr>
          </w:p>
        </w:tc>
        <w:tc>
          <w:tcPr>
            <w:tcW w:w="4868" w:type="dxa"/>
          </w:tcPr>
          <w:p w14:paraId="62557CEA" w14:textId="77777777" w:rsidR="00F879D0" w:rsidRPr="00F879D0" w:rsidRDefault="00F879D0" w:rsidP="00FE57B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Date:</w:t>
            </w:r>
          </w:p>
        </w:tc>
      </w:tr>
    </w:tbl>
    <w:p w14:paraId="066FC7DA" w14:textId="77777777" w:rsidR="00985FBC" w:rsidRDefault="00985FBC" w:rsidP="009E2D94">
      <w:pPr>
        <w:autoSpaceDE w:val="0"/>
        <w:autoSpaceDN w:val="0"/>
        <w:spacing w:before="240" w:line="240" w:lineRule="atLeast"/>
        <w:jc w:val="left"/>
        <w:rPr>
          <w:rFonts w:asciiTheme="minorHAnsi" w:eastAsia="Times New Roman" w:hAnsiTheme="minorHAnsi" w:cstheme="minorHAnsi"/>
          <w:b/>
          <w:bCs/>
          <w:color w:val="auto"/>
          <w:szCs w:val="20"/>
          <w:lang w:eastAsia="en-AU"/>
        </w:rPr>
      </w:pPr>
    </w:p>
    <w:p w14:paraId="4702849A" w14:textId="169C54D9" w:rsidR="009E2D94" w:rsidRPr="00F879D0" w:rsidRDefault="009E2D94" w:rsidP="009E2D94">
      <w:pPr>
        <w:autoSpaceDE w:val="0"/>
        <w:autoSpaceDN w:val="0"/>
        <w:spacing w:before="240" w:line="240" w:lineRule="atLeast"/>
        <w:jc w:val="left"/>
        <w:rPr>
          <w:rFonts w:asciiTheme="minorHAnsi" w:eastAsia="Times New Roman" w:hAnsiTheme="minorHAnsi" w:cstheme="minorHAnsi"/>
          <w:b/>
          <w:bCs/>
          <w:color w:val="auto"/>
          <w:szCs w:val="20"/>
          <w:lang w:eastAsia="en-AU"/>
        </w:rPr>
      </w:pPr>
      <w:r>
        <w:rPr>
          <w:rFonts w:asciiTheme="minorHAnsi" w:eastAsia="Times New Roman" w:hAnsiTheme="minorHAnsi" w:cstheme="minorHAnsi"/>
          <w:b/>
          <w:bCs/>
          <w:color w:val="auto"/>
          <w:szCs w:val="20"/>
          <w:lang w:eastAsia="en-AU"/>
        </w:rPr>
        <w:t>CI</w:t>
      </w:r>
      <w:r w:rsidRPr="00F879D0">
        <w:rPr>
          <w:rFonts w:asciiTheme="minorHAnsi" w:eastAsia="Times New Roman" w:hAnsiTheme="minorHAnsi" w:cstheme="minorHAnsi"/>
          <w:b/>
          <w:bCs/>
          <w:color w:val="auto"/>
          <w:szCs w:val="20"/>
          <w:lang w:eastAsia="en-AU"/>
        </w:rPr>
        <w:t xml:space="preserve"> Certification</w:t>
      </w:r>
    </w:p>
    <w:p w14:paraId="06AA8589" w14:textId="4FC678F0" w:rsidR="009E2D94" w:rsidRPr="00F1250B" w:rsidRDefault="009E2D94" w:rsidP="009E2D94">
      <w:pPr>
        <w:autoSpaceDE w:val="0"/>
        <w:autoSpaceDN w:val="0"/>
        <w:spacing w:line="240" w:lineRule="atLeast"/>
        <w:jc w:val="left"/>
        <w:rPr>
          <w:rFonts w:asciiTheme="minorHAnsi" w:eastAsia="Times New Roman" w:hAnsiTheme="minorHAnsi" w:cstheme="minorHAnsi"/>
          <w:b/>
          <w:bCs/>
          <w:color w:val="auto"/>
          <w:szCs w:val="20"/>
          <w:u w:val="single"/>
          <w:lang w:eastAsia="en-AU"/>
        </w:rPr>
      </w:pPr>
      <w:r w:rsidRPr="00F1250B">
        <w:rPr>
          <w:rFonts w:asciiTheme="minorHAnsi" w:eastAsia="Times New Roman" w:hAnsiTheme="minorHAnsi" w:cstheme="minorHAnsi"/>
          <w:b/>
          <w:bCs/>
          <w:color w:val="auto"/>
          <w:szCs w:val="20"/>
          <w:u w:val="single"/>
          <w:lang w:eastAsia="en-AU"/>
        </w:rPr>
        <w:t xml:space="preserve">The first named investigator from </w:t>
      </w:r>
      <w:r w:rsidR="00985FBC" w:rsidRPr="00F1250B">
        <w:rPr>
          <w:rFonts w:asciiTheme="minorHAnsi" w:eastAsia="Times New Roman" w:hAnsiTheme="minorHAnsi" w:cstheme="minorHAnsi"/>
          <w:b/>
          <w:bCs/>
          <w:color w:val="auto"/>
          <w:szCs w:val="20"/>
          <w:u w:val="single"/>
          <w:lang w:eastAsia="en-AU"/>
        </w:rPr>
        <w:t xml:space="preserve">each participating WA </w:t>
      </w:r>
      <w:r w:rsidR="007A6279">
        <w:rPr>
          <w:rFonts w:asciiTheme="minorHAnsi" w:eastAsia="Times New Roman" w:hAnsiTheme="minorHAnsi" w:cstheme="minorHAnsi"/>
          <w:b/>
          <w:bCs/>
          <w:color w:val="auto"/>
          <w:szCs w:val="20"/>
          <w:u w:val="single"/>
          <w:lang w:eastAsia="en-AU"/>
        </w:rPr>
        <w:t>S</w:t>
      </w:r>
      <w:r w:rsidR="00985FBC" w:rsidRPr="00F1250B">
        <w:rPr>
          <w:rFonts w:asciiTheme="minorHAnsi" w:eastAsia="Times New Roman" w:hAnsiTheme="minorHAnsi" w:cstheme="minorHAnsi"/>
          <w:b/>
          <w:bCs/>
          <w:color w:val="auto"/>
          <w:szCs w:val="20"/>
          <w:u w:val="single"/>
          <w:lang w:eastAsia="en-AU"/>
        </w:rPr>
        <w:t>tate University must certify their participation.</w:t>
      </w:r>
    </w:p>
    <w:p w14:paraId="5BF12947" w14:textId="77777777" w:rsidR="009E2D94" w:rsidRPr="00F1250B" w:rsidRDefault="009E2D94" w:rsidP="009E2D94">
      <w:pPr>
        <w:autoSpaceDE w:val="0"/>
        <w:autoSpaceDN w:val="0"/>
        <w:spacing w:line="240" w:lineRule="atLeast"/>
        <w:jc w:val="left"/>
        <w:rPr>
          <w:rFonts w:asciiTheme="minorHAnsi" w:eastAsia="Times New Roman" w:hAnsiTheme="minorHAnsi" w:cstheme="minorHAnsi"/>
          <w:color w:val="auto"/>
          <w:szCs w:val="20"/>
          <w:lang w:eastAsia="en-AU"/>
        </w:rPr>
      </w:pPr>
      <w:bookmarkStart w:id="1" w:name="_Hlk146121539"/>
      <w:r w:rsidRPr="00F1250B">
        <w:rPr>
          <w:rFonts w:asciiTheme="minorHAnsi" w:eastAsia="Times New Roman" w:hAnsiTheme="minorHAnsi" w:cstheme="minorHAnsi"/>
          <w:color w:val="auto"/>
          <w:szCs w:val="20"/>
          <w:lang w:eastAsia="en-AU"/>
        </w:rPr>
        <w:t>I certify that the information provided above is true and correct to the best of my knowledge. I acknowledge that information contained in this submission may be used by the university for statistical and research management purposes.</w:t>
      </w:r>
    </w:p>
    <w:tbl>
      <w:tblPr>
        <w:tblStyle w:val="TableGrid"/>
        <w:tblW w:w="0" w:type="auto"/>
        <w:tblLook w:val="04A0" w:firstRow="1" w:lastRow="0" w:firstColumn="1" w:lastColumn="0" w:noHBand="0" w:noVBand="1"/>
      </w:tblPr>
      <w:tblGrid>
        <w:gridCol w:w="4868"/>
        <w:gridCol w:w="4868"/>
      </w:tblGrid>
      <w:tr w:rsidR="009E2D94" w14:paraId="414FB8BB" w14:textId="77777777" w:rsidTr="00377049">
        <w:tc>
          <w:tcPr>
            <w:tcW w:w="9736" w:type="dxa"/>
            <w:gridSpan w:val="2"/>
          </w:tcPr>
          <w:p w14:paraId="4DC95F09"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b/>
                <w:bCs/>
                <w:color w:val="auto"/>
                <w:szCs w:val="20"/>
                <w:lang w:eastAsia="en-AU"/>
              </w:rPr>
            </w:pPr>
            <w:r w:rsidRPr="00F879D0">
              <w:rPr>
                <w:rFonts w:asciiTheme="minorHAnsi" w:eastAsia="Times New Roman" w:hAnsiTheme="minorHAnsi" w:cstheme="minorHAnsi"/>
                <w:b/>
                <w:bCs/>
                <w:color w:val="auto"/>
                <w:szCs w:val="20"/>
                <w:lang w:eastAsia="en-AU"/>
              </w:rPr>
              <w:t xml:space="preserve">Lead </w:t>
            </w:r>
            <w:r>
              <w:rPr>
                <w:rFonts w:asciiTheme="minorHAnsi" w:eastAsia="Times New Roman" w:hAnsiTheme="minorHAnsi" w:cstheme="minorHAnsi"/>
                <w:b/>
                <w:bCs/>
                <w:color w:val="auto"/>
                <w:szCs w:val="20"/>
                <w:lang w:eastAsia="en-AU"/>
              </w:rPr>
              <w:t xml:space="preserve">UWA </w:t>
            </w:r>
            <w:r w:rsidRPr="00F879D0">
              <w:rPr>
                <w:rFonts w:asciiTheme="minorHAnsi" w:eastAsia="Times New Roman" w:hAnsiTheme="minorHAnsi" w:cstheme="minorHAnsi"/>
                <w:b/>
                <w:bCs/>
                <w:color w:val="auto"/>
                <w:szCs w:val="20"/>
                <w:lang w:eastAsia="en-AU"/>
              </w:rPr>
              <w:t>Researcher Name:</w:t>
            </w:r>
            <w:r w:rsidRPr="00F879D0">
              <w:rPr>
                <w:rFonts w:asciiTheme="minorHAnsi" w:eastAsia="Times New Roman" w:hAnsiTheme="minorHAnsi" w:cstheme="minorHAnsi"/>
                <w:color w:val="auto"/>
                <w:szCs w:val="20"/>
                <w:lang w:eastAsia="en-AU"/>
              </w:rPr>
              <w:t xml:space="preserve"> </w:t>
            </w:r>
          </w:p>
        </w:tc>
      </w:tr>
      <w:tr w:rsidR="009E2D94" w14:paraId="5E2AB18C" w14:textId="77777777" w:rsidTr="00377049">
        <w:tc>
          <w:tcPr>
            <w:tcW w:w="4868" w:type="dxa"/>
          </w:tcPr>
          <w:p w14:paraId="2A6EBD52" w14:textId="77777777" w:rsidR="009E2D94"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Signature:</w:t>
            </w:r>
          </w:p>
          <w:p w14:paraId="7561AF07"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p>
        </w:tc>
        <w:tc>
          <w:tcPr>
            <w:tcW w:w="4868" w:type="dxa"/>
          </w:tcPr>
          <w:p w14:paraId="3F84A13F"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Date:</w:t>
            </w:r>
          </w:p>
        </w:tc>
      </w:tr>
      <w:bookmarkEnd w:id="1"/>
    </w:tbl>
    <w:p w14:paraId="26EA2286" w14:textId="77777777" w:rsidR="009E2D94" w:rsidRDefault="009E2D94" w:rsidP="009E2D94">
      <w:pPr>
        <w:autoSpaceDE w:val="0"/>
        <w:autoSpaceDN w:val="0"/>
        <w:spacing w:line="240" w:lineRule="atLeast"/>
        <w:jc w:val="left"/>
        <w:rPr>
          <w:rFonts w:asciiTheme="minorHAnsi" w:eastAsia="Times New Roman" w:hAnsiTheme="minorHAnsi" w:cstheme="minorHAnsi"/>
          <w:color w:val="auto"/>
          <w:sz w:val="24"/>
          <w:szCs w:val="24"/>
          <w:lang w:eastAsia="en-AU"/>
        </w:rPr>
      </w:pPr>
    </w:p>
    <w:tbl>
      <w:tblPr>
        <w:tblStyle w:val="TableGrid"/>
        <w:tblW w:w="0" w:type="auto"/>
        <w:tblLook w:val="04A0" w:firstRow="1" w:lastRow="0" w:firstColumn="1" w:lastColumn="0" w:noHBand="0" w:noVBand="1"/>
      </w:tblPr>
      <w:tblGrid>
        <w:gridCol w:w="4868"/>
        <w:gridCol w:w="4868"/>
      </w:tblGrid>
      <w:tr w:rsidR="009E2D94" w14:paraId="1F1DB637" w14:textId="77777777" w:rsidTr="00377049">
        <w:tc>
          <w:tcPr>
            <w:tcW w:w="9736" w:type="dxa"/>
            <w:gridSpan w:val="2"/>
          </w:tcPr>
          <w:p w14:paraId="7F3B4046"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b/>
                <w:bCs/>
                <w:color w:val="auto"/>
                <w:szCs w:val="20"/>
                <w:lang w:eastAsia="en-AU"/>
              </w:rPr>
            </w:pPr>
            <w:r w:rsidRPr="00F879D0">
              <w:rPr>
                <w:rFonts w:asciiTheme="minorHAnsi" w:eastAsia="Times New Roman" w:hAnsiTheme="minorHAnsi" w:cstheme="minorHAnsi"/>
                <w:b/>
                <w:bCs/>
                <w:color w:val="auto"/>
                <w:szCs w:val="20"/>
                <w:lang w:eastAsia="en-AU"/>
              </w:rPr>
              <w:t xml:space="preserve">Lead </w:t>
            </w:r>
            <w:r>
              <w:rPr>
                <w:rFonts w:asciiTheme="minorHAnsi" w:eastAsia="Times New Roman" w:hAnsiTheme="minorHAnsi" w:cstheme="minorHAnsi"/>
                <w:b/>
                <w:bCs/>
                <w:color w:val="auto"/>
                <w:szCs w:val="20"/>
                <w:lang w:eastAsia="en-AU"/>
              </w:rPr>
              <w:t xml:space="preserve">Curtin </w:t>
            </w:r>
            <w:r w:rsidRPr="00F879D0">
              <w:rPr>
                <w:rFonts w:asciiTheme="minorHAnsi" w:eastAsia="Times New Roman" w:hAnsiTheme="minorHAnsi" w:cstheme="minorHAnsi"/>
                <w:b/>
                <w:bCs/>
                <w:color w:val="auto"/>
                <w:szCs w:val="20"/>
                <w:lang w:eastAsia="en-AU"/>
              </w:rPr>
              <w:t>Researcher Name:</w:t>
            </w:r>
            <w:r w:rsidRPr="00F879D0">
              <w:rPr>
                <w:rFonts w:asciiTheme="minorHAnsi" w:eastAsia="Times New Roman" w:hAnsiTheme="minorHAnsi" w:cstheme="minorHAnsi"/>
                <w:color w:val="auto"/>
                <w:szCs w:val="20"/>
                <w:lang w:eastAsia="en-AU"/>
              </w:rPr>
              <w:t xml:space="preserve"> </w:t>
            </w:r>
          </w:p>
        </w:tc>
      </w:tr>
      <w:tr w:rsidR="009E2D94" w14:paraId="23F5046D" w14:textId="77777777" w:rsidTr="00377049">
        <w:tc>
          <w:tcPr>
            <w:tcW w:w="4868" w:type="dxa"/>
          </w:tcPr>
          <w:p w14:paraId="51E42E53" w14:textId="77777777" w:rsidR="009E2D94"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Signature:</w:t>
            </w:r>
          </w:p>
          <w:p w14:paraId="39D217E5"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p>
        </w:tc>
        <w:tc>
          <w:tcPr>
            <w:tcW w:w="4868" w:type="dxa"/>
          </w:tcPr>
          <w:p w14:paraId="4BEB7BB1"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Date:</w:t>
            </w:r>
          </w:p>
        </w:tc>
      </w:tr>
    </w:tbl>
    <w:p w14:paraId="09B79C3F" w14:textId="77777777" w:rsidR="009E2D94" w:rsidRDefault="009E2D94" w:rsidP="009E2D94">
      <w:pPr>
        <w:autoSpaceDE w:val="0"/>
        <w:autoSpaceDN w:val="0"/>
        <w:spacing w:line="240" w:lineRule="atLeast"/>
        <w:jc w:val="left"/>
        <w:rPr>
          <w:rFonts w:asciiTheme="minorHAnsi" w:eastAsia="Times New Roman" w:hAnsiTheme="minorHAnsi" w:cstheme="minorHAnsi"/>
          <w:color w:val="auto"/>
          <w:sz w:val="24"/>
          <w:szCs w:val="24"/>
          <w:lang w:eastAsia="en-AU"/>
        </w:rPr>
      </w:pPr>
    </w:p>
    <w:tbl>
      <w:tblPr>
        <w:tblStyle w:val="TableGrid"/>
        <w:tblW w:w="0" w:type="auto"/>
        <w:tblLook w:val="04A0" w:firstRow="1" w:lastRow="0" w:firstColumn="1" w:lastColumn="0" w:noHBand="0" w:noVBand="1"/>
      </w:tblPr>
      <w:tblGrid>
        <w:gridCol w:w="4868"/>
        <w:gridCol w:w="4868"/>
      </w:tblGrid>
      <w:tr w:rsidR="009E2D94" w14:paraId="50D5DA4F" w14:textId="77777777" w:rsidTr="00377049">
        <w:tc>
          <w:tcPr>
            <w:tcW w:w="9736" w:type="dxa"/>
            <w:gridSpan w:val="2"/>
          </w:tcPr>
          <w:p w14:paraId="63F1DDC6"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b/>
                <w:bCs/>
                <w:color w:val="auto"/>
                <w:szCs w:val="20"/>
                <w:lang w:eastAsia="en-AU"/>
              </w:rPr>
            </w:pPr>
            <w:r w:rsidRPr="00F879D0">
              <w:rPr>
                <w:rFonts w:asciiTheme="minorHAnsi" w:eastAsia="Times New Roman" w:hAnsiTheme="minorHAnsi" w:cstheme="minorHAnsi"/>
                <w:b/>
                <w:bCs/>
                <w:color w:val="auto"/>
                <w:szCs w:val="20"/>
                <w:lang w:eastAsia="en-AU"/>
              </w:rPr>
              <w:t xml:space="preserve">Lead </w:t>
            </w:r>
            <w:r>
              <w:rPr>
                <w:rFonts w:asciiTheme="minorHAnsi" w:eastAsia="Times New Roman" w:hAnsiTheme="minorHAnsi" w:cstheme="minorHAnsi"/>
                <w:b/>
                <w:bCs/>
                <w:color w:val="auto"/>
                <w:szCs w:val="20"/>
                <w:lang w:eastAsia="en-AU"/>
              </w:rPr>
              <w:t xml:space="preserve">ECU </w:t>
            </w:r>
            <w:r w:rsidRPr="00F879D0">
              <w:rPr>
                <w:rFonts w:asciiTheme="minorHAnsi" w:eastAsia="Times New Roman" w:hAnsiTheme="minorHAnsi" w:cstheme="minorHAnsi"/>
                <w:b/>
                <w:bCs/>
                <w:color w:val="auto"/>
                <w:szCs w:val="20"/>
                <w:lang w:eastAsia="en-AU"/>
              </w:rPr>
              <w:t>Researcher Name:</w:t>
            </w:r>
            <w:r w:rsidRPr="00F879D0">
              <w:rPr>
                <w:rFonts w:asciiTheme="minorHAnsi" w:eastAsia="Times New Roman" w:hAnsiTheme="minorHAnsi" w:cstheme="minorHAnsi"/>
                <w:color w:val="auto"/>
                <w:szCs w:val="20"/>
                <w:lang w:eastAsia="en-AU"/>
              </w:rPr>
              <w:t xml:space="preserve"> </w:t>
            </w:r>
          </w:p>
        </w:tc>
      </w:tr>
      <w:tr w:rsidR="009E2D94" w14:paraId="54F4EF5B" w14:textId="77777777" w:rsidTr="00377049">
        <w:tc>
          <w:tcPr>
            <w:tcW w:w="4868" w:type="dxa"/>
          </w:tcPr>
          <w:p w14:paraId="3724D953" w14:textId="77777777" w:rsidR="009E2D94"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Signature:</w:t>
            </w:r>
          </w:p>
          <w:p w14:paraId="1BB209B7"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p>
        </w:tc>
        <w:tc>
          <w:tcPr>
            <w:tcW w:w="4868" w:type="dxa"/>
          </w:tcPr>
          <w:p w14:paraId="182B6CAD"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Date:</w:t>
            </w:r>
          </w:p>
        </w:tc>
      </w:tr>
    </w:tbl>
    <w:p w14:paraId="538F4CF9" w14:textId="77777777" w:rsidR="009E2D94" w:rsidRDefault="009E2D94" w:rsidP="009E2D94">
      <w:pPr>
        <w:autoSpaceDE w:val="0"/>
        <w:autoSpaceDN w:val="0"/>
        <w:spacing w:line="240" w:lineRule="atLeast"/>
        <w:jc w:val="left"/>
        <w:rPr>
          <w:rFonts w:asciiTheme="minorHAnsi" w:eastAsia="Times New Roman" w:hAnsiTheme="minorHAnsi" w:cstheme="minorHAnsi"/>
          <w:color w:val="auto"/>
          <w:sz w:val="24"/>
          <w:szCs w:val="24"/>
          <w:lang w:eastAsia="en-AU"/>
        </w:rPr>
      </w:pPr>
    </w:p>
    <w:tbl>
      <w:tblPr>
        <w:tblStyle w:val="TableGrid"/>
        <w:tblW w:w="0" w:type="auto"/>
        <w:tblLook w:val="04A0" w:firstRow="1" w:lastRow="0" w:firstColumn="1" w:lastColumn="0" w:noHBand="0" w:noVBand="1"/>
      </w:tblPr>
      <w:tblGrid>
        <w:gridCol w:w="4868"/>
        <w:gridCol w:w="4868"/>
      </w:tblGrid>
      <w:tr w:rsidR="009E2D94" w14:paraId="0D36F4BA" w14:textId="77777777" w:rsidTr="00377049">
        <w:tc>
          <w:tcPr>
            <w:tcW w:w="9736" w:type="dxa"/>
            <w:gridSpan w:val="2"/>
          </w:tcPr>
          <w:p w14:paraId="3B88E145"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b/>
                <w:bCs/>
                <w:color w:val="auto"/>
                <w:szCs w:val="20"/>
                <w:lang w:eastAsia="en-AU"/>
              </w:rPr>
            </w:pPr>
            <w:r w:rsidRPr="00F879D0">
              <w:rPr>
                <w:rFonts w:asciiTheme="minorHAnsi" w:eastAsia="Times New Roman" w:hAnsiTheme="minorHAnsi" w:cstheme="minorHAnsi"/>
                <w:b/>
                <w:bCs/>
                <w:color w:val="auto"/>
                <w:szCs w:val="20"/>
                <w:lang w:eastAsia="en-AU"/>
              </w:rPr>
              <w:t xml:space="preserve">Lead </w:t>
            </w:r>
            <w:r>
              <w:rPr>
                <w:rFonts w:asciiTheme="minorHAnsi" w:eastAsia="Times New Roman" w:hAnsiTheme="minorHAnsi" w:cstheme="minorHAnsi"/>
                <w:b/>
                <w:bCs/>
                <w:color w:val="auto"/>
                <w:szCs w:val="20"/>
                <w:lang w:eastAsia="en-AU"/>
              </w:rPr>
              <w:t xml:space="preserve">Murdoch </w:t>
            </w:r>
            <w:r w:rsidRPr="00F879D0">
              <w:rPr>
                <w:rFonts w:asciiTheme="minorHAnsi" w:eastAsia="Times New Roman" w:hAnsiTheme="minorHAnsi" w:cstheme="minorHAnsi"/>
                <w:b/>
                <w:bCs/>
                <w:color w:val="auto"/>
                <w:szCs w:val="20"/>
                <w:lang w:eastAsia="en-AU"/>
              </w:rPr>
              <w:t>Researcher Name:</w:t>
            </w:r>
            <w:r w:rsidRPr="00F879D0">
              <w:rPr>
                <w:rFonts w:asciiTheme="minorHAnsi" w:eastAsia="Times New Roman" w:hAnsiTheme="minorHAnsi" w:cstheme="minorHAnsi"/>
                <w:color w:val="auto"/>
                <w:szCs w:val="20"/>
                <w:lang w:eastAsia="en-AU"/>
              </w:rPr>
              <w:t xml:space="preserve"> </w:t>
            </w:r>
          </w:p>
        </w:tc>
      </w:tr>
      <w:tr w:rsidR="009E2D94" w14:paraId="50116FC2" w14:textId="77777777" w:rsidTr="00377049">
        <w:tc>
          <w:tcPr>
            <w:tcW w:w="4868" w:type="dxa"/>
          </w:tcPr>
          <w:p w14:paraId="10574330" w14:textId="77777777" w:rsidR="009E2D94"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Signature:</w:t>
            </w:r>
          </w:p>
          <w:p w14:paraId="7EB94414"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p>
        </w:tc>
        <w:tc>
          <w:tcPr>
            <w:tcW w:w="4868" w:type="dxa"/>
          </w:tcPr>
          <w:p w14:paraId="2475A396" w14:textId="77777777" w:rsidR="009E2D94" w:rsidRPr="00F879D0" w:rsidRDefault="009E2D94" w:rsidP="00377049">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Date:</w:t>
            </w:r>
          </w:p>
        </w:tc>
      </w:tr>
    </w:tbl>
    <w:p w14:paraId="08D2ADDE" w14:textId="77777777" w:rsidR="009E2D94" w:rsidRDefault="009E2D94" w:rsidP="005902E6">
      <w:pPr>
        <w:pStyle w:val="Body"/>
        <w:spacing w:after="0" w:line="240" w:lineRule="auto"/>
        <w:ind w:right="-1"/>
        <w:jc w:val="both"/>
        <w:rPr>
          <w:rFonts w:ascii="Helvetica" w:hAnsi="Helvetica"/>
          <w:b/>
          <w:bCs/>
          <w:lang w:val="en-US"/>
        </w:rPr>
      </w:pPr>
    </w:p>
    <w:tbl>
      <w:tblPr>
        <w:tblStyle w:val="TableGrid"/>
        <w:tblW w:w="0" w:type="auto"/>
        <w:tblLook w:val="04A0" w:firstRow="1" w:lastRow="0" w:firstColumn="1" w:lastColumn="0" w:noHBand="0" w:noVBand="1"/>
      </w:tblPr>
      <w:tblGrid>
        <w:gridCol w:w="4868"/>
        <w:gridCol w:w="4868"/>
      </w:tblGrid>
      <w:tr w:rsidR="00F66E21" w14:paraId="0F11A6D2" w14:textId="77777777" w:rsidTr="00126B3C">
        <w:tc>
          <w:tcPr>
            <w:tcW w:w="9736" w:type="dxa"/>
            <w:gridSpan w:val="2"/>
          </w:tcPr>
          <w:p w14:paraId="6E640B47" w14:textId="1C0BA50B" w:rsidR="00F66E21" w:rsidRPr="00F879D0" w:rsidRDefault="00F66E21" w:rsidP="00126B3C">
            <w:pPr>
              <w:autoSpaceDE w:val="0"/>
              <w:autoSpaceDN w:val="0"/>
              <w:spacing w:line="240" w:lineRule="atLeast"/>
              <w:jc w:val="left"/>
              <w:rPr>
                <w:rFonts w:asciiTheme="minorHAnsi" w:eastAsia="Times New Roman" w:hAnsiTheme="minorHAnsi" w:cstheme="minorHAnsi"/>
                <w:b/>
                <w:bCs/>
                <w:color w:val="auto"/>
                <w:szCs w:val="20"/>
                <w:lang w:eastAsia="en-AU"/>
              </w:rPr>
            </w:pPr>
            <w:r w:rsidRPr="00F879D0">
              <w:rPr>
                <w:rFonts w:asciiTheme="minorHAnsi" w:eastAsia="Times New Roman" w:hAnsiTheme="minorHAnsi" w:cstheme="minorHAnsi"/>
                <w:b/>
                <w:bCs/>
                <w:color w:val="auto"/>
                <w:szCs w:val="20"/>
                <w:lang w:eastAsia="en-AU"/>
              </w:rPr>
              <w:t xml:space="preserve">Lead </w:t>
            </w:r>
            <w:r>
              <w:rPr>
                <w:rFonts w:asciiTheme="minorHAnsi" w:eastAsia="Times New Roman" w:hAnsiTheme="minorHAnsi" w:cstheme="minorHAnsi"/>
                <w:b/>
                <w:bCs/>
                <w:color w:val="auto"/>
                <w:szCs w:val="20"/>
                <w:lang w:eastAsia="en-AU"/>
              </w:rPr>
              <w:t xml:space="preserve">Notre Dame </w:t>
            </w:r>
            <w:r w:rsidRPr="00F879D0">
              <w:rPr>
                <w:rFonts w:asciiTheme="minorHAnsi" w:eastAsia="Times New Roman" w:hAnsiTheme="minorHAnsi" w:cstheme="minorHAnsi"/>
                <w:b/>
                <w:bCs/>
                <w:color w:val="auto"/>
                <w:szCs w:val="20"/>
                <w:lang w:eastAsia="en-AU"/>
              </w:rPr>
              <w:t>Researcher Name:</w:t>
            </w:r>
            <w:r w:rsidRPr="00F879D0">
              <w:rPr>
                <w:rFonts w:asciiTheme="minorHAnsi" w:eastAsia="Times New Roman" w:hAnsiTheme="minorHAnsi" w:cstheme="minorHAnsi"/>
                <w:color w:val="auto"/>
                <w:szCs w:val="20"/>
                <w:lang w:eastAsia="en-AU"/>
              </w:rPr>
              <w:t xml:space="preserve"> </w:t>
            </w:r>
          </w:p>
        </w:tc>
      </w:tr>
      <w:tr w:rsidR="00F66E21" w14:paraId="2652821C" w14:textId="77777777" w:rsidTr="00126B3C">
        <w:tc>
          <w:tcPr>
            <w:tcW w:w="4868" w:type="dxa"/>
          </w:tcPr>
          <w:p w14:paraId="33397BDD" w14:textId="77777777" w:rsidR="00F66E21" w:rsidRDefault="00F66E21" w:rsidP="00126B3C">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Signature:</w:t>
            </w:r>
          </w:p>
          <w:p w14:paraId="3F51A241" w14:textId="77777777" w:rsidR="00F66E21" w:rsidRPr="00F879D0" w:rsidRDefault="00F66E21" w:rsidP="00126B3C">
            <w:pPr>
              <w:autoSpaceDE w:val="0"/>
              <w:autoSpaceDN w:val="0"/>
              <w:spacing w:line="240" w:lineRule="atLeast"/>
              <w:jc w:val="left"/>
              <w:rPr>
                <w:rFonts w:asciiTheme="minorHAnsi" w:eastAsia="Times New Roman" w:hAnsiTheme="minorHAnsi" w:cstheme="minorHAnsi"/>
                <w:color w:val="auto"/>
                <w:szCs w:val="20"/>
                <w:lang w:eastAsia="en-AU"/>
              </w:rPr>
            </w:pPr>
          </w:p>
        </w:tc>
        <w:tc>
          <w:tcPr>
            <w:tcW w:w="4868" w:type="dxa"/>
          </w:tcPr>
          <w:p w14:paraId="39CA70B4" w14:textId="77777777" w:rsidR="00F66E21" w:rsidRPr="00F879D0" w:rsidRDefault="00F66E21" w:rsidP="00126B3C">
            <w:pPr>
              <w:autoSpaceDE w:val="0"/>
              <w:autoSpaceDN w:val="0"/>
              <w:spacing w:line="240" w:lineRule="atLeast"/>
              <w:jc w:val="left"/>
              <w:rPr>
                <w:rFonts w:asciiTheme="minorHAnsi" w:eastAsia="Times New Roman" w:hAnsiTheme="minorHAnsi" w:cstheme="minorHAnsi"/>
                <w:color w:val="auto"/>
                <w:szCs w:val="20"/>
                <w:lang w:eastAsia="en-AU"/>
              </w:rPr>
            </w:pPr>
            <w:r>
              <w:rPr>
                <w:rFonts w:asciiTheme="minorHAnsi" w:eastAsia="Times New Roman" w:hAnsiTheme="minorHAnsi" w:cstheme="minorHAnsi"/>
                <w:color w:val="auto"/>
                <w:szCs w:val="20"/>
                <w:lang w:eastAsia="en-AU"/>
              </w:rPr>
              <w:t>Date:</w:t>
            </w:r>
          </w:p>
        </w:tc>
      </w:tr>
    </w:tbl>
    <w:p w14:paraId="46D82DDB" w14:textId="77777777" w:rsidR="00F66E21" w:rsidRDefault="00F66E21" w:rsidP="005902E6">
      <w:pPr>
        <w:pStyle w:val="Body"/>
        <w:spacing w:after="0" w:line="240" w:lineRule="auto"/>
        <w:ind w:right="-1"/>
        <w:jc w:val="both"/>
        <w:rPr>
          <w:rFonts w:ascii="Helvetica" w:hAnsi="Helvetica"/>
          <w:b/>
          <w:bCs/>
          <w:lang w:val="en-US"/>
        </w:rPr>
      </w:pPr>
    </w:p>
    <w:sectPr w:rsidR="00F66E21" w:rsidSect="00795DCE">
      <w:headerReference w:type="default" r:id="rId25"/>
      <w:footerReference w:type="default" r:id="rId26"/>
      <w:headerReference w:type="first" r:id="rId27"/>
      <w:pgSz w:w="11906" w:h="16838" w:code="9"/>
      <w:pgMar w:top="1440" w:right="1080" w:bottom="1440" w:left="1080" w:header="39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3E04" w14:textId="77777777" w:rsidR="00DE7F43" w:rsidRDefault="00DE7F43" w:rsidP="009237A3">
      <w:pPr>
        <w:spacing w:after="0" w:line="240" w:lineRule="auto"/>
      </w:pPr>
      <w:r>
        <w:separator/>
      </w:r>
    </w:p>
  </w:endnote>
  <w:endnote w:type="continuationSeparator" w:id="0">
    <w:p w14:paraId="7A231E69" w14:textId="77777777" w:rsidR="00DE7F43" w:rsidRDefault="00DE7F43" w:rsidP="009237A3">
      <w:pPr>
        <w:spacing w:after="0" w:line="240" w:lineRule="auto"/>
      </w:pPr>
      <w:r>
        <w:continuationSeparator/>
      </w:r>
    </w:p>
  </w:endnote>
  <w:endnote w:type="continuationNotice" w:id="1">
    <w:p w14:paraId="6C398CF1" w14:textId="77777777" w:rsidR="00DE7F43" w:rsidRDefault="00DE7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3846" w14:textId="740F8D44" w:rsidR="00FE57B9" w:rsidRDefault="00FE57B9" w:rsidP="002A46F7">
    <w:pPr>
      <w:rPr>
        <w:lang w:eastAsia="en-AU"/>
      </w:rPr>
    </w:pPr>
    <w:r>
      <w:rPr>
        <w:lang w:eastAsia="en-AU"/>
      </w:rPr>
      <w:t xml:space="preserve">WA </w:t>
    </w:r>
    <w:r w:rsidR="00154D66">
      <w:rPr>
        <w:lang w:eastAsia="en-AU"/>
      </w:rPr>
      <w:t xml:space="preserve">NOI LIEF </w:t>
    </w:r>
    <w:r>
      <w:rPr>
        <w:lang w:eastAsia="en-AU"/>
      </w:rPr>
      <w:t xml:space="preserve"> 202</w:t>
    </w:r>
    <w:r w:rsidR="00625CD1">
      <w:rPr>
        <w:lang w:eastAsia="en-AU"/>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BD61" w14:textId="77777777" w:rsidR="00DE7F43" w:rsidRDefault="00DE7F43" w:rsidP="009237A3">
      <w:pPr>
        <w:spacing w:after="0" w:line="240" w:lineRule="auto"/>
      </w:pPr>
      <w:r>
        <w:separator/>
      </w:r>
    </w:p>
  </w:footnote>
  <w:footnote w:type="continuationSeparator" w:id="0">
    <w:p w14:paraId="0B930355" w14:textId="77777777" w:rsidR="00DE7F43" w:rsidRDefault="00DE7F43" w:rsidP="009237A3">
      <w:pPr>
        <w:spacing w:after="0" w:line="240" w:lineRule="auto"/>
      </w:pPr>
      <w:r>
        <w:continuationSeparator/>
      </w:r>
    </w:p>
  </w:footnote>
  <w:footnote w:type="continuationNotice" w:id="1">
    <w:p w14:paraId="1526D08C" w14:textId="77777777" w:rsidR="00DE7F43" w:rsidRDefault="00DE7F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0E6A" w14:textId="77777777" w:rsidR="00FE57B9" w:rsidRDefault="00FE57B9" w:rsidP="00CE2135">
    <w:pPr>
      <w:pStyle w:val="Header"/>
      <w:spacing w:before="360" w:after="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700B" w14:textId="5244DB4C" w:rsidR="00FE57B9" w:rsidRDefault="00FE57B9" w:rsidP="00882736">
    <w:pPr>
      <w:pStyle w:val="Header"/>
      <w:tabs>
        <w:tab w:val="clear" w:pos="4513"/>
        <w:tab w:val="clear" w:pos="9026"/>
        <w:tab w:val="left" w:pos="2450"/>
        <w:tab w:val="left" w:pos="6634"/>
      </w:tabs>
      <w:ind w:left="14"/>
      <w:jc w:val="center"/>
      <w:rPr>
        <w:noProof/>
        <w:lang w:eastAsia="en-AU"/>
      </w:rPr>
    </w:pPr>
    <w:r>
      <w:rPr>
        <w:noProof/>
      </w:rPr>
      <w:drawing>
        <wp:inline distT="0" distB="0" distL="0" distR="0" wp14:anchorId="369DD2F8" wp14:editId="556C26CE">
          <wp:extent cx="61887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21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072"/>
    <w:multiLevelType w:val="hybridMultilevel"/>
    <w:tmpl w:val="947E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63272"/>
    <w:multiLevelType w:val="hybridMultilevel"/>
    <w:tmpl w:val="24BA7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F807D6"/>
    <w:multiLevelType w:val="hybridMultilevel"/>
    <w:tmpl w:val="E64C753E"/>
    <w:lvl w:ilvl="0" w:tplc="973EAAEE">
      <w:numFmt w:val="bullet"/>
      <w:lvlText w:val="-"/>
      <w:lvlJc w:val="left"/>
      <w:pPr>
        <w:ind w:left="930" w:hanging="360"/>
      </w:pPr>
      <w:rPr>
        <w:rFonts w:ascii="Source Sans Pro Light" w:eastAsiaTheme="minorHAnsi" w:hAnsi="Source Sans Pro Light" w:cstheme="minorBidi"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3"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A7DD0"/>
    <w:multiLevelType w:val="hybridMultilevel"/>
    <w:tmpl w:val="EEDE585A"/>
    <w:lvl w:ilvl="0" w:tplc="FAA4FBB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A0E4F"/>
    <w:multiLevelType w:val="multilevel"/>
    <w:tmpl w:val="4C26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814D5"/>
    <w:multiLevelType w:val="hybridMultilevel"/>
    <w:tmpl w:val="CE1A55EC"/>
    <w:lvl w:ilvl="0" w:tplc="0C090003">
      <w:start w:val="1"/>
      <w:numFmt w:val="bullet"/>
      <w:lvlText w:val="o"/>
      <w:lvlJc w:val="left"/>
      <w:pPr>
        <w:ind w:left="11" w:hanging="360"/>
      </w:pPr>
      <w:rPr>
        <w:rFonts w:ascii="Courier New" w:hAnsi="Courier New" w:cs="Courier New" w:hint="default"/>
      </w:rPr>
    </w:lvl>
    <w:lvl w:ilvl="1" w:tplc="0C090003">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7" w15:restartNumberingAfterBreak="0">
    <w:nsid w:val="1DCB2462"/>
    <w:multiLevelType w:val="hybridMultilevel"/>
    <w:tmpl w:val="EB4EABAC"/>
    <w:lvl w:ilvl="0" w:tplc="D1DA3BB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9716A"/>
    <w:multiLevelType w:val="hybridMultilevel"/>
    <w:tmpl w:val="C15A4BB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2ED27F6"/>
    <w:multiLevelType w:val="hybridMultilevel"/>
    <w:tmpl w:val="2834CA22"/>
    <w:lvl w:ilvl="0" w:tplc="FAA4FB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2F77C4"/>
    <w:multiLevelType w:val="hybridMultilevel"/>
    <w:tmpl w:val="DD9C645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1" w15:restartNumberingAfterBreak="0">
    <w:nsid w:val="2FA16FCC"/>
    <w:multiLevelType w:val="hybridMultilevel"/>
    <w:tmpl w:val="E4F2C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A85727"/>
    <w:multiLevelType w:val="hybridMultilevel"/>
    <w:tmpl w:val="5E38FF10"/>
    <w:lvl w:ilvl="0" w:tplc="D1DA3BB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43D13"/>
    <w:multiLevelType w:val="hybridMultilevel"/>
    <w:tmpl w:val="B8623A0E"/>
    <w:lvl w:ilvl="0" w:tplc="E91EB5D6">
      <w:start w:val="1"/>
      <w:numFmt w:val="decimal"/>
      <w:pStyle w:val="Numberlist1"/>
      <w:lvlText w:val="%1."/>
      <w:lvlJc w:val="left"/>
      <w:pPr>
        <w:ind w:left="720" w:hanging="360"/>
      </w:pPr>
    </w:lvl>
    <w:lvl w:ilvl="1" w:tplc="7A383020">
      <w:start w:val="1"/>
      <w:numFmt w:val="lowerLetter"/>
      <w:pStyle w:val="Number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A22C52"/>
    <w:multiLevelType w:val="hybridMultilevel"/>
    <w:tmpl w:val="D854A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BF0CA4"/>
    <w:multiLevelType w:val="multilevel"/>
    <w:tmpl w:val="4258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652CE"/>
    <w:multiLevelType w:val="hybridMultilevel"/>
    <w:tmpl w:val="8B409474"/>
    <w:numStyleLink w:val="Bullets"/>
  </w:abstractNum>
  <w:abstractNum w:abstractNumId="17" w15:restartNumberingAfterBreak="0">
    <w:nsid w:val="385C585F"/>
    <w:multiLevelType w:val="hybridMultilevel"/>
    <w:tmpl w:val="130AEEF2"/>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15:restartNumberingAfterBreak="0">
    <w:nsid w:val="386371ED"/>
    <w:multiLevelType w:val="hybridMultilevel"/>
    <w:tmpl w:val="12FE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317E9"/>
    <w:multiLevelType w:val="hybridMultilevel"/>
    <w:tmpl w:val="F3F0D9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427946"/>
    <w:multiLevelType w:val="hybridMultilevel"/>
    <w:tmpl w:val="99FE54E8"/>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1" w15:restartNumberingAfterBreak="0">
    <w:nsid w:val="4C15062E"/>
    <w:multiLevelType w:val="hybridMultilevel"/>
    <w:tmpl w:val="8B409474"/>
    <w:styleLink w:val="Bullets"/>
    <w:lvl w:ilvl="0" w:tplc="C6868FF0">
      <w:start w:val="1"/>
      <w:numFmt w:val="bullet"/>
      <w:lvlText w:val="•"/>
      <w:lvlJc w:val="left"/>
      <w:pPr>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0708930">
      <w:start w:val="1"/>
      <w:numFmt w:val="bullet"/>
      <w:lvlText w:val="•"/>
      <w:lvlJc w:val="left"/>
      <w:pPr>
        <w:ind w:left="1073"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D5AE16C">
      <w:start w:val="1"/>
      <w:numFmt w:val="bullet"/>
      <w:lvlText w:val="•"/>
      <w:lvlJc w:val="left"/>
      <w:pPr>
        <w:ind w:left="1673"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37E4B6E">
      <w:start w:val="1"/>
      <w:numFmt w:val="bullet"/>
      <w:lvlText w:val="•"/>
      <w:lvlJc w:val="left"/>
      <w:pPr>
        <w:ind w:left="2273"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036E434">
      <w:start w:val="1"/>
      <w:numFmt w:val="bullet"/>
      <w:lvlText w:val="•"/>
      <w:lvlJc w:val="left"/>
      <w:pPr>
        <w:ind w:left="2873"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3A47464">
      <w:start w:val="1"/>
      <w:numFmt w:val="bullet"/>
      <w:lvlText w:val="•"/>
      <w:lvlJc w:val="left"/>
      <w:pPr>
        <w:ind w:left="3473"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00E024C">
      <w:start w:val="1"/>
      <w:numFmt w:val="bullet"/>
      <w:lvlText w:val="•"/>
      <w:lvlJc w:val="left"/>
      <w:pPr>
        <w:ind w:left="4073"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F321CEC">
      <w:start w:val="1"/>
      <w:numFmt w:val="bullet"/>
      <w:lvlText w:val="•"/>
      <w:lvlJc w:val="left"/>
      <w:pPr>
        <w:ind w:left="4673"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EECEF34">
      <w:start w:val="1"/>
      <w:numFmt w:val="bullet"/>
      <w:lvlText w:val="•"/>
      <w:lvlJc w:val="left"/>
      <w:pPr>
        <w:ind w:left="5273"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AB2729"/>
    <w:multiLevelType w:val="hybridMultilevel"/>
    <w:tmpl w:val="2CD8B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A64275"/>
    <w:multiLevelType w:val="hybridMultilevel"/>
    <w:tmpl w:val="24BA7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A02CC1"/>
    <w:multiLevelType w:val="hybridMultilevel"/>
    <w:tmpl w:val="BD587B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C56225"/>
    <w:multiLevelType w:val="hybridMultilevel"/>
    <w:tmpl w:val="F2648B46"/>
    <w:lvl w:ilvl="0" w:tplc="D1DA3BB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BE76C6"/>
    <w:multiLevelType w:val="hybridMultilevel"/>
    <w:tmpl w:val="A13873D4"/>
    <w:lvl w:ilvl="0" w:tplc="D1DA3BB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711A5F"/>
    <w:multiLevelType w:val="hybridMultilevel"/>
    <w:tmpl w:val="153CF482"/>
    <w:lvl w:ilvl="0" w:tplc="0C090001">
      <w:start w:val="1"/>
      <w:numFmt w:val="bullet"/>
      <w:lvlText w:val=""/>
      <w:lvlJc w:val="left"/>
      <w:pPr>
        <w:ind w:left="11" w:hanging="360"/>
      </w:pPr>
      <w:rPr>
        <w:rFonts w:ascii="Symbol" w:hAnsi="Symbol" w:hint="default"/>
      </w:rPr>
    </w:lvl>
    <w:lvl w:ilvl="1" w:tplc="E7484782">
      <w:numFmt w:val="bullet"/>
      <w:lvlText w:val="·"/>
      <w:lvlJc w:val="left"/>
      <w:pPr>
        <w:ind w:left="1001" w:hanging="630"/>
      </w:pPr>
      <w:rPr>
        <w:rFonts w:ascii="Helvetica" w:eastAsia="Arial Unicode MS" w:hAnsi="Helvetica" w:cs="Helvetica"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8" w15:restartNumberingAfterBreak="0">
    <w:nsid w:val="67FC7438"/>
    <w:multiLevelType w:val="hybridMultilevel"/>
    <w:tmpl w:val="ADD2D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5B32CF"/>
    <w:multiLevelType w:val="hybridMultilevel"/>
    <w:tmpl w:val="5A2469FC"/>
    <w:lvl w:ilvl="0" w:tplc="61128572">
      <w:start w:val="1"/>
      <w:numFmt w:val="bullet"/>
      <w:pStyle w:val="Bullet2"/>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7E1C5E"/>
    <w:multiLevelType w:val="hybridMultilevel"/>
    <w:tmpl w:val="FCF87CD6"/>
    <w:lvl w:ilvl="0" w:tplc="D1DA3BB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EC6F5B"/>
    <w:multiLevelType w:val="hybridMultilevel"/>
    <w:tmpl w:val="77C401D2"/>
    <w:lvl w:ilvl="0" w:tplc="002E6050">
      <w:start w:val="1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965D4F"/>
    <w:multiLevelType w:val="singleLevel"/>
    <w:tmpl w:val="1096B14E"/>
    <w:lvl w:ilvl="0">
      <w:start w:val="1"/>
      <w:numFmt w:val="decimal"/>
      <w:lvlText w:val="%1."/>
      <w:lvlJc w:val="left"/>
      <w:pPr>
        <w:tabs>
          <w:tab w:val="num" w:pos="360"/>
        </w:tabs>
        <w:ind w:left="360" w:hanging="360"/>
      </w:pPr>
      <w:rPr>
        <w:rFonts w:cs="Times New Roman"/>
        <w:b/>
        <w:bCs/>
        <w:i w:val="0"/>
        <w:iCs w:val="0"/>
      </w:rPr>
    </w:lvl>
  </w:abstractNum>
  <w:abstractNum w:abstractNumId="33" w15:restartNumberingAfterBreak="0">
    <w:nsid w:val="732D6631"/>
    <w:multiLevelType w:val="hybridMultilevel"/>
    <w:tmpl w:val="5A1E982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4" w15:restartNumberingAfterBreak="0">
    <w:nsid w:val="76865010"/>
    <w:multiLevelType w:val="hybridMultilevel"/>
    <w:tmpl w:val="A67A4664"/>
    <w:lvl w:ilvl="0" w:tplc="E2824AD8">
      <w:start w:val="1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F3047B"/>
    <w:multiLevelType w:val="hybridMultilevel"/>
    <w:tmpl w:val="3F5C1D9E"/>
    <w:lvl w:ilvl="0" w:tplc="FAA4FBB0">
      <w:start w:val="1"/>
      <w:numFmt w:val="bullet"/>
      <w:lvlText w:val=""/>
      <w:lvlJc w:val="left"/>
      <w:pPr>
        <w:ind w:left="720" w:hanging="360"/>
      </w:pPr>
      <w:rPr>
        <w:rFonts w:ascii="Symbol" w:hAnsi="Symbol" w:hint="default"/>
      </w:rPr>
    </w:lvl>
    <w:lvl w:ilvl="1" w:tplc="FAA4FBB0">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057B0B"/>
    <w:multiLevelType w:val="hybridMultilevel"/>
    <w:tmpl w:val="55425F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9895C52"/>
    <w:multiLevelType w:val="hybridMultilevel"/>
    <w:tmpl w:val="F4168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205025">
    <w:abstractNumId w:val="3"/>
  </w:num>
  <w:num w:numId="2" w16cid:durableId="1429041389">
    <w:abstractNumId w:val="29"/>
  </w:num>
  <w:num w:numId="3" w16cid:durableId="1358236507">
    <w:abstractNumId w:val="13"/>
  </w:num>
  <w:num w:numId="4" w16cid:durableId="602420628">
    <w:abstractNumId w:val="4"/>
  </w:num>
  <w:num w:numId="5" w16cid:durableId="1074014872">
    <w:abstractNumId w:val="35"/>
  </w:num>
  <w:num w:numId="6" w16cid:durableId="1948274062">
    <w:abstractNumId w:val="5"/>
  </w:num>
  <w:num w:numId="7" w16cid:durableId="806706390">
    <w:abstractNumId w:val="2"/>
  </w:num>
  <w:num w:numId="8" w16cid:durableId="1791053321">
    <w:abstractNumId w:val="15"/>
  </w:num>
  <w:num w:numId="9" w16cid:durableId="169564365">
    <w:abstractNumId w:val="18"/>
  </w:num>
  <w:num w:numId="10" w16cid:durableId="1405058351">
    <w:abstractNumId w:val="37"/>
  </w:num>
  <w:num w:numId="11" w16cid:durableId="1597249782">
    <w:abstractNumId w:val="11"/>
  </w:num>
  <w:num w:numId="12" w16cid:durableId="1453598572">
    <w:abstractNumId w:val="8"/>
  </w:num>
  <w:num w:numId="13" w16cid:durableId="1715615288">
    <w:abstractNumId w:val="36"/>
  </w:num>
  <w:num w:numId="14" w16cid:durableId="162161867">
    <w:abstractNumId w:val="21"/>
  </w:num>
  <w:num w:numId="15" w16cid:durableId="153104942">
    <w:abstractNumId w:val="16"/>
  </w:num>
  <w:num w:numId="16" w16cid:durableId="992371932">
    <w:abstractNumId w:val="19"/>
  </w:num>
  <w:num w:numId="17" w16cid:durableId="687758321">
    <w:abstractNumId w:val="20"/>
  </w:num>
  <w:num w:numId="18" w16cid:durableId="1122188795">
    <w:abstractNumId w:val="33"/>
  </w:num>
  <w:num w:numId="19" w16cid:durableId="964312029">
    <w:abstractNumId w:val="27"/>
  </w:num>
  <w:num w:numId="20" w16cid:durableId="1551989315">
    <w:abstractNumId w:val="10"/>
  </w:num>
  <w:num w:numId="21" w16cid:durableId="729229032">
    <w:abstractNumId w:val="17"/>
  </w:num>
  <w:num w:numId="22" w16cid:durableId="1144275139">
    <w:abstractNumId w:val="6"/>
  </w:num>
  <w:num w:numId="23" w16cid:durableId="1308508373">
    <w:abstractNumId w:val="32"/>
  </w:num>
  <w:num w:numId="24" w16cid:durableId="696541546">
    <w:abstractNumId w:val="22"/>
  </w:num>
  <w:num w:numId="25" w16cid:durableId="654912721">
    <w:abstractNumId w:val="1"/>
  </w:num>
  <w:num w:numId="26" w16cid:durableId="1488474503">
    <w:abstractNumId w:val="23"/>
  </w:num>
  <w:num w:numId="27" w16cid:durableId="1374690825">
    <w:abstractNumId w:val="24"/>
  </w:num>
  <w:num w:numId="28" w16cid:durableId="275525670">
    <w:abstractNumId w:val="28"/>
  </w:num>
  <w:num w:numId="29" w16cid:durableId="1676610591">
    <w:abstractNumId w:val="26"/>
  </w:num>
  <w:num w:numId="30" w16cid:durableId="577785670">
    <w:abstractNumId w:val="12"/>
  </w:num>
  <w:num w:numId="31" w16cid:durableId="1599407277">
    <w:abstractNumId w:val="7"/>
  </w:num>
  <w:num w:numId="32" w16cid:durableId="621233713">
    <w:abstractNumId w:val="30"/>
  </w:num>
  <w:num w:numId="33" w16cid:durableId="1297563692">
    <w:abstractNumId w:val="34"/>
  </w:num>
  <w:num w:numId="34" w16cid:durableId="880363294">
    <w:abstractNumId w:val="25"/>
  </w:num>
  <w:num w:numId="35" w16cid:durableId="182328572">
    <w:abstractNumId w:val="14"/>
  </w:num>
  <w:num w:numId="36" w16cid:durableId="188109032">
    <w:abstractNumId w:val="31"/>
  </w:num>
  <w:num w:numId="37" w16cid:durableId="929508984">
    <w:abstractNumId w:val="9"/>
  </w:num>
  <w:num w:numId="38" w16cid:durableId="21296580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8B"/>
    <w:rsid w:val="00001A64"/>
    <w:rsid w:val="00003283"/>
    <w:rsid w:val="0001553E"/>
    <w:rsid w:val="00017425"/>
    <w:rsid w:val="00022A6F"/>
    <w:rsid w:val="0003748D"/>
    <w:rsid w:val="00041D1F"/>
    <w:rsid w:val="00051745"/>
    <w:rsid w:val="0006019E"/>
    <w:rsid w:val="0006340B"/>
    <w:rsid w:val="00066ED3"/>
    <w:rsid w:val="00081622"/>
    <w:rsid w:val="000822C6"/>
    <w:rsid w:val="00090800"/>
    <w:rsid w:val="000951D0"/>
    <w:rsid w:val="000A0D1E"/>
    <w:rsid w:val="000A5F41"/>
    <w:rsid w:val="000A7B25"/>
    <w:rsid w:val="000B1001"/>
    <w:rsid w:val="000B2435"/>
    <w:rsid w:val="000B52BC"/>
    <w:rsid w:val="000B7C58"/>
    <w:rsid w:val="000C2BD4"/>
    <w:rsid w:val="000C447C"/>
    <w:rsid w:val="000D2C7F"/>
    <w:rsid w:val="000D48FA"/>
    <w:rsid w:val="000E31A0"/>
    <w:rsid w:val="000E507D"/>
    <w:rsid w:val="000F630C"/>
    <w:rsid w:val="00106AD3"/>
    <w:rsid w:val="001231FD"/>
    <w:rsid w:val="00124A4B"/>
    <w:rsid w:val="00124DB9"/>
    <w:rsid w:val="0013387D"/>
    <w:rsid w:val="00133EFC"/>
    <w:rsid w:val="001465DF"/>
    <w:rsid w:val="00150D63"/>
    <w:rsid w:val="00154D5E"/>
    <w:rsid w:val="00154D66"/>
    <w:rsid w:val="00155542"/>
    <w:rsid w:val="0016049C"/>
    <w:rsid w:val="00180A36"/>
    <w:rsid w:val="00182465"/>
    <w:rsid w:val="00192840"/>
    <w:rsid w:val="001930A8"/>
    <w:rsid w:val="001963C8"/>
    <w:rsid w:val="001B2A38"/>
    <w:rsid w:val="001B5ECA"/>
    <w:rsid w:val="001C0A78"/>
    <w:rsid w:val="001C37E4"/>
    <w:rsid w:val="001D103C"/>
    <w:rsid w:val="001D3F1C"/>
    <w:rsid w:val="001D4CE2"/>
    <w:rsid w:val="001E0D11"/>
    <w:rsid w:val="001E28DF"/>
    <w:rsid w:val="001E3236"/>
    <w:rsid w:val="001E33D2"/>
    <w:rsid w:val="001F079B"/>
    <w:rsid w:val="001F2C8C"/>
    <w:rsid w:val="002112D3"/>
    <w:rsid w:val="00212148"/>
    <w:rsid w:val="002148A1"/>
    <w:rsid w:val="0021736E"/>
    <w:rsid w:val="002175AB"/>
    <w:rsid w:val="00220906"/>
    <w:rsid w:val="002218C3"/>
    <w:rsid w:val="002425FC"/>
    <w:rsid w:val="00244621"/>
    <w:rsid w:val="00245CA2"/>
    <w:rsid w:val="00247B28"/>
    <w:rsid w:val="00257E46"/>
    <w:rsid w:val="00261309"/>
    <w:rsid w:val="00266657"/>
    <w:rsid w:val="00271228"/>
    <w:rsid w:val="00275101"/>
    <w:rsid w:val="00276D8D"/>
    <w:rsid w:val="00285A56"/>
    <w:rsid w:val="00290066"/>
    <w:rsid w:val="0029750A"/>
    <w:rsid w:val="002A46F7"/>
    <w:rsid w:val="002A61AB"/>
    <w:rsid w:val="002B1BB8"/>
    <w:rsid w:val="002B65E4"/>
    <w:rsid w:val="002B7A75"/>
    <w:rsid w:val="002E0057"/>
    <w:rsid w:val="002E4386"/>
    <w:rsid w:val="002E55B7"/>
    <w:rsid w:val="002E6CCD"/>
    <w:rsid w:val="002F3A4B"/>
    <w:rsid w:val="002F55A5"/>
    <w:rsid w:val="002F7D0E"/>
    <w:rsid w:val="00302313"/>
    <w:rsid w:val="0031297D"/>
    <w:rsid w:val="00312BD8"/>
    <w:rsid w:val="003167B5"/>
    <w:rsid w:val="00317BE0"/>
    <w:rsid w:val="00323162"/>
    <w:rsid w:val="00351B21"/>
    <w:rsid w:val="003562BC"/>
    <w:rsid w:val="00372374"/>
    <w:rsid w:val="003748A3"/>
    <w:rsid w:val="00377E82"/>
    <w:rsid w:val="00380917"/>
    <w:rsid w:val="003949D2"/>
    <w:rsid w:val="003A1B77"/>
    <w:rsid w:val="003A5CFF"/>
    <w:rsid w:val="003B1BE3"/>
    <w:rsid w:val="003B3299"/>
    <w:rsid w:val="003C2310"/>
    <w:rsid w:val="003C58F4"/>
    <w:rsid w:val="003D3744"/>
    <w:rsid w:val="003E6F8C"/>
    <w:rsid w:val="003F1638"/>
    <w:rsid w:val="003F2530"/>
    <w:rsid w:val="003F3431"/>
    <w:rsid w:val="003F6054"/>
    <w:rsid w:val="003F6FA4"/>
    <w:rsid w:val="003F6FF5"/>
    <w:rsid w:val="00411B3E"/>
    <w:rsid w:val="00436CD1"/>
    <w:rsid w:val="0044068D"/>
    <w:rsid w:val="004446C3"/>
    <w:rsid w:val="00447479"/>
    <w:rsid w:val="00464AAF"/>
    <w:rsid w:val="004970B1"/>
    <w:rsid w:val="004A26FD"/>
    <w:rsid w:val="004B4763"/>
    <w:rsid w:val="004B66D2"/>
    <w:rsid w:val="004C4C29"/>
    <w:rsid w:val="004D129E"/>
    <w:rsid w:val="004D4DD9"/>
    <w:rsid w:val="004E2BB5"/>
    <w:rsid w:val="004E311A"/>
    <w:rsid w:val="004F4E73"/>
    <w:rsid w:val="004F7B85"/>
    <w:rsid w:val="00500544"/>
    <w:rsid w:val="005019D7"/>
    <w:rsid w:val="00504123"/>
    <w:rsid w:val="005106C3"/>
    <w:rsid w:val="00511678"/>
    <w:rsid w:val="00517C8B"/>
    <w:rsid w:val="00524B32"/>
    <w:rsid w:val="0053094C"/>
    <w:rsid w:val="00530DEC"/>
    <w:rsid w:val="0053168E"/>
    <w:rsid w:val="0053179E"/>
    <w:rsid w:val="00532C41"/>
    <w:rsid w:val="0053496E"/>
    <w:rsid w:val="00536622"/>
    <w:rsid w:val="005463DA"/>
    <w:rsid w:val="00570542"/>
    <w:rsid w:val="005902E6"/>
    <w:rsid w:val="00594D84"/>
    <w:rsid w:val="00595459"/>
    <w:rsid w:val="005A15A4"/>
    <w:rsid w:val="005A1671"/>
    <w:rsid w:val="005A354D"/>
    <w:rsid w:val="005B3990"/>
    <w:rsid w:val="005D729A"/>
    <w:rsid w:val="005E1982"/>
    <w:rsid w:val="005E7A96"/>
    <w:rsid w:val="005F6DD6"/>
    <w:rsid w:val="005F6FE7"/>
    <w:rsid w:val="006018E2"/>
    <w:rsid w:val="006100AD"/>
    <w:rsid w:val="00615CAD"/>
    <w:rsid w:val="00624DCA"/>
    <w:rsid w:val="00625CD1"/>
    <w:rsid w:val="0063496E"/>
    <w:rsid w:val="00636DBA"/>
    <w:rsid w:val="0064143E"/>
    <w:rsid w:val="00647FB0"/>
    <w:rsid w:val="0065078F"/>
    <w:rsid w:val="00652004"/>
    <w:rsid w:val="00652EDE"/>
    <w:rsid w:val="00654041"/>
    <w:rsid w:val="0067715C"/>
    <w:rsid w:val="00685619"/>
    <w:rsid w:val="00694D3C"/>
    <w:rsid w:val="0069706E"/>
    <w:rsid w:val="006B7FAF"/>
    <w:rsid w:val="006C3AF9"/>
    <w:rsid w:val="006E1E7F"/>
    <w:rsid w:val="006E31AE"/>
    <w:rsid w:val="006F41A1"/>
    <w:rsid w:val="007103C7"/>
    <w:rsid w:val="007252D7"/>
    <w:rsid w:val="0073163A"/>
    <w:rsid w:val="00731711"/>
    <w:rsid w:val="007442EB"/>
    <w:rsid w:val="007507D0"/>
    <w:rsid w:val="0076077A"/>
    <w:rsid w:val="00767729"/>
    <w:rsid w:val="0077382F"/>
    <w:rsid w:val="00795DCE"/>
    <w:rsid w:val="007A6279"/>
    <w:rsid w:val="007B07AB"/>
    <w:rsid w:val="007B18D1"/>
    <w:rsid w:val="007B55AE"/>
    <w:rsid w:val="007B6C0F"/>
    <w:rsid w:val="007C5B93"/>
    <w:rsid w:val="007E416F"/>
    <w:rsid w:val="007E6E4E"/>
    <w:rsid w:val="007F351F"/>
    <w:rsid w:val="007F5BB4"/>
    <w:rsid w:val="007F6B27"/>
    <w:rsid w:val="007F6BDE"/>
    <w:rsid w:val="008004E5"/>
    <w:rsid w:val="00804B2D"/>
    <w:rsid w:val="008054D3"/>
    <w:rsid w:val="00827099"/>
    <w:rsid w:val="00833691"/>
    <w:rsid w:val="00833BB0"/>
    <w:rsid w:val="00842C5F"/>
    <w:rsid w:val="008438EF"/>
    <w:rsid w:val="008457EF"/>
    <w:rsid w:val="0085479C"/>
    <w:rsid w:val="00863DC5"/>
    <w:rsid w:val="008729FC"/>
    <w:rsid w:val="00873369"/>
    <w:rsid w:val="00882736"/>
    <w:rsid w:val="00886843"/>
    <w:rsid w:val="00886F52"/>
    <w:rsid w:val="00887AA2"/>
    <w:rsid w:val="0089470E"/>
    <w:rsid w:val="008A4CA3"/>
    <w:rsid w:val="008B58CD"/>
    <w:rsid w:val="008B6D62"/>
    <w:rsid w:val="008C6065"/>
    <w:rsid w:val="008D016F"/>
    <w:rsid w:val="008D0B7F"/>
    <w:rsid w:val="008D0EDD"/>
    <w:rsid w:val="008D1905"/>
    <w:rsid w:val="008D5FE4"/>
    <w:rsid w:val="008E0D45"/>
    <w:rsid w:val="008E4253"/>
    <w:rsid w:val="008E4EAD"/>
    <w:rsid w:val="008E64D0"/>
    <w:rsid w:val="008F7A4E"/>
    <w:rsid w:val="00902200"/>
    <w:rsid w:val="00911AF1"/>
    <w:rsid w:val="00914061"/>
    <w:rsid w:val="00914FAE"/>
    <w:rsid w:val="00920706"/>
    <w:rsid w:val="00922D6F"/>
    <w:rsid w:val="009237A3"/>
    <w:rsid w:val="009416B5"/>
    <w:rsid w:val="0094376D"/>
    <w:rsid w:val="009441CD"/>
    <w:rsid w:val="009452DF"/>
    <w:rsid w:val="0095121C"/>
    <w:rsid w:val="00955637"/>
    <w:rsid w:val="00964876"/>
    <w:rsid w:val="009661EE"/>
    <w:rsid w:val="0097214D"/>
    <w:rsid w:val="009728A9"/>
    <w:rsid w:val="00973EC3"/>
    <w:rsid w:val="00975A5F"/>
    <w:rsid w:val="00977FCC"/>
    <w:rsid w:val="00985FBC"/>
    <w:rsid w:val="0099541C"/>
    <w:rsid w:val="009A0F84"/>
    <w:rsid w:val="009A14A5"/>
    <w:rsid w:val="009A2078"/>
    <w:rsid w:val="009A79A0"/>
    <w:rsid w:val="009B2C88"/>
    <w:rsid w:val="009C1EA6"/>
    <w:rsid w:val="009C2F7A"/>
    <w:rsid w:val="009C3DD7"/>
    <w:rsid w:val="009C74D2"/>
    <w:rsid w:val="009D12E1"/>
    <w:rsid w:val="009D3EE4"/>
    <w:rsid w:val="009E2D94"/>
    <w:rsid w:val="009E2F60"/>
    <w:rsid w:val="009E57CA"/>
    <w:rsid w:val="009E7FCD"/>
    <w:rsid w:val="009F1F25"/>
    <w:rsid w:val="009F62A4"/>
    <w:rsid w:val="009F7128"/>
    <w:rsid w:val="00A02FC6"/>
    <w:rsid w:val="00A22B95"/>
    <w:rsid w:val="00A25A42"/>
    <w:rsid w:val="00A307C9"/>
    <w:rsid w:val="00A368AB"/>
    <w:rsid w:val="00A37C33"/>
    <w:rsid w:val="00A42FD7"/>
    <w:rsid w:val="00A458A5"/>
    <w:rsid w:val="00A504AF"/>
    <w:rsid w:val="00A55D93"/>
    <w:rsid w:val="00A82EAE"/>
    <w:rsid w:val="00A94AC6"/>
    <w:rsid w:val="00AB4A8F"/>
    <w:rsid w:val="00AB6272"/>
    <w:rsid w:val="00AC2C68"/>
    <w:rsid w:val="00AC607F"/>
    <w:rsid w:val="00AC6ED2"/>
    <w:rsid w:val="00AD00BF"/>
    <w:rsid w:val="00AD7340"/>
    <w:rsid w:val="00AE451B"/>
    <w:rsid w:val="00AE4E65"/>
    <w:rsid w:val="00AF40D7"/>
    <w:rsid w:val="00AF5025"/>
    <w:rsid w:val="00B053D7"/>
    <w:rsid w:val="00B144BD"/>
    <w:rsid w:val="00B21F71"/>
    <w:rsid w:val="00B226FC"/>
    <w:rsid w:val="00B2401E"/>
    <w:rsid w:val="00B47F79"/>
    <w:rsid w:val="00B50407"/>
    <w:rsid w:val="00B53DE4"/>
    <w:rsid w:val="00B663D6"/>
    <w:rsid w:val="00B6666A"/>
    <w:rsid w:val="00B75DEE"/>
    <w:rsid w:val="00B76E21"/>
    <w:rsid w:val="00B85F67"/>
    <w:rsid w:val="00B95B90"/>
    <w:rsid w:val="00B97459"/>
    <w:rsid w:val="00BA4860"/>
    <w:rsid w:val="00BB178D"/>
    <w:rsid w:val="00BC35F7"/>
    <w:rsid w:val="00BC5025"/>
    <w:rsid w:val="00BD0572"/>
    <w:rsid w:val="00BD6664"/>
    <w:rsid w:val="00BD7BDB"/>
    <w:rsid w:val="00BE4077"/>
    <w:rsid w:val="00BE6E7C"/>
    <w:rsid w:val="00C122F3"/>
    <w:rsid w:val="00C12341"/>
    <w:rsid w:val="00C26C5B"/>
    <w:rsid w:val="00C511BA"/>
    <w:rsid w:val="00C56DAA"/>
    <w:rsid w:val="00C66D33"/>
    <w:rsid w:val="00C854D2"/>
    <w:rsid w:val="00C862B7"/>
    <w:rsid w:val="00C917E1"/>
    <w:rsid w:val="00C927EA"/>
    <w:rsid w:val="00C92BC7"/>
    <w:rsid w:val="00CA4F59"/>
    <w:rsid w:val="00CA522C"/>
    <w:rsid w:val="00CA5B8D"/>
    <w:rsid w:val="00CA5B94"/>
    <w:rsid w:val="00CD5891"/>
    <w:rsid w:val="00CD70C1"/>
    <w:rsid w:val="00CE2135"/>
    <w:rsid w:val="00CE3A1D"/>
    <w:rsid w:val="00CF2187"/>
    <w:rsid w:val="00D12636"/>
    <w:rsid w:val="00D141E1"/>
    <w:rsid w:val="00D149CE"/>
    <w:rsid w:val="00D24FEF"/>
    <w:rsid w:val="00D34D6E"/>
    <w:rsid w:val="00D357DB"/>
    <w:rsid w:val="00D4571F"/>
    <w:rsid w:val="00D55906"/>
    <w:rsid w:val="00D638E6"/>
    <w:rsid w:val="00D66182"/>
    <w:rsid w:val="00D66D53"/>
    <w:rsid w:val="00D67EBC"/>
    <w:rsid w:val="00D72C34"/>
    <w:rsid w:val="00D74BE8"/>
    <w:rsid w:val="00D768FE"/>
    <w:rsid w:val="00D879BF"/>
    <w:rsid w:val="00DA2178"/>
    <w:rsid w:val="00DB23B4"/>
    <w:rsid w:val="00DB474A"/>
    <w:rsid w:val="00DC0E80"/>
    <w:rsid w:val="00DC207B"/>
    <w:rsid w:val="00DD15BD"/>
    <w:rsid w:val="00DD5C6E"/>
    <w:rsid w:val="00DE1CC4"/>
    <w:rsid w:val="00DE23E9"/>
    <w:rsid w:val="00DE7F43"/>
    <w:rsid w:val="00DF0457"/>
    <w:rsid w:val="00DF49A9"/>
    <w:rsid w:val="00DF7A87"/>
    <w:rsid w:val="00E00DFD"/>
    <w:rsid w:val="00E157EF"/>
    <w:rsid w:val="00E25BE4"/>
    <w:rsid w:val="00E27D5A"/>
    <w:rsid w:val="00E330F0"/>
    <w:rsid w:val="00E44B67"/>
    <w:rsid w:val="00E555F4"/>
    <w:rsid w:val="00E734E0"/>
    <w:rsid w:val="00E761F8"/>
    <w:rsid w:val="00E7740F"/>
    <w:rsid w:val="00E809F8"/>
    <w:rsid w:val="00E83092"/>
    <w:rsid w:val="00E900AA"/>
    <w:rsid w:val="00E92873"/>
    <w:rsid w:val="00E92F5A"/>
    <w:rsid w:val="00E93BCF"/>
    <w:rsid w:val="00E9502A"/>
    <w:rsid w:val="00E97AC5"/>
    <w:rsid w:val="00EA08C7"/>
    <w:rsid w:val="00EA4FDF"/>
    <w:rsid w:val="00EA6B6E"/>
    <w:rsid w:val="00EB2521"/>
    <w:rsid w:val="00EB3958"/>
    <w:rsid w:val="00EB469C"/>
    <w:rsid w:val="00EC367A"/>
    <w:rsid w:val="00ED0132"/>
    <w:rsid w:val="00EF2937"/>
    <w:rsid w:val="00EF3A98"/>
    <w:rsid w:val="00EF70FF"/>
    <w:rsid w:val="00F019E6"/>
    <w:rsid w:val="00F1250B"/>
    <w:rsid w:val="00F22806"/>
    <w:rsid w:val="00F22B0E"/>
    <w:rsid w:val="00F2481B"/>
    <w:rsid w:val="00F26093"/>
    <w:rsid w:val="00F3251E"/>
    <w:rsid w:val="00F353D2"/>
    <w:rsid w:val="00F36B5C"/>
    <w:rsid w:val="00F37BF0"/>
    <w:rsid w:val="00F4264A"/>
    <w:rsid w:val="00F438DC"/>
    <w:rsid w:val="00F511FD"/>
    <w:rsid w:val="00F61C2A"/>
    <w:rsid w:val="00F6359B"/>
    <w:rsid w:val="00F6595B"/>
    <w:rsid w:val="00F66E21"/>
    <w:rsid w:val="00F67A8B"/>
    <w:rsid w:val="00F769EB"/>
    <w:rsid w:val="00F82EDC"/>
    <w:rsid w:val="00F879D0"/>
    <w:rsid w:val="00F924BE"/>
    <w:rsid w:val="00FB5F39"/>
    <w:rsid w:val="00FB6A09"/>
    <w:rsid w:val="00FD766A"/>
    <w:rsid w:val="00FE2B09"/>
    <w:rsid w:val="00FE57B9"/>
    <w:rsid w:val="00FE7D02"/>
    <w:rsid w:val="00FF0472"/>
    <w:rsid w:val="00FF16C6"/>
    <w:rsid w:val="00FF2EEB"/>
    <w:rsid w:val="00FF4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0BDB6"/>
  <w15:docId w15:val="{8F01790C-12A7-4B65-BBD4-A2F1D925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3"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5C"/>
    <w:pPr>
      <w:spacing w:after="120" w:line="264" w:lineRule="auto"/>
      <w:jc w:val="both"/>
    </w:pPr>
    <w:rPr>
      <w:rFonts w:ascii="Source Sans Pro Light" w:hAnsi="Source Sans Pro Light"/>
      <w:color w:val="000000" w:themeColor="text1"/>
      <w:sz w:val="20"/>
    </w:rPr>
  </w:style>
  <w:style w:type="paragraph" w:styleId="Heading1">
    <w:name w:val="heading 1"/>
    <w:basedOn w:val="Normal"/>
    <w:next w:val="Normal"/>
    <w:link w:val="Heading1Char"/>
    <w:uiPriority w:val="3"/>
    <w:qFormat/>
    <w:rsid w:val="00464AAF"/>
    <w:pPr>
      <w:keepNext/>
      <w:keepLines/>
      <w:spacing w:before="480"/>
      <w:outlineLvl w:val="0"/>
    </w:pPr>
    <w:rPr>
      <w:rFonts w:eastAsiaTheme="majorEastAsia" w:cstheme="minorHAnsi"/>
      <w:b/>
      <w:bCs/>
      <w:color w:val="1F497D"/>
      <w:sz w:val="28"/>
      <w:szCs w:val="28"/>
      <w:lang w:val="en-US"/>
    </w:rPr>
  </w:style>
  <w:style w:type="paragraph" w:styleId="Heading2">
    <w:name w:val="heading 2"/>
    <w:basedOn w:val="Normal"/>
    <w:next w:val="Normal"/>
    <w:link w:val="Heading2Char"/>
    <w:uiPriority w:val="3"/>
    <w:unhideWhenUsed/>
    <w:qFormat/>
    <w:rsid w:val="00BB178D"/>
    <w:pPr>
      <w:keepNext/>
      <w:keepLines/>
      <w:spacing w:before="240"/>
      <w:outlineLvl w:val="1"/>
    </w:pPr>
    <w:rPr>
      <w:rFonts w:eastAsiaTheme="majorEastAsia" w:cstheme="minorHAnsi"/>
      <w:b/>
      <w:bCs/>
      <w:color w:val="1F497D"/>
      <w:sz w:val="24"/>
      <w:szCs w:val="24"/>
      <w:lang w:val="en-US"/>
    </w:rPr>
  </w:style>
  <w:style w:type="paragraph" w:styleId="Heading3">
    <w:name w:val="heading 3"/>
    <w:basedOn w:val="Heading2"/>
    <w:next w:val="Normal"/>
    <w:link w:val="Heading3Char"/>
    <w:uiPriority w:val="9"/>
    <w:unhideWhenUsed/>
    <w:qFormat/>
    <w:rsid w:val="00BB178D"/>
    <w:pPr>
      <w:outlineLvl w:val="2"/>
    </w:pPr>
    <w:rPr>
      <w:i/>
      <w:sz w:val="22"/>
    </w:rPr>
  </w:style>
  <w:style w:type="paragraph" w:styleId="Heading4">
    <w:name w:val="heading 4"/>
    <w:basedOn w:val="Normal"/>
    <w:next w:val="Normal"/>
    <w:link w:val="Heading4Char"/>
    <w:uiPriority w:val="3"/>
    <w:unhideWhenUsed/>
    <w:rsid w:val="00BB178D"/>
    <w:pPr>
      <w:outlineLvl w:val="3"/>
    </w:pPr>
    <w:rPr>
      <w:b/>
      <w:color w:val="1F497D"/>
      <w:lang w:val="en-US"/>
    </w:rPr>
  </w:style>
  <w:style w:type="paragraph" w:styleId="Heading5">
    <w:name w:val="heading 5"/>
    <w:basedOn w:val="Normal"/>
    <w:next w:val="Normal"/>
    <w:link w:val="Heading5Char"/>
    <w:uiPriority w:val="9"/>
    <w:semiHidden/>
    <w:unhideWhenUsed/>
    <w:rsid w:val="00886843"/>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4AAF"/>
  </w:style>
  <w:style w:type="character" w:customStyle="1" w:styleId="BodyTextChar">
    <w:name w:val="Body Text Char"/>
    <w:basedOn w:val="DefaultParagraphFont"/>
    <w:link w:val="BodyText"/>
    <w:uiPriority w:val="99"/>
    <w:rsid w:val="00464AAF"/>
  </w:style>
  <w:style w:type="character" w:customStyle="1" w:styleId="Heading1Char">
    <w:name w:val="Heading 1 Char"/>
    <w:basedOn w:val="DefaultParagraphFont"/>
    <w:link w:val="Heading1"/>
    <w:uiPriority w:val="3"/>
    <w:rsid w:val="00922D6F"/>
    <w:rPr>
      <w:rFonts w:eastAsiaTheme="majorEastAsia" w:cstheme="minorHAnsi"/>
      <w:b/>
      <w:bCs/>
      <w:color w:val="1F497D"/>
      <w:sz w:val="28"/>
      <w:szCs w:val="28"/>
      <w:lang w:val="en-US"/>
    </w:rPr>
  </w:style>
  <w:style w:type="character" w:customStyle="1" w:styleId="Heading2Char">
    <w:name w:val="Heading 2 Char"/>
    <w:basedOn w:val="DefaultParagraphFont"/>
    <w:link w:val="Heading2"/>
    <w:uiPriority w:val="3"/>
    <w:rsid w:val="00922D6F"/>
    <w:rPr>
      <w:rFonts w:eastAsiaTheme="majorEastAsia" w:cstheme="minorHAnsi"/>
      <w:b/>
      <w:bCs/>
      <w:color w:val="1F497D"/>
      <w:sz w:val="24"/>
      <w:szCs w:val="24"/>
      <w:lang w:val="en-US"/>
    </w:rPr>
  </w:style>
  <w:style w:type="character" w:customStyle="1" w:styleId="Heading3Char">
    <w:name w:val="Heading 3 Char"/>
    <w:basedOn w:val="DefaultParagraphFont"/>
    <w:link w:val="Heading3"/>
    <w:uiPriority w:val="9"/>
    <w:rsid w:val="00922D6F"/>
    <w:rPr>
      <w:rFonts w:eastAsiaTheme="majorEastAsia" w:cstheme="minorHAnsi"/>
      <w:b/>
      <w:bCs/>
      <w:i/>
      <w:color w:val="1F497D"/>
      <w:szCs w:val="24"/>
      <w:lang w:val="en-US"/>
    </w:rPr>
  </w:style>
  <w:style w:type="character" w:customStyle="1" w:styleId="Heading4Char">
    <w:name w:val="Heading 4 Char"/>
    <w:basedOn w:val="DefaultParagraphFont"/>
    <w:link w:val="Heading4"/>
    <w:uiPriority w:val="3"/>
    <w:rsid w:val="00922D6F"/>
    <w:rPr>
      <w:b/>
      <w:color w:val="1F497D"/>
      <w:sz w:val="20"/>
      <w:lang w:val="en-US"/>
    </w:rPr>
  </w:style>
  <w:style w:type="paragraph" w:styleId="Title">
    <w:name w:val="Title"/>
    <w:basedOn w:val="Normal"/>
    <w:next w:val="Normal"/>
    <w:link w:val="TitleChar"/>
    <w:uiPriority w:val="10"/>
    <w:qFormat/>
    <w:rsid w:val="007252D7"/>
    <w:rPr>
      <w:b/>
      <w:color w:val="1F497D"/>
      <w:sz w:val="32"/>
      <w:szCs w:val="32"/>
      <w:lang w:val="en-US"/>
    </w:rPr>
  </w:style>
  <w:style w:type="character" w:customStyle="1" w:styleId="TitleChar">
    <w:name w:val="Title Char"/>
    <w:basedOn w:val="DefaultParagraphFont"/>
    <w:link w:val="Title"/>
    <w:uiPriority w:val="10"/>
    <w:rsid w:val="007252D7"/>
    <w:rPr>
      <w:b/>
      <w:color w:val="1F497D"/>
      <w:sz w:val="32"/>
      <w:szCs w:val="32"/>
      <w:lang w:val="en-US"/>
    </w:rPr>
  </w:style>
  <w:style w:type="paragraph" w:styleId="Subtitle">
    <w:name w:val="Subtitle"/>
    <w:basedOn w:val="Normal"/>
    <w:next w:val="Normal"/>
    <w:link w:val="SubtitleChar"/>
    <w:uiPriority w:val="11"/>
    <w:qFormat/>
    <w:rsid w:val="00BC5025"/>
    <w:rPr>
      <w:b/>
      <w:i/>
      <w:color w:val="1F497D"/>
      <w:sz w:val="28"/>
      <w:lang w:val="en-US"/>
    </w:rPr>
  </w:style>
  <w:style w:type="character" w:customStyle="1" w:styleId="SubtitleChar">
    <w:name w:val="Subtitle Char"/>
    <w:basedOn w:val="DefaultParagraphFont"/>
    <w:link w:val="Subtitle"/>
    <w:uiPriority w:val="11"/>
    <w:rsid w:val="00BC5025"/>
    <w:rPr>
      <w:b/>
      <w:i/>
      <w:color w:val="1F497D"/>
      <w:sz w:val="28"/>
      <w:lang w:val="en-US"/>
    </w:rPr>
  </w:style>
  <w:style w:type="paragraph" w:styleId="ListParagraph">
    <w:name w:val="List Paragraph"/>
    <w:basedOn w:val="Normal"/>
    <w:uiPriority w:val="34"/>
    <w:qFormat/>
    <w:rsid w:val="009E57CA"/>
    <w:pPr>
      <w:ind w:left="720"/>
      <w:contextualSpacing/>
    </w:pPr>
  </w:style>
  <w:style w:type="paragraph" w:customStyle="1" w:styleId="ExtraSchoolName">
    <w:name w:val="Extra School Name"/>
    <w:basedOn w:val="SchoolName"/>
    <w:qFormat/>
    <w:rsid w:val="001E33D2"/>
    <w:pPr>
      <w:framePr w:hSpace="180" w:wrap="around" w:vAnchor="text" w:hAnchor="text" w:x="6133" w:y="1"/>
      <w:spacing w:before="0"/>
      <w:suppressOverlap/>
    </w:pPr>
    <w:rPr>
      <w:b w:val="0"/>
      <w:color w:val="000000" w:themeColor="text1"/>
      <w:sz w:val="15"/>
      <w:szCs w:val="15"/>
    </w:rPr>
  </w:style>
  <w:style w:type="character" w:styleId="PlaceholderText">
    <w:name w:val="Placeholder Text"/>
    <w:basedOn w:val="DefaultParagraphFont"/>
    <w:uiPriority w:val="99"/>
    <w:semiHidden/>
    <w:rsid w:val="00275101"/>
    <w:rPr>
      <w:color w:val="808080"/>
    </w:rPr>
  </w:style>
  <w:style w:type="paragraph" w:customStyle="1" w:styleId="Bullet1">
    <w:name w:val="Bullet 1"/>
    <w:basedOn w:val="ListParagraph"/>
    <w:uiPriority w:val="2"/>
    <w:qFormat/>
    <w:rsid w:val="00317BE0"/>
    <w:pPr>
      <w:numPr>
        <w:numId w:val="1"/>
      </w:numPr>
      <w:spacing w:before="60" w:after="60"/>
      <w:ind w:left="284" w:hanging="284"/>
      <w:contextualSpacing w:val="0"/>
    </w:pPr>
    <w:rPr>
      <w:lang w:val="en-US"/>
    </w:rPr>
  </w:style>
  <w:style w:type="paragraph" w:customStyle="1" w:styleId="Bullet2">
    <w:name w:val="Bullet 2"/>
    <w:basedOn w:val="ListParagraph"/>
    <w:uiPriority w:val="2"/>
    <w:qFormat/>
    <w:rsid w:val="00317BE0"/>
    <w:pPr>
      <w:numPr>
        <w:numId w:val="2"/>
      </w:numPr>
      <w:spacing w:before="60" w:after="60"/>
      <w:ind w:left="568" w:hanging="284"/>
      <w:contextualSpacing w:val="0"/>
    </w:pPr>
  </w:style>
  <w:style w:type="paragraph" w:customStyle="1" w:styleId="Numberlist1">
    <w:name w:val="Numberlist 1"/>
    <w:basedOn w:val="ListParagraph"/>
    <w:uiPriority w:val="5"/>
    <w:qFormat/>
    <w:rsid w:val="00317BE0"/>
    <w:pPr>
      <w:numPr>
        <w:numId w:val="3"/>
      </w:numPr>
      <w:ind w:left="284" w:hanging="284"/>
      <w:contextualSpacing w:val="0"/>
    </w:pPr>
  </w:style>
  <w:style w:type="paragraph" w:customStyle="1" w:styleId="Numberlist2">
    <w:name w:val="Numberlist 2"/>
    <w:basedOn w:val="Numberlist1"/>
    <w:uiPriority w:val="6"/>
    <w:qFormat/>
    <w:rsid w:val="00317BE0"/>
    <w:pPr>
      <w:numPr>
        <w:ilvl w:val="1"/>
      </w:numPr>
      <w:ind w:left="568" w:hanging="284"/>
    </w:pPr>
  </w:style>
  <w:style w:type="character" w:customStyle="1" w:styleId="Heading5Char">
    <w:name w:val="Heading 5 Char"/>
    <w:basedOn w:val="DefaultParagraphFont"/>
    <w:link w:val="Heading5"/>
    <w:uiPriority w:val="9"/>
    <w:semiHidden/>
    <w:rsid w:val="00886843"/>
    <w:rPr>
      <w:rFonts w:eastAsiaTheme="majorEastAsia" w:cstheme="majorBidi"/>
      <w:color w:val="243F60" w:themeColor="accent1" w:themeShade="7F"/>
    </w:rPr>
  </w:style>
  <w:style w:type="table" w:styleId="TableGrid">
    <w:name w:val="Table Grid"/>
    <w:basedOn w:val="TableNormal"/>
    <w:uiPriority w:val="59"/>
    <w:rsid w:val="00DF0457"/>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TableText">
    <w:name w:val="Table Text"/>
    <w:basedOn w:val="Normal"/>
    <w:rsid w:val="00DF0457"/>
    <w:pPr>
      <w:spacing w:after="0"/>
    </w:pPr>
  </w:style>
  <w:style w:type="table" w:styleId="MediumShading2">
    <w:name w:val="Medium Shading 2"/>
    <w:basedOn w:val="TableNormal"/>
    <w:uiPriority w:val="64"/>
    <w:rsid w:val="00DF04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aliases w:val="Nopsema Light Shading"/>
    <w:basedOn w:val="TableNormal"/>
    <w:uiPriority w:val="60"/>
    <w:rsid w:val="00DF0457"/>
    <w:pPr>
      <w:spacing w:after="0" w:line="240" w:lineRule="auto"/>
    </w:pPr>
    <w:rPr>
      <w:color w:val="000000" w:themeColor="text1" w:themeShade="BF"/>
    </w:r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cPr>
      <w:shd w:val="clear" w:color="auto" w:fill="auto"/>
    </w:tcPr>
    <w:tblStylePr w:type="firstRow">
      <w:pPr>
        <w:spacing w:before="0" w:after="0" w:line="240" w:lineRule="auto"/>
        <w:jc w:val="center"/>
      </w:pPr>
      <w:rPr>
        <w:b/>
        <w:bCs/>
        <w:color w:val="auto"/>
      </w:rPr>
      <w:tblPr/>
      <w:tcPr>
        <w:shd w:val="clear" w:color="auto" w:fill="D6D6D8"/>
        <w:vAlign w:val="center"/>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color w:val="auto"/>
      </w:rPr>
    </w:tblStylePr>
    <w:tblStylePr w:type="lastCol">
      <w:rPr>
        <w:rFonts w:asciiTheme="minorHAnsi" w:hAnsiTheme="minorHAnsi"/>
        <w:b w:val="0"/>
        <w:bCs/>
        <w:color w:val="auto"/>
        <w:sz w:val="22"/>
      </w:rPr>
    </w:tblStylePr>
  </w:style>
  <w:style w:type="table" w:styleId="LightShading-Accent1">
    <w:name w:val="Light Shading Accent 1"/>
    <w:aliases w:val="Nopsema Blu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tcBorders>
          <w:top w:val="single" w:sz="4" w:space="0" w:color="6D6E72"/>
          <w:left w:val="single" w:sz="4" w:space="0" w:color="6D6E72"/>
          <w:bottom w:val="single" w:sz="4" w:space="0" w:color="6D6E72"/>
          <w:right w:val="single" w:sz="4" w:space="0" w:color="6D6E72"/>
          <w:insideH w:val="single" w:sz="4" w:space="0" w:color="6D6E72"/>
          <w:insideV w:val="single" w:sz="4" w:space="0" w:color="6D6E72"/>
        </w:tcBorders>
        <w:shd w:val="clear" w:color="auto" w:fill="1F497D"/>
        <w:tcMar>
          <w:top w:w="57" w:type="dxa"/>
          <w:left w:w="0" w:type="nil"/>
          <w:bottom w:w="57" w:type="dxa"/>
          <w:right w:w="0" w:type="nil"/>
        </w:tcMar>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style>
  <w:style w:type="table" w:styleId="LightShading-Accent2">
    <w:name w:val="Light Shading Accent 2"/>
    <w:aliases w:val="Nopsema Orang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shd w:val="clear" w:color="auto" w:fill="F68121"/>
        <w:vAlign w:val="center"/>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character" w:customStyle="1" w:styleId="A2">
    <w:name w:val="A2"/>
    <w:uiPriority w:val="99"/>
    <w:rsid w:val="009237A3"/>
    <w:rPr>
      <w:rFonts w:ascii="Calibri" w:hAnsi="Calibri" w:hint="default"/>
      <w:color w:val="000000"/>
      <w:sz w:val="22"/>
    </w:rPr>
  </w:style>
  <w:style w:type="paragraph" w:styleId="NoSpacing">
    <w:name w:val="No Spacing"/>
    <w:qFormat/>
    <w:rsid w:val="00CD5891"/>
    <w:pPr>
      <w:spacing w:after="0" w:line="264" w:lineRule="auto"/>
      <w:jc w:val="both"/>
    </w:pPr>
    <w:rPr>
      <w:rFonts w:ascii="Source Sans Pro Light" w:hAnsi="Source Sans Pro Light"/>
      <w:color w:val="000000"/>
      <w:sz w:val="20"/>
    </w:rPr>
  </w:style>
  <w:style w:type="paragraph" w:styleId="Header">
    <w:name w:val="header"/>
    <w:basedOn w:val="Normal"/>
    <w:link w:val="HeaderChar"/>
    <w:uiPriority w:val="99"/>
    <w:unhideWhenUsed/>
    <w:rsid w:val="00923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A3"/>
    <w:rPr>
      <w:rFonts w:ascii="Source Sans Pro Light" w:hAnsi="Source Sans Pro Light"/>
      <w:sz w:val="20"/>
    </w:rPr>
  </w:style>
  <w:style w:type="paragraph" w:styleId="Footer">
    <w:name w:val="footer"/>
    <w:basedOn w:val="Normal"/>
    <w:link w:val="FooterChar"/>
    <w:uiPriority w:val="99"/>
    <w:unhideWhenUsed/>
    <w:rsid w:val="00C92BC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C92BC7"/>
    <w:rPr>
      <w:rFonts w:ascii="Source Sans Pro Light" w:hAnsi="Source Sans Pro Light"/>
      <w:color w:val="4D4D4F"/>
      <w:sz w:val="16"/>
    </w:rPr>
  </w:style>
  <w:style w:type="paragraph" w:customStyle="1" w:styleId="SchoolName">
    <w:name w:val="School Name"/>
    <w:basedOn w:val="Normal"/>
    <w:rsid w:val="00685619"/>
    <w:pPr>
      <w:spacing w:before="200" w:after="20" w:line="240" w:lineRule="auto"/>
    </w:pPr>
    <w:rPr>
      <w:b/>
      <w:color w:val="21409A"/>
      <w:sz w:val="16"/>
    </w:rPr>
  </w:style>
  <w:style w:type="paragraph" w:customStyle="1" w:styleId="Greeting">
    <w:name w:val="Greeting"/>
    <w:basedOn w:val="Normal"/>
    <w:rsid w:val="002E6CCD"/>
    <w:pPr>
      <w:spacing w:before="120"/>
    </w:pPr>
  </w:style>
  <w:style w:type="paragraph" w:customStyle="1" w:styleId="Address">
    <w:name w:val="Address"/>
    <w:basedOn w:val="NoSpacing"/>
    <w:rsid w:val="002E6CCD"/>
  </w:style>
  <w:style w:type="paragraph" w:customStyle="1" w:styleId="Ref">
    <w:name w:val="Ref"/>
    <w:basedOn w:val="NoSpacing"/>
    <w:rsid w:val="002E6CCD"/>
    <w:pPr>
      <w:tabs>
        <w:tab w:val="left" w:pos="840"/>
      </w:tabs>
    </w:pPr>
  </w:style>
  <w:style w:type="paragraph" w:styleId="BalloonText">
    <w:name w:val="Balloon Text"/>
    <w:basedOn w:val="Normal"/>
    <w:link w:val="BalloonTextChar"/>
    <w:uiPriority w:val="99"/>
    <w:semiHidden/>
    <w:unhideWhenUsed/>
    <w:rsid w:val="0051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8B"/>
    <w:rPr>
      <w:rFonts w:ascii="Tahoma" w:hAnsi="Tahoma" w:cs="Tahoma"/>
      <w:color w:val="000000" w:themeColor="text1"/>
      <w:sz w:val="16"/>
      <w:szCs w:val="16"/>
    </w:rPr>
  </w:style>
  <w:style w:type="character" w:customStyle="1" w:styleId="apple-converted-space">
    <w:name w:val="apple-converted-space"/>
    <w:basedOn w:val="DefaultParagraphFont"/>
    <w:rsid w:val="002A46F7"/>
  </w:style>
  <w:style w:type="character" w:styleId="Hyperlink">
    <w:name w:val="Hyperlink"/>
    <w:basedOn w:val="DefaultParagraphFont"/>
    <w:uiPriority w:val="99"/>
    <w:unhideWhenUsed/>
    <w:rsid w:val="002A46F7"/>
    <w:rPr>
      <w:color w:val="0000FF"/>
      <w:u w:val="single"/>
    </w:rPr>
  </w:style>
  <w:style w:type="paragraph" w:styleId="NormalWeb">
    <w:name w:val="Normal (Web)"/>
    <w:basedOn w:val="Normal"/>
    <w:uiPriority w:val="99"/>
    <w:unhideWhenUsed/>
    <w:rsid w:val="002A46F7"/>
    <w:pPr>
      <w:spacing w:before="100" w:beforeAutospacing="1" w:after="100" w:afterAutospacing="1" w:line="240" w:lineRule="auto"/>
      <w:jc w:val="left"/>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AE451B"/>
    <w:rPr>
      <w:b/>
      <w:bCs/>
    </w:rPr>
  </w:style>
  <w:style w:type="character" w:styleId="FollowedHyperlink">
    <w:name w:val="FollowedHyperlink"/>
    <w:basedOn w:val="DefaultParagraphFont"/>
    <w:uiPriority w:val="99"/>
    <w:semiHidden/>
    <w:unhideWhenUsed/>
    <w:rsid w:val="00220906"/>
    <w:rPr>
      <w:color w:val="800080" w:themeColor="followedHyperlink"/>
      <w:u w:val="single"/>
    </w:rPr>
  </w:style>
  <w:style w:type="character" w:customStyle="1" w:styleId="sponsor">
    <w:name w:val="sponsor"/>
    <w:basedOn w:val="DefaultParagraphFont"/>
    <w:rsid w:val="00911AF1"/>
  </w:style>
  <w:style w:type="character" w:customStyle="1" w:styleId="sponsor1">
    <w:name w:val="sponsor1"/>
    <w:basedOn w:val="DefaultParagraphFont"/>
    <w:rsid w:val="00B50407"/>
    <w:rPr>
      <w:color w:val="555555"/>
      <w:sz w:val="21"/>
      <w:szCs w:val="21"/>
    </w:rPr>
  </w:style>
  <w:style w:type="character" w:styleId="Emphasis">
    <w:name w:val="Emphasis"/>
    <w:basedOn w:val="DefaultParagraphFont"/>
    <w:uiPriority w:val="20"/>
    <w:qFormat/>
    <w:rsid w:val="00245CA2"/>
    <w:rPr>
      <w:i/>
      <w:iCs/>
    </w:rPr>
  </w:style>
  <w:style w:type="table" w:customStyle="1" w:styleId="TableGridLight1">
    <w:name w:val="Table Grid Light1"/>
    <w:basedOn w:val="TableNormal"/>
    <w:uiPriority w:val="40"/>
    <w:rsid w:val="000908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E97AC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97A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97A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97A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97A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E97A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B6D62"/>
    <w:rPr>
      <w:sz w:val="16"/>
      <w:szCs w:val="16"/>
    </w:rPr>
  </w:style>
  <w:style w:type="paragraph" w:styleId="CommentText">
    <w:name w:val="annotation text"/>
    <w:basedOn w:val="Normal"/>
    <w:link w:val="CommentTextChar"/>
    <w:uiPriority w:val="99"/>
    <w:unhideWhenUsed/>
    <w:rsid w:val="008B6D62"/>
    <w:pPr>
      <w:spacing w:line="240" w:lineRule="auto"/>
    </w:pPr>
    <w:rPr>
      <w:szCs w:val="20"/>
    </w:rPr>
  </w:style>
  <w:style w:type="character" w:customStyle="1" w:styleId="CommentTextChar">
    <w:name w:val="Comment Text Char"/>
    <w:basedOn w:val="DefaultParagraphFont"/>
    <w:link w:val="CommentText"/>
    <w:uiPriority w:val="99"/>
    <w:rsid w:val="008B6D62"/>
    <w:rPr>
      <w:rFonts w:ascii="Source Sans Pro Light" w:hAnsi="Source Sans Pro Ligh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B6D62"/>
    <w:rPr>
      <w:b/>
      <w:bCs/>
    </w:rPr>
  </w:style>
  <w:style w:type="character" w:customStyle="1" w:styleId="CommentSubjectChar">
    <w:name w:val="Comment Subject Char"/>
    <w:basedOn w:val="CommentTextChar"/>
    <w:link w:val="CommentSubject"/>
    <w:uiPriority w:val="99"/>
    <w:semiHidden/>
    <w:rsid w:val="008B6D62"/>
    <w:rPr>
      <w:rFonts w:ascii="Source Sans Pro Light" w:hAnsi="Source Sans Pro Light"/>
      <w:b/>
      <w:bCs/>
      <w:color w:val="000000" w:themeColor="text1"/>
      <w:sz w:val="20"/>
      <w:szCs w:val="20"/>
    </w:rPr>
  </w:style>
  <w:style w:type="paragraph" w:customStyle="1" w:styleId="Body">
    <w:name w:val="Body"/>
    <w:rsid w:val="00F61C2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AU"/>
      <w14:textOutline w14:w="0" w14:cap="flat" w14:cmpd="sng" w14:algn="ctr">
        <w14:noFill/>
        <w14:prstDash w14:val="solid"/>
        <w14:bevel/>
      </w14:textOutline>
    </w:rPr>
  </w:style>
  <w:style w:type="paragraph" w:customStyle="1" w:styleId="Default">
    <w:name w:val="Default"/>
    <w:rsid w:val="00F61C2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 w:type="numbering" w:customStyle="1" w:styleId="Bullets">
    <w:name w:val="Bullets"/>
    <w:rsid w:val="00F61C2A"/>
    <w:pPr>
      <w:numPr>
        <w:numId w:val="14"/>
      </w:numPr>
    </w:pPr>
  </w:style>
  <w:style w:type="table" w:customStyle="1" w:styleId="TableGrid1">
    <w:name w:val="Table Grid1"/>
    <w:basedOn w:val="TableNormal"/>
    <w:next w:val="TableGrid"/>
    <w:uiPriority w:val="59"/>
    <w:rsid w:val="00F22806"/>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2374"/>
    <w:rPr>
      <w:color w:val="605E5C"/>
      <w:shd w:val="clear" w:color="auto" w:fill="E1DFDD"/>
    </w:rPr>
  </w:style>
  <w:style w:type="paragraph" w:styleId="Revision">
    <w:name w:val="Revision"/>
    <w:hidden/>
    <w:uiPriority w:val="99"/>
    <w:semiHidden/>
    <w:rsid w:val="00511678"/>
    <w:pPr>
      <w:spacing w:after="0" w:line="240" w:lineRule="auto"/>
    </w:pPr>
    <w:rPr>
      <w:rFonts w:ascii="Source Sans Pro Light" w:hAnsi="Source Sans Pro Light"/>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0033">
      <w:bodyDiv w:val="1"/>
      <w:marLeft w:val="0"/>
      <w:marRight w:val="0"/>
      <w:marTop w:val="0"/>
      <w:marBottom w:val="0"/>
      <w:divBdr>
        <w:top w:val="none" w:sz="0" w:space="0" w:color="auto"/>
        <w:left w:val="none" w:sz="0" w:space="0" w:color="auto"/>
        <w:bottom w:val="none" w:sz="0" w:space="0" w:color="auto"/>
        <w:right w:val="none" w:sz="0" w:space="0" w:color="auto"/>
      </w:divBdr>
    </w:div>
    <w:div w:id="148057394">
      <w:bodyDiv w:val="1"/>
      <w:marLeft w:val="0"/>
      <w:marRight w:val="0"/>
      <w:marTop w:val="0"/>
      <w:marBottom w:val="0"/>
      <w:divBdr>
        <w:top w:val="none" w:sz="0" w:space="0" w:color="auto"/>
        <w:left w:val="none" w:sz="0" w:space="0" w:color="auto"/>
        <w:bottom w:val="none" w:sz="0" w:space="0" w:color="auto"/>
        <w:right w:val="none" w:sz="0" w:space="0" w:color="auto"/>
      </w:divBdr>
    </w:div>
    <w:div w:id="375007743">
      <w:bodyDiv w:val="1"/>
      <w:marLeft w:val="0"/>
      <w:marRight w:val="0"/>
      <w:marTop w:val="0"/>
      <w:marBottom w:val="0"/>
      <w:divBdr>
        <w:top w:val="none" w:sz="0" w:space="0" w:color="auto"/>
        <w:left w:val="none" w:sz="0" w:space="0" w:color="auto"/>
        <w:bottom w:val="none" w:sz="0" w:space="0" w:color="auto"/>
        <w:right w:val="none" w:sz="0" w:space="0" w:color="auto"/>
      </w:divBdr>
    </w:div>
    <w:div w:id="379598493">
      <w:bodyDiv w:val="1"/>
      <w:marLeft w:val="0"/>
      <w:marRight w:val="0"/>
      <w:marTop w:val="0"/>
      <w:marBottom w:val="0"/>
      <w:divBdr>
        <w:top w:val="none" w:sz="0" w:space="0" w:color="auto"/>
        <w:left w:val="none" w:sz="0" w:space="0" w:color="auto"/>
        <w:bottom w:val="none" w:sz="0" w:space="0" w:color="auto"/>
        <w:right w:val="none" w:sz="0" w:space="0" w:color="auto"/>
      </w:divBdr>
    </w:div>
    <w:div w:id="666059639">
      <w:bodyDiv w:val="1"/>
      <w:marLeft w:val="0"/>
      <w:marRight w:val="0"/>
      <w:marTop w:val="0"/>
      <w:marBottom w:val="0"/>
      <w:divBdr>
        <w:top w:val="none" w:sz="0" w:space="0" w:color="auto"/>
        <w:left w:val="none" w:sz="0" w:space="0" w:color="auto"/>
        <w:bottom w:val="none" w:sz="0" w:space="0" w:color="auto"/>
        <w:right w:val="none" w:sz="0" w:space="0" w:color="auto"/>
      </w:divBdr>
    </w:div>
    <w:div w:id="800533434">
      <w:bodyDiv w:val="1"/>
      <w:marLeft w:val="0"/>
      <w:marRight w:val="0"/>
      <w:marTop w:val="0"/>
      <w:marBottom w:val="0"/>
      <w:divBdr>
        <w:top w:val="none" w:sz="0" w:space="0" w:color="auto"/>
        <w:left w:val="none" w:sz="0" w:space="0" w:color="auto"/>
        <w:bottom w:val="none" w:sz="0" w:space="0" w:color="auto"/>
        <w:right w:val="none" w:sz="0" w:space="0" w:color="auto"/>
      </w:divBdr>
    </w:div>
    <w:div w:id="807361833">
      <w:bodyDiv w:val="1"/>
      <w:marLeft w:val="0"/>
      <w:marRight w:val="0"/>
      <w:marTop w:val="0"/>
      <w:marBottom w:val="0"/>
      <w:divBdr>
        <w:top w:val="none" w:sz="0" w:space="0" w:color="auto"/>
        <w:left w:val="none" w:sz="0" w:space="0" w:color="auto"/>
        <w:bottom w:val="none" w:sz="0" w:space="0" w:color="auto"/>
        <w:right w:val="none" w:sz="0" w:space="0" w:color="auto"/>
      </w:divBdr>
    </w:div>
    <w:div w:id="1031413801">
      <w:bodyDiv w:val="1"/>
      <w:marLeft w:val="0"/>
      <w:marRight w:val="0"/>
      <w:marTop w:val="0"/>
      <w:marBottom w:val="0"/>
      <w:divBdr>
        <w:top w:val="none" w:sz="0" w:space="0" w:color="auto"/>
        <w:left w:val="none" w:sz="0" w:space="0" w:color="auto"/>
        <w:bottom w:val="none" w:sz="0" w:space="0" w:color="auto"/>
        <w:right w:val="none" w:sz="0" w:space="0" w:color="auto"/>
      </w:divBdr>
    </w:div>
    <w:div w:id="1220046523">
      <w:bodyDiv w:val="1"/>
      <w:marLeft w:val="0"/>
      <w:marRight w:val="0"/>
      <w:marTop w:val="0"/>
      <w:marBottom w:val="0"/>
      <w:divBdr>
        <w:top w:val="none" w:sz="0" w:space="0" w:color="auto"/>
        <w:left w:val="none" w:sz="0" w:space="0" w:color="auto"/>
        <w:bottom w:val="none" w:sz="0" w:space="0" w:color="auto"/>
        <w:right w:val="none" w:sz="0" w:space="0" w:color="auto"/>
      </w:divBdr>
    </w:div>
    <w:div w:id="1342194443">
      <w:bodyDiv w:val="1"/>
      <w:marLeft w:val="0"/>
      <w:marRight w:val="0"/>
      <w:marTop w:val="0"/>
      <w:marBottom w:val="0"/>
      <w:divBdr>
        <w:top w:val="none" w:sz="0" w:space="0" w:color="auto"/>
        <w:left w:val="none" w:sz="0" w:space="0" w:color="auto"/>
        <w:bottom w:val="none" w:sz="0" w:space="0" w:color="auto"/>
        <w:right w:val="none" w:sz="0" w:space="0" w:color="auto"/>
      </w:divBdr>
    </w:div>
    <w:div w:id="1569339492">
      <w:bodyDiv w:val="1"/>
      <w:marLeft w:val="0"/>
      <w:marRight w:val="0"/>
      <w:marTop w:val="0"/>
      <w:marBottom w:val="0"/>
      <w:divBdr>
        <w:top w:val="none" w:sz="0" w:space="0" w:color="auto"/>
        <w:left w:val="none" w:sz="0" w:space="0" w:color="auto"/>
        <w:bottom w:val="none" w:sz="0" w:space="0" w:color="auto"/>
        <w:right w:val="none" w:sz="0" w:space="0" w:color="auto"/>
      </w:divBdr>
    </w:div>
    <w:div w:id="1652755341">
      <w:bodyDiv w:val="1"/>
      <w:marLeft w:val="0"/>
      <w:marRight w:val="0"/>
      <w:marTop w:val="0"/>
      <w:marBottom w:val="0"/>
      <w:divBdr>
        <w:top w:val="none" w:sz="0" w:space="0" w:color="auto"/>
        <w:left w:val="none" w:sz="0" w:space="0" w:color="auto"/>
        <w:bottom w:val="none" w:sz="0" w:space="0" w:color="auto"/>
        <w:right w:val="none" w:sz="0" w:space="0" w:color="auto"/>
      </w:divBdr>
    </w:div>
    <w:div w:id="1751416560">
      <w:bodyDiv w:val="1"/>
      <w:marLeft w:val="0"/>
      <w:marRight w:val="0"/>
      <w:marTop w:val="0"/>
      <w:marBottom w:val="0"/>
      <w:divBdr>
        <w:top w:val="none" w:sz="0" w:space="0" w:color="auto"/>
        <w:left w:val="none" w:sz="0" w:space="0" w:color="auto"/>
        <w:bottom w:val="none" w:sz="0" w:space="0" w:color="auto"/>
        <w:right w:val="none" w:sz="0" w:space="0" w:color="auto"/>
      </w:divBdr>
    </w:div>
    <w:div w:id="1898541452">
      <w:bodyDiv w:val="1"/>
      <w:marLeft w:val="0"/>
      <w:marRight w:val="0"/>
      <w:marTop w:val="0"/>
      <w:marBottom w:val="0"/>
      <w:divBdr>
        <w:top w:val="none" w:sz="0" w:space="0" w:color="auto"/>
        <w:left w:val="none" w:sz="0" w:space="0" w:color="auto"/>
        <w:bottom w:val="none" w:sz="0" w:space="0" w:color="auto"/>
        <w:right w:val="none" w:sz="0" w:space="0" w:color="auto"/>
      </w:divBdr>
    </w:div>
    <w:div w:id="1956206640">
      <w:bodyDiv w:val="1"/>
      <w:marLeft w:val="0"/>
      <w:marRight w:val="0"/>
      <w:marTop w:val="0"/>
      <w:marBottom w:val="0"/>
      <w:divBdr>
        <w:top w:val="none" w:sz="0" w:space="0" w:color="auto"/>
        <w:left w:val="none" w:sz="0" w:space="0" w:color="auto"/>
        <w:bottom w:val="none" w:sz="0" w:space="0" w:color="auto"/>
        <w:right w:val="none" w:sz="0" w:space="0" w:color="auto"/>
      </w:divBdr>
    </w:div>
    <w:div w:id="20046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ecu.edu.au" TargetMode="External"/><Relationship Id="rId18" Type="http://schemas.openxmlformats.org/officeDocument/2006/relationships/hyperlink" Target="mailto:rocrelationships@curtin.edu.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rc.gov.au/funding-research/funding-schemes/linkage-program/linkage-infrastructure-equipment-and-facilities" TargetMode="External"/><Relationship Id="rId7" Type="http://schemas.openxmlformats.org/officeDocument/2006/relationships/settings" Target="settings.xml"/><Relationship Id="rId12" Type="http://schemas.openxmlformats.org/officeDocument/2006/relationships/hyperlink" Target="mailto:rocrelationships@curtin.edu.au" TargetMode="External"/><Relationship Id="rId17" Type="http://schemas.openxmlformats.org/officeDocument/2006/relationships/hyperlink" Target="mailto:infrastructure-oor@uwa.edu.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portal.arc.gov.au/NCGP/Web/Grant/Grants" TargetMode="External"/><Relationship Id="rId20" Type="http://schemas.openxmlformats.org/officeDocument/2006/relationships/hyperlink" Target="mailto:s.bong@murdoch.edu.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rastructure-oor@uwa.edu.au" TargetMode="External"/><Relationship Id="rId24" Type="http://schemas.openxmlformats.org/officeDocument/2006/relationships/hyperlink" Target="https://www.arc.gov.au/funding-research/apply-funding/grant-application/science-and-research-priorities" TargetMode="External"/><Relationship Id="rId5" Type="http://schemas.openxmlformats.org/officeDocument/2006/relationships/numbering" Target="numbering.xml"/><Relationship Id="rId15" Type="http://schemas.openxmlformats.org/officeDocument/2006/relationships/hyperlink" Target="https://www.arc.gov.au/funding-research/funding-schemes/linkage-program/linkage-infrastructure-equipment-and-facilities" TargetMode="External"/><Relationship Id="rId23" Type="http://schemas.openxmlformats.org/officeDocument/2006/relationships/hyperlink" Target="https://www.industry.gov.au/news/modern-manufacturing-initiative-and-national-manufacturing-priorities-announce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search@e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ong@murdoch.edu.au" TargetMode="External"/><Relationship Id="rId22" Type="http://schemas.openxmlformats.org/officeDocument/2006/relationships/hyperlink" Target="https://dataportal.arc.gov.au/NCGP/Web/Grant/Grants"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586AF3A194026A790383ED0ABD507"/>
        <w:category>
          <w:name w:val="General"/>
          <w:gallery w:val="placeholder"/>
        </w:category>
        <w:types>
          <w:type w:val="bbPlcHdr"/>
        </w:types>
        <w:behaviors>
          <w:behavior w:val="content"/>
        </w:behaviors>
        <w:guid w:val="{FC320BE8-B1BF-4FAB-8051-934DCC6CAA25}"/>
      </w:docPartPr>
      <w:docPartBody>
        <w:p w:rsidR="002B3CBD" w:rsidRDefault="0053705B" w:rsidP="0053705B">
          <w:pPr>
            <w:pStyle w:val="15F586AF3A194026A790383ED0ABD507"/>
          </w:pPr>
          <w:r w:rsidRPr="00F64A3E">
            <w:rPr>
              <w:rStyle w:val="PlaceholderText"/>
            </w:rPr>
            <w:t>Choose an item.</w:t>
          </w:r>
        </w:p>
      </w:docPartBody>
    </w:docPart>
    <w:docPart>
      <w:docPartPr>
        <w:name w:val="22E30E80AEEE440EB8A7074540C690B2"/>
        <w:category>
          <w:name w:val="General"/>
          <w:gallery w:val="placeholder"/>
        </w:category>
        <w:types>
          <w:type w:val="bbPlcHdr"/>
        </w:types>
        <w:behaviors>
          <w:behavior w:val="content"/>
        </w:behaviors>
        <w:guid w:val="{38C71293-B9A0-4ABA-B5E6-524F04C9C6E1}"/>
      </w:docPartPr>
      <w:docPartBody>
        <w:p w:rsidR="002B3CBD" w:rsidRDefault="0053705B" w:rsidP="0053705B">
          <w:pPr>
            <w:pStyle w:val="22E30E80AEEE440EB8A7074540C690B2"/>
          </w:pPr>
          <w:r w:rsidRPr="00F64A3E">
            <w:rPr>
              <w:rStyle w:val="PlaceholderText"/>
            </w:rPr>
            <w:t>Choose an item.</w:t>
          </w:r>
        </w:p>
      </w:docPartBody>
    </w:docPart>
    <w:docPart>
      <w:docPartPr>
        <w:name w:val="296450F3BEE642EAAA1866DFD53B7EEF"/>
        <w:category>
          <w:name w:val="General"/>
          <w:gallery w:val="placeholder"/>
        </w:category>
        <w:types>
          <w:type w:val="bbPlcHdr"/>
        </w:types>
        <w:behaviors>
          <w:behavior w:val="content"/>
        </w:behaviors>
        <w:guid w:val="{A2121CA3-0906-4973-91BF-0C235FD4CA35}"/>
      </w:docPartPr>
      <w:docPartBody>
        <w:p w:rsidR="002B3CBD" w:rsidRDefault="0053705B" w:rsidP="0053705B">
          <w:pPr>
            <w:pStyle w:val="296450F3BEE642EAAA1866DFD53B7EEF"/>
          </w:pPr>
          <w:r w:rsidRPr="00F64A3E">
            <w:rPr>
              <w:rStyle w:val="PlaceholderText"/>
            </w:rPr>
            <w:t>Choose an item.</w:t>
          </w:r>
        </w:p>
      </w:docPartBody>
    </w:docPart>
    <w:docPart>
      <w:docPartPr>
        <w:name w:val="E2740D849BD7457BA3D85537FF6F1A51"/>
        <w:category>
          <w:name w:val="General"/>
          <w:gallery w:val="placeholder"/>
        </w:category>
        <w:types>
          <w:type w:val="bbPlcHdr"/>
        </w:types>
        <w:behaviors>
          <w:behavior w:val="content"/>
        </w:behaviors>
        <w:guid w:val="{B264BE7F-4761-48AD-9BB1-0692A68825A8}"/>
      </w:docPartPr>
      <w:docPartBody>
        <w:p w:rsidR="002B3CBD" w:rsidRDefault="0053705B" w:rsidP="0053705B">
          <w:pPr>
            <w:pStyle w:val="E2740D849BD7457BA3D85537FF6F1A51"/>
          </w:pPr>
          <w:r w:rsidRPr="00F64A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8C"/>
    <w:rsid w:val="0006038C"/>
    <w:rsid w:val="001F5671"/>
    <w:rsid w:val="002B3CBD"/>
    <w:rsid w:val="00367947"/>
    <w:rsid w:val="004B24DB"/>
    <w:rsid w:val="005171F8"/>
    <w:rsid w:val="0053705B"/>
    <w:rsid w:val="00862766"/>
    <w:rsid w:val="00895BAA"/>
    <w:rsid w:val="00F030B6"/>
    <w:rsid w:val="00F74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1F8"/>
    <w:rPr>
      <w:color w:val="808080"/>
    </w:rPr>
  </w:style>
  <w:style w:type="paragraph" w:customStyle="1" w:styleId="15F586AF3A194026A790383ED0ABD507">
    <w:name w:val="15F586AF3A194026A790383ED0ABD507"/>
    <w:rsid w:val="0053705B"/>
  </w:style>
  <w:style w:type="paragraph" w:customStyle="1" w:styleId="22E30E80AEEE440EB8A7074540C690B2">
    <w:name w:val="22E30E80AEEE440EB8A7074540C690B2"/>
    <w:rsid w:val="0053705B"/>
  </w:style>
  <w:style w:type="paragraph" w:customStyle="1" w:styleId="296450F3BEE642EAAA1866DFD53B7EEF">
    <w:name w:val="296450F3BEE642EAAA1866DFD53B7EEF"/>
    <w:rsid w:val="0053705B"/>
  </w:style>
  <w:style w:type="paragraph" w:customStyle="1" w:styleId="E2740D849BD7457BA3D85537FF6F1A51">
    <w:name w:val="E2740D849BD7457BA3D85537FF6F1A51"/>
    <w:rsid w:val="00537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c14985-3e56-4786-9538-1f11c8d4b21f" xsi:nil="true"/>
    <lcf76f155ced4ddcb4097134ff3c332f xmlns="22323982-19bc-4566-897d-f108d20770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2BBB8B2E61747ABD1DF4EFEF24AE4" ma:contentTypeVersion="17" ma:contentTypeDescription="Create a new document." ma:contentTypeScope="" ma:versionID="08e56f25653698a8105b8074e190688c">
  <xsd:schema xmlns:xsd="http://www.w3.org/2001/XMLSchema" xmlns:xs="http://www.w3.org/2001/XMLSchema" xmlns:p="http://schemas.microsoft.com/office/2006/metadata/properties" xmlns:ns1="http://schemas.microsoft.com/sharepoint/v3" xmlns:ns2="22323982-19bc-4566-897d-f108d207703c" xmlns:ns3="25c14985-3e56-4786-9538-1f11c8d4b21f" targetNamespace="http://schemas.microsoft.com/office/2006/metadata/properties" ma:root="true" ma:fieldsID="ff653e43bcd8c916e4d352b264fb6325" ns1:_="" ns2:_="" ns3:_="">
    <xsd:import namespace="http://schemas.microsoft.com/sharepoint/v3"/>
    <xsd:import namespace="22323982-19bc-4566-897d-f108d207703c"/>
    <xsd:import namespace="25c14985-3e56-4786-9538-1f11c8d4b2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23982-19bc-4566-897d-f108d2077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14985-3e56-4786-9538-1f11c8d4b2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f1144b-975f-4045-9783-48d783071267}" ma:internalName="TaxCatchAll" ma:showField="CatchAllData" ma:web="25c14985-3e56-4786-9538-1f11c8d4b2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9F58E-F7D0-4F89-90BA-A1F0353AB187}">
  <ds:schemaRefs>
    <ds:schemaRef ds:uri="http://schemas.microsoft.com/office/2006/metadata/properties"/>
    <ds:schemaRef ds:uri="http://schemas.microsoft.com/office/infopath/2007/PartnerControls"/>
    <ds:schemaRef ds:uri="25c14985-3e56-4786-9538-1f11c8d4b21f"/>
    <ds:schemaRef ds:uri="22323982-19bc-4566-897d-f108d207703c"/>
    <ds:schemaRef ds:uri="http://schemas.microsoft.com/sharepoint/v3"/>
  </ds:schemaRefs>
</ds:datastoreItem>
</file>

<file path=customXml/itemProps2.xml><?xml version="1.0" encoding="utf-8"?>
<ds:datastoreItem xmlns:ds="http://schemas.openxmlformats.org/officeDocument/2006/customXml" ds:itemID="{08BCE66C-A9D9-4D08-9543-93BFC958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23982-19bc-4566-897d-f108d207703c"/>
    <ds:schemaRef ds:uri="25c14985-3e56-4786-9538-1f11c8d4b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6538E-E057-4ACC-830A-A9B94A8F3BB9}">
  <ds:schemaRefs>
    <ds:schemaRef ds:uri="http://schemas.openxmlformats.org/officeDocument/2006/bibliography"/>
  </ds:schemaRefs>
</ds:datastoreItem>
</file>

<file path=customXml/itemProps4.xml><?xml version="1.0" encoding="utf-8"?>
<ds:datastoreItem xmlns:ds="http://schemas.openxmlformats.org/officeDocument/2006/customXml" ds:itemID="{E3A06C8C-CD52-4959-97A5-F08CDC902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Amcer Business Services</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Emmett</dc:creator>
  <cp:lastModifiedBy>Lorraine DUNBAR</cp:lastModifiedBy>
  <cp:revision>14</cp:revision>
  <cp:lastPrinted>2015-06-01T00:04:00Z</cp:lastPrinted>
  <dcterms:created xsi:type="dcterms:W3CDTF">2024-09-27T08:42:00Z</dcterms:created>
  <dcterms:modified xsi:type="dcterms:W3CDTF">2024-10-04T07:23:00Z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0x0101005EC2BBB8B2E61747ABD1DF4EFEF24AE4</vt:lpwstr>
  </property>
  <property fmtid="{D5CDD505-2E9C-101B-9397-08002B2CF9AE}" pid="3" name="Order">
    <vt:r8>11600</vt:r8>
  </property>
  <property fmtid="{D5CDD505-2E9C-101B-9397-08002B2CF9AE}" pid="4" name="MediaServiceImageTags">
    <vt:lpwstr/>
  </property>
</Properties>
</file>