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8F498" w14:textId="77777777" w:rsidR="00E878E3" w:rsidRDefault="0048402F">
      <w:pPr>
        <w:pStyle w:val="Heading1"/>
        <w:ind w:right="708"/>
      </w:pPr>
      <w:r>
        <w:rPr>
          <w:noProof/>
          <w:lang w:val="en-AU" w:eastAsia="en-AU"/>
        </w:rPr>
        <mc:AlternateContent>
          <mc:Choice Requires="wpg">
            <w:drawing>
              <wp:anchor distT="0" distB="0" distL="114300" distR="114300" simplePos="0" relativeHeight="503310944" behindDoc="1" locked="0" layoutInCell="1" allowOverlap="1" wp14:anchorId="46866F71" wp14:editId="2E6E23E9">
                <wp:simplePos x="0" y="0"/>
                <wp:positionH relativeFrom="page">
                  <wp:posOffset>266700</wp:posOffset>
                </wp:positionH>
                <wp:positionV relativeFrom="page">
                  <wp:posOffset>264795</wp:posOffset>
                </wp:positionV>
                <wp:extent cx="7027545" cy="10163810"/>
                <wp:effectExtent l="0" t="0" r="0" b="8890"/>
                <wp:wrapNone/>
                <wp:docPr id="1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10163810"/>
                          <a:chOff x="420" y="417"/>
                          <a:chExt cx="11067" cy="16006"/>
                        </a:xfrm>
                      </wpg:grpSpPr>
                      <wps:wsp>
                        <wps:cNvPr id="16" name="Rectangle 30"/>
                        <wps:cNvSpPr>
                          <a:spLocks/>
                        </wps:cNvSpPr>
                        <wps:spPr bwMode="auto">
                          <a:xfrm>
                            <a:off x="425" y="425"/>
                            <a:ext cx="9354" cy="1264"/>
                          </a:xfrm>
                          <a:prstGeom prst="rect">
                            <a:avLst/>
                          </a:prstGeom>
                          <a:solidFill>
                            <a:srgbClr val="004B8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783" y="427"/>
                            <a:ext cx="1701" cy="126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18" name="Line 28"/>
                        <wps:cNvCnPr>
                          <a:cxnSpLocks/>
                        </wps:cNvCnPr>
                        <wps:spPr bwMode="auto">
                          <a:xfrm>
                            <a:off x="425" y="422"/>
                            <a:ext cx="11057" cy="0"/>
                          </a:xfrm>
                          <a:prstGeom prst="line">
                            <a:avLst/>
                          </a:prstGeom>
                          <a:noFill/>
                          <a:ln w="3048">
                            <a:solidFill>
                              <a:srgbClr val="C1C1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Line 27"/>
                        <wps:cNvCnPr>
                          <a:cxnSpLocks/>
                        </wps:cNvCnPr>
                        <wps:spPr bwMode="auto">
                          <a:xfrm>
                            <a:off x="422" y="420"/>
                            <a:ext cx="0" cy="16001"/>
                          </a:xfrm>
                          <a:prstGeom prst="line">
                            <a:avLst/>
                          </a:prstGeom>
                          <a:noFill/>
                          <a:ln w="3048">
                            <a:solidFill>
                              <a:srgbClr val="C1C1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Line 26"/>
                        <wps:cNvCnPr>
                          <a:cxnSpLocks/>
                        </wps:cNvCnPr>
                        <wps:spPr bwMode="auto">
                          <a:xfrm>
                            <a:off x="11484" y="420"/>
                            <a:ext cx="0" cy="16001"/>
                          </a:xfrm>
                          <a:prstGeom prst="line">
                            <a:avLst/>
                          </a:prstGeom>
                          <a:noFill/>
                          <a:ln w="3035">
                            <a:solidFill>
                              <a:srgbClr val="C1C1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 name="Line 25"/>
                        <wps:cNvCnPr>
                          <a:cxnSpLocks/>
                        </wps:cNvCnPr>
                        <wps:spPr bwMode="auto">
                          <a:xfrm>
                            <a:off x="425" y="16418"/>
                            <a:ext cx="11057" cy="0"/>
                          </a:xfrm>
                          <a:prstGeom prst="line">
                            <a:avLst/>
                          </a:prstGeom>
                          <a:noFill/>
                          <a:ln w="3048">
                            <a:solidFill>
                              <a:srgbClr val="C1C1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60C9A8" id="Group 24" o:spid="_x0000_s1026" style="position:absolute;margin-left:21pt;margin-top:20.85pt;width:553.35pt;height:800.3pt;z-index:-5536;mso-position-horizontal-relative:page;mso-position-vertical-relative:page" coordorigin="420,417" coordsize="11067,16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">
                <v:rect id="Rectangle 30" o:spid="_x0000_s1027" style="position:absolute;left:425;top:425;width:9354;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" fillcolor="#004b8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9783;top:427;width:1701;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">
                  <v:imagedata r:id="rId9" o:title=""/>
                  <o:lock v:ext="edit" aspectratio="f"/>
                </v:shape>
                <v:line id="Line 28" o:spid="_x0000_s1029" style="position:absolute;visibility:visible;mso-wrap-style:square" from="425,422" to="1148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" strokecolor="#c1c1c1" strokeweight=".24pt">
                  <o:lock v:ext="edit" shapetype="f"/>
                </v:line>
                <v:line id="Line 27" o:spid="_x0000_s1030" style="position:absolute;visibility:visible;mso-wrap-style:square" from="422,420" to="422,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" strokecolor="#c1c1c1" strokeweight=".24pt">
                  <o:lock v:ext="edit" shapetype="f"/>
                </v:line>
                <v:line id="Line 26" o:spid="_x0000_s1031" style="position:absolute;visibility:visible;mso-wrap-style:square" from="11484,420" to="11484,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" strokecolor="#c1c1c1" strokeweight=".08431mm">
                  <o:lock v:ext="edit" shapetype="f"/>
                </v:line>
                <v:line id="Line 25" o:spid="_x0000_s1032" style="position:absolute;visibility:visible;mso-wrap-style:square" from="425,16418" to="11482,1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" strokecolor="#c1c1c1" strokeweight=".24pt">
                  <o:lock v:ext="edit" shapetype="f"/>
                </v:line>
                <w10:wrap anchorx="page" anchory="page"/>
              </v:group>
            </w:pict>
          </mc:Fallback>
        </mc:AlternateContent>
      </w:r>
      <w:r w:rsidR="00514B72">
        <w:rPr>
          <w:color w:val="FFFFFF"/>
        </w:rPr>
        <w:t>Edith Cowan University</w:t>
      </w:r>
    </w:p>
    <w:p w14:paraId="52BC224A" w14:textId="77777777" w:rsidR="009461DE" w:rsidRDefault="00514B72" w:rsidP="009461DE">
      <w:pPr>
        <w:pStyle w:val="Heading2"/>
        <w:ind w:right="708"/>
        <w:rPr>
          <w:color w:val="FFFFFF"/>
        </w:rPr>
      </w:pPr>
      <w:r>
        <w:rPr>
          <w:color w:val="FFFFFF"/>
        </w:rPr>
        <w:t>Research Assessme</w:t>
      </w:r>
      <w:bookmarkStart w:id="0" w:name="Guidelines_for_Examination_of_PhD_Theses"/>
      <w:bookmarkEnd w:id="0"/>
      <w:r w:rsidR="009461DE">
        <w:rPr>
          <w:color w:val="FFFFFF"/>
        </w:rPr>
        <w:t>nt</w:t>
      </w:r>
    </w:p>
    <w:p w14:paraId="167C5E22" w14:textId="77777777" w:rsidR="009461DE" w:rsidRDefault="009461DE" w:rsidP="009461DE">
      <w:pPr>
        <w:pStyle w:val="Heading2"/>
        <w:ind w:right="708"/>
        <w:jc w:val="center"/>
        <w:rPr>
          <w:color w:val="FFFFFF"/>
        </w:rPr>
      </w:pPr>
    </w:p>
    <w:p w14:paraId="3C33EB62" w14:textId="77777777" w:rsidR="009461DE" w:rsidRDefault="009461DE" w:rsidP="009461DE">
      <w:pPr>
        <w:pStyle w:val="Heading2"/>
        <w:ind w:right="708"/>
        <w:jc w:val="center"/>
        <w:rPr>
          <w:color w:val="FFFFFF"/>
        </w:rPr>
      </w:pPr>
    </w:p>
    <w:p w14:paraId="2ED9EED0" w14:textId="77777777" w:rsidR="007E56C9" w:rsidRPr="009461DE" w:rsidRDefault="00514B72" w:rsidP="009461DE">
      <w:pPr>
        <w:pStyle w:val="Heading2"/>
        <w:ind w:right="708"/>
        <w:jc w:val="center"/>
      </w:pPr>
      <w:r>
        <w:rPr>
          <w:b/>
        </w:rPr>
        <w:t>Guidelines for</w:t>
      </w:r>
      <w:r w:rsidR="006301CC">
        <w:rPr>
          <w:b/>
        </w:rPr>
        <w:t xml:space="preserve"> the</w:t>
      </w:r>
      <w:r>
        <w:rPr>
          <w:b/>
        </w:rPr>
        <w:t xml:space="preserve"> Examination of PhD</w:t>
      </w:r>
      <w:r w:rsidR="006301CC">
        <w:rPr>
          <w:b/>
        </w:rPr>
        <w:t xml:space="preserve"> </w:t>
      </w:r>
      <w:r>
        <w:rPr>
          <w:b/>
        </w:rPr>
        <w:t>Theses</w:t>
      </w:r>
      <w:r w:rsidR="00B039F8">
        <w:rPr>
          <w:b/>
        </w:rPr>
        <w:t xml:space="preserve"> with Oral Examination</w:t>
      </w:r>
    </w:p>
    <w:p w14:paraId="79AB5DBA" w14:textId="77777777" w:rsidR="007E56C9" w:rsidRDefault="007E56C9" w:rsidP="0066228F">
      <w:pPr>
        <w:ind w:right="708"/>
        <w:jc w:val="center"/>
        <w:rPr>
          <w:sz w:val="24"/>
        </w:rPr>
      </w:pPr>
    </w:p>
    <w:p w14:paraId="3E37A34E" w14:textId="77777777" w:rsidR="006301CC" w:rsidRDefault="007E56C9" w:rsidP="0066228F">
      <w:pPr>
        <w:rPr>
          <w:sz w:val="24"/>
        </w:rPr>
      </w:pPr>
      <w:r>
        <w:rPr>
          <w:b/>
          <w:sz w:val="24"/>
        </w:rPr>
        <w:t>1. Standard of Examination</w:t>
      </w:r>
    </w:p>
    <w:p w14:paraId="7780AF30" w14:textId="77777777" w:rsidR="006301CC" w:rsidRDefault="006301CC" w:rsidP="0066228F">
      <w:pPr>
        <w:rPr>
          <w:sz w:val="24"/>
        </w:rPr>
      </w:pPr>
    </w:p>
    <w:p w14:paraId="1ECDCC0F" w14:textId="3E00A97B" w:rsidR="007E56C9" w:rsidRPr="0066228F" w:rsidRDefault="006301CC" w:rsidP="0066228F">
      <w:pPr>
        <w:rPr>
          <w:b/>
          <w:i/>
          <w:sz w:val="28"/>
        </w:rPr>
      </w:pPr>
      <w:r>
        <w:rPr>
          <w:b/>
          <w:i/>
        </w:rPr>
        <w:t xml:space="preserve">PhD </w:t>
      </w:r>
      <w:r w:rsidRPr="0066228F">
        <w:rPr>
          <w:b/>
          <w:i/>
        </w:rPr>
        <w:t>Thesis</w:t>
      </w:r>
    </w:p>
    <w:p w14:paraId="581A2C98" w14:textId="77777777" w:rsidR="007E56C9" w:rsidRPr="006301CC" w:rsidRDefault="007E56C9" w:rsidP="0066228F"/>
    <w:p w14:paraId="7F2DB88E" w14:textId="4F3BEB7C" w:rsidR="00E878E3" w:rsidRPr="006301CC" w:rsidRDefault="00514B72" w:rsidP="0066228F">
      <w:r w:rsidRPr="006301CC">
        <w:t xml:space="preserve">To qualify for the degree, the </w:t>
      </w:r>
      <w:r w:rsidR="001713D2">
        <w:t>c</w:t>
      </w:r>
      <w:r w:rsidRPr="006301CC">
        <w:t>andidate is required:</w:t>
      </w:r>
    </w:p>
    <w:p w14:paraId="180E0AA9" w14:textId="77777777" w:rsidR="007E56C9" w:rsidRPr="006301CC" w:rsidRDefault="007E56C9" w:rsidP="0066228F"/>
    <w:p w14:paraId="6DBBBE99" w14:textId="77777777" w:rsidR="00E878E3" w:rsidRPr="006301CC" w:rsidRDefault="00514B72" w:rsidP="0066228F">
      <w:pPr>
        <w:pStyle w:val="ListParagraph"/>
        <w:numPr>
          <w:ilvl w:val="1"/>
          <w:numId w:val="10"/>
        </w:numPr>
        <w:tabs>
          <w:tab w:val="left" w:pos="1252"/>
        </w:tabs>
        <w:ind w:left="720" w:right="224"/>
        <w:jc w:val="both"/>
      </w:pPr>
      <w:r w:rsidRPr="006301CC">
        <w:t>to carry out independent research involving a comprehensive study of a scope and size that could normally be expected to be completed in the equivalent of three to four years full-time study.</w:t>
      </w:r>
    </w:p>
    <w:p w14:paraId="568BDF2E" w14:textId="77777777" w:rsidR="00E878E3" w:rsidRPr="0066228F" w:rsidRDefault="00E878E3" w:rsidP="0066228F">
      <w:pPr>
        <w:pStyle w:val="BodyText"/>
        <w:ind w:left="360"/>
      </w:pPr>
    </w:p>
    <w:p w14:paraId="4EFDBB41" w14:textId="48C5E377" w:rsidR="00E878E3" w:rsidRPr="006301CC" w:rsidRDefault="0066228F" w:rsidP="0066228F">
      <w:pPr>
        <w:pStyle w:val="ListParagraph"/>
        <w:numPr>
          <w:ilvl w:val="1"/>
          <w:numId w:val="10"/>
        </w:numPr>
        <w:tabs>
          <w:tab w:val="left" w:pos="1252"/>
        </w:tabs>
        <w:ind w:left="720" w:right="227"/>
        <w:jc w:val="both"/>
      </w:pPr>
      <w:r>
        <w:t>to ma</w:t>
      </w:r>
      <w:r w:rsidR="00514B72" w:rsidRPr="006301CC">
        <w:t xml:space="preserve">ke a substantial contribution to learning and demonstrate a capacity to relate research undertaken by the </w:t>
      </w:r>
      <w:r w:rsidR="001713D2">
        <w:t>c</w:t>
      </w:r>
      <w:r w:rsidR="00514B72" w:rsidRPr="006301CC">
        <w:t xml:space="preserve">andidate to the discipline or disciplines within which it falls, at the standard internationally </w:t>
      </w:r>
      <w:proofErr w:type="spellStart"/>
      <w:r w:rsidR="00514B72" w:rsidRPr="006301CC">
        <w:t>recognised</w:t>
      </w:r>
      <w:proofErr w:type="spellEnd"/>
      <w:r w:rsidR="00514B72" w:rsidRPr="006301CC">
        <w:t xml:space="preserve"> for the degree in the</w:t>
      </w:r>
      <w:r w:rsidR="00514B72" w:rsidRPr="006301CC">
        <w:rPr>
          <w:spacing w:val="-43"/>
        </w:rPr>
        <w:t xml:space="preserve"> </w:t>
      </w:r>
      <w:r w:rsidR="00514B72" w:rsidRPr="006301CC">
        <w:t>relevant discipline or disciplines.</w:t>
      </w:r>
    </w:p>
    <w:p w14:paraId="2E84DA66" w14:textId="77777777" w:rsidR="00E878E3" w:rsidRPr="0066228F" w:rsidRDefault="00E878E3" w:rsidP="009D3CA3">
      <w:pPr>
        <w:pStyle w:val="BodyText"/>
      </w:pPr>
    </w:p>
    <w:p w14:paraId="54A77D08" w14:textId="5E139178" w:rsidR="00093363" w:rsidRDefault="00514B72" w:rsidP="009D3CA3">
      <w:pPr>
        <w:pStyle w:val="BodyText"/>
        <w:ind w:right="708"/>
      </w:pPr>
      <w:r w:rsidRPr="006301CC">
        <w:t xml:space="preserve">A thesis is to be a complete study incorporating an account of the result of the </w:t>
      </w:r>
      <w:r w:rsidR="001713D2">
        <w:t>c</w:t>
      </w:r>
      <w:r w:rsidRPr="006301CC">
        <w:t>andidate’s work during his/her approved course. The thesis must be a connected piece of writing</w:t>
      </w:r>
      <w:r w:rsidR="00093363">
        <w:t xml:space="preserve">, and can be presented </w:t>
      </w:r>
      <w:r w:rsidR="007F71B8">
        <w:t>as a</w:t>
      </w:r>
      <w:r w:rsidR="00093363">
        <w:t>:</w:t>
      </w:r>
    </w:p>
    <w:p w14:paraId="038F5692" w14:textId="77777777" w:rsidR="00093363" w:rsidRDefault="00093363" w:rsidP="009D3CA3">
      <w:pPr>
        <w:pStyle w:val="BodyText"/>
        <w:ind w:right="708"/>
      </w:pPr>
    </w:p>
    <w:p w14:paraId="0F8B5045" w14:textId="1C7069DF" w:rsidR="00093363" w:rsidRDefault="007F71B8" w:rsidP="00894DCF">
      <w:pPr>
        <w:pStyle w:val="BodyText"/>
        <w:numPr>
          <w:ilvl w:val="0"/>
          <w:numId w:val="30"/>
        </w:numPr>
        <w:ind w:right="708"/>
      </w:pPr>
      <w:r w:rsidRPr="00894DCF">
        <w:rPr>
          <w:u w:val="single"/>
        </w:rPr>
        <w:t xml:space="preserve">Traditional </w:t>
      </w:r>
      <w:r>
        <w:rPr>
          <w:u w:val="single"/>
        </w:rPr>
        <w:t>Thesis</w:t>
      </w:r>
      <w:r>
        <w:t xml:space="preserve"> – a </w:t>
      </w:r>
      <w:r w:rsidR="00093363">
        <w:t>series of sequential chapters</w:t>
      </w:r>
      <w:r>
        <w:t xml:space="preserve"> outlining the research</w:t>
      </w:r>
      <w:r w:rsidR="00093363">
        <w:t>, or</w:t>
      </w:r>
    </w:p>
    <w:p w14:paraId="2BDF56C0" w14:textId="19E106FC" w:rsidR="007F71B8" w:rsidRDefault="007F71B8" w:rsidP="00894DCF">
      <w:pPr>
        <w:pStyle w:val="Default"/>
        <w:numPr>
          <w:ilvl w:val="0"/>
          <w:numId w:val="30"/>
        </w:numPr>
        <w:rPr>
          <w:rFonts w:eastAsia="Arial"/>
          <w:color w:val="auto"/>
          <w:sz w:val="22"/>
          <w:szCs w:val="22"/>
          <w:lang w:val="en-US"/>
        </w:rPr>
      </w:pPr>
      <w:r w:rsidRPr="00894DCF">
        <w:rPr>
          <w:rFonts w:eastAsia="Arial"/>
          <w:color w:val="auto"/>
          <w:sz w:val="22"/>
          <w:szCs w:val="22"/>
          <w:u w:val="single"/>
          <w:lang w:val="en-US"/>
        </w:rPr>
        <w:t>Thesis with Publication</w:t>
      </w:r>
      <w:r>
        <w:rPr>
          <w:rFonts w:eastAsia="Arial"/>
          <w:color w:val="auto"/>
          <w:sz w:val="22"/>
          <w:szCs w:val="22"/>
          <w:lang w:val="en-US"/>
        </w:rPr>
        <w:t xml:space="preserve"> – a </w:t>
      </w:r>
      <w:r w:rsidRPr="00894DCF">
        <w:rPr>
          <w:rFonts w:eastAsia="Arial"/>
          <w:color w:val="auto"/>
          <w:sz w:val="22"/>
          <w:szCs w:val="22"/>
          <w:lang w:val="en-US"/>
        </w:rPr>
        <w:t>combination of publishable work based on original research and a substantive written, integrating component</w:t>
      </w:r>
      <w:r w:rsidRPr="007F71B8">
        <w:rPr>
          <w:rFonts w:eastAsia="Arial"/>
          <w:color w:val="auto"/>
          <w:sz w:val="22"/>
          <w:szCs w:val="22"/>
          <w:lang w:val="en-US"/>
        </w:rPr>
        <w:t xml:space="preserve">. </w:t>
      </w:r>
      <w:r w:rsidR="00514B72" w:rsidRPr="00894DCF">
        <w:rPr>
          <w:rFonts w:eastAsia="Arial"/>
          <w:color w:val="auto"/>
          <w:sz w:val="22"/>
          <w:szCs w:val="22"/>
          <w:lang w:val="en-US"/>
        </w:rPr>
        <w:t>The thesis or component parts thereof may, if already published, be submitted in the published form</w:t>
      </w:r>
      <w:r w:rsidR="00DA474E" w:rsidRPr="00894DCF">
        <w:rPr>
          <w:rFonts w:eastAsia="Arial"/>
          <w:color w:val="auto"/>
          <w:sz w:val="22"/>
          <w:szCs w:val="22"/>
          <w:lang w:val="en-US"/>
        </w:rPr>
        <w:t>. For more information see Procedure 5 – Requirements of a Thesis with Publication (</w:t>
      </w:r>
      <w:hyperlink r:id="rId10" w:history="1">
        <w:r w:rsidRPr="00894DCF">
          <w:rPr>
            <w:rFonts w:eastAsia="Arial"/>
            <w:color w:val="auto"/>
            <w:sz w:val="22"/>
            <w:szCs w:val="22"/>
            <w:lang w:val="en-US"/>
          </w:rPr>
          <w:t>http://intranet.ecu.edu.au/research/for-research-students/research-journey/forms-policies-and-guidelines</w:t>
        </w:r>
      </w:hyperlink>
      <w:r w:rsidR="00DA474E" w:rsidRPr="00894DCF">
        <w:rPr>
          <w:rFonts w:eastAsia="Arial"/>
          <w:color w:val="auto"/>
          <w:sz w:val="22"/>
          <w:szCs w:val="22"/>
          <w:lang w:val="en-US"/>
        </w:rPr>
        <w:t>)</w:t>
      </w:r>
      <w:r w:rsidRPr="00894DCF">
        <w:rPr>
          <w:rFonts w:eastAsia="Arial"/>
          <w:color w:val="auto"/>
          <w:sz w:val="22"/>
          <w:szCs w:val="22"/>
          <w:lang w:val="en-US"/>
        </w:rPr>
        <w:t xml:space="preserve"> </w:t>
      </w:r>
    </w:p>
    <w:p w14:paraId="68D5A279" w14:textId="0B4DBC47" w:rsidR="002130D3" w:rsidRDefault="002130D3" w:rsidP="002130D3">
      <w:pPr>
        <w:pStyle w:val="Default"/>
        <w:rPr>
          <w:rFonts w:eastAsia="Arial"/>
          <w:color w:val="auto"/>
          <w:sz w:val="22"/>
          <w:szCs w:val="22"/>
          <w:u w:val="single"/>
          <w:lang w:val="en-US"/>
        </w:rPr>
      </w:pPr>
    </w:p>
    <w:p w14:paraId="2F8C92CA" w14:textId="77777777" w:rsidR="00CD4724" w:rsidRPr="0062558C" w:rsidRDefault="00CD4724" w:rsidP="00CD4724">
      <w:pPr>
        <w:pStyle w:val="Default"/>
        <w:rPr>
          <w:rFonts w:eastAsia="Arial"/>
          <w:b/>
          <w:bCs/>
          <w:color w:val="auto"/>
          <w:sz w:val="22"/>
          <w:szCs w:val="22"/>
          <w:lang w:val="en-US"/>
        </w:rPr>
      </w:pPr>
      <w:r w:rsidRPr="0062558C">
        <w:rPr>
          <w:rFonts w:eastAsia="Arial"/>
          <w:b/>
          <w:bCs/>
          <w:color w:val="auto"/>
          <w:sz w:val="22"/>
          <w:szCs w:val="22"/>
          <w:u w:val="single"/>
          <w:lang w:val="en-US"/>
        </w:rPr>
        <w:t>Contribution and Acknowledgement</w:t>
      </w:r>
    </w:p>
    <w:p w14:paraId="3EE820C1" w14:textId="77777777" w:rsidR="00CD4724" w:rsidRPr="0066228F" w:rsidRDefault="00CD4724" w:rsidP="00CD4724">
      <w:pPr>
        <w:pStyle w:val="BodyText"/>
        <w:ind w:right="708"/>
      </w:pPr>
    </w:p>
    <w:p w14:paraId="6A3D6FFE" w14:textId="77777777" w:rsidR="00CD4724" w:rsidRDefault="00CD4724" w:rsidP="00CD4724">
      <w:pPr>
        <w:pStyle w:val="BodyText"/>
        <w:ind w:right="113"/>
      </w:pPr>
      <w:r>
        <w:t xml:space="preserve">The candidate is required to appropriately acknowledge the contribution of others towards research contained in the thesis, including the use of Generative Artificial Intelligence (AI). </w:t>
      </w:r>
      <w:r w:rsidRPr="006301CC">
        <w:t xml:space="preserve">Examiners should in such cases satisfy themselves that the contribution is sufficient to qualify the </w:t>
      </w:r>
      <w:r>
        <w:t>c</w:t>
      </w:r>
      <w:r w:rsidRPr="006301CC">
        <w:t>andidate for admission to the</w:t>
      </w:r>
      <w:r w:rsidRPr="006301CC">
        <w:rPr>
          <w:spacing w:val="-37"/>
        </w:rPr>
        <w:t xml:space="preserve"> </w:t>
      </w:r>
      <w:r w:rsidRPr="006301CC">
        <w:t>degree.</w:t>
      </w:r>
    </w:p>
    <w:p w14:paraId="51FE41FB" w14:textId="77777777" w:rsidR="00CD4724" w:rsidRDefault="00CD4724" w:rsidP="00CD4724">
      <w:pPr>
        <w:pStyle w:val="BodyText"/>
        <w:ind w:right="113"/>
      </w:pPr>
    </w:p>
    <w:p w14:paraId="22362ACE" w14:textId="77777777" w:rsidR="00CD4724" w:rsidRDefault="00CD4724" w:rsidP="00CD4724">
      <w:pPr>
        <w:pStyle w:val="BodyText"/>
        <w:ind w:right="113"/>
        <w:rPr>
          <w:u w:val="single"/>
        </w:rPr>
      </w:pPr>
      <w:r>
        <w:rPr>
          <w:u w:val="single"/>
        </w:rPr>
        <w:t>Generative Artificial Intelligence</w:t>
      </w:r>
    </w:p>
    <w:p w14:paraId="1314D48A" w14:textId="77777777" w:rsidR="00CD4724" w:rsidRDefault="00CD4724" w:rsidP="00CD4724">
      <w:pPr>
        <w:pStyle w:val="BodyText"/>
        <w:ind w:right="113"/>
        <w:rPr>
          <w:rFonts w:ascii="Calibri" w:eastAsiaTheme="minorHAnsi" w:hAnsi="Calibri" w:cs="Calibri"/>
        </w:rPr>
      </w:pPr>
      <w:r>
        <w:t xml:space="preserve">Generative AI technologies and the applications of these technologies will continue to rapidly evolve and give rise to new considerations.  </w:t>
      </w:r>
    </w:p>
    <w:p w14:paraId="212A7259" w14:textId="77777777" w:rsidR="00CD4724" w:rsidRDefault="00CD4724" w:rsidP="00CD4724">
      <w:pPr>
        <w:pStyle w:val="ListParagraph"/>
        <w:widowControl/>
        <w:numPr>
          <w:ilvl w:val="0"/>
          <w:numId w:val="33"/>
        </w:numPr>
        <w:rPr>
          <w:rFonts w:eastAsia="Times New Roman"/>
        </w:rPr>
      </w:pPr>
      <w:r>
        <w:rPr>
          <w:rFonts w:eastAsia="Times New Roman"/>
        </w:rPr>
        <w:t xml:space="preserve">It is recommended examiners follow current academic practices for use of these tools and consider copyright, </w:t>
      </w:r>
      <w:proofErr w:type="gramStart"/>
      <w:r>
        <w:rPr>
          <w:rFonts w:eastAsia="Times New Roman"/>
        </w:rPr>
        <w:t>confidentiality</w:t>
      </w:r>
      <w:proofErr w:type="gramEnd"/>
      <w:r>
        <w:rPr>
          <w:rFonts w:eastAsia="Times New Roman"/>
        </w:rPr>
        <w:t xml:space="preserve"> and acknowledgement. </w:t>
      </w:r>
    </w:p>
    <w:p w14:paraId="74718D5B" w14:textId="77777777" w:rsidR="00CD4724" w:rsidRDefault="00CD4724" w:rsidP="00CD4724">
      <w:pPr>
        <w:pStyle w:val="ListParagraph"/>
        <w:widowControl/>
        <w:numPr>
          <w:ilvl w:val="0"/>
          <w:numId w:val="33"/>
        </w:numPr>
        <w:rPr>
          <w:rFonts w:eastAsia="Times New Roman"/>
        </w:rPr>
      </w:pPr>
      <w:r>
        <w:rPr>
          <w:rFonts w:eastAsia="Times New Roman"/>
        </w:rPr>
        <w:t xml:space="preserve">Examiner reports should provide fair and appropriate human judgment of the candidate’s research thesis based on principles of research integrity as outlined in the </w:t>
      </w:r>
      <w:hyperlink r:id="rId11" w:history="1">
        <w:r>
          <w:rPr>
            <w:rStyle w:val="Hyperlink"/>
            <w:rFonts w:eastAsia="Times New Roman"/>
          </w:rPr>
          <w:t>Australian Code for the Responsible Conduct of Research</w:t>
        </w:r>
      </w:hyperlink>
      <w:r>
        <w:rPr>
          <w:rFonts w:eastAsia="Times New Roman"/>
        </w:rPr>
        <w:t>.</w:t>
      </w:r>
    </w:p>
    <w:p w14:paraId="4348D1C5" w14:textId="5D7833E5" w:rsidR="00CD4724" w:rsidRDefault="00EF4ED4" w:rsidP="00CD4724">
      <w:pPr>
        <w:pStyle w:val="ListParagraph"/>
        <w:widowControl/>
        <w:numPr>
          <w:ilvl w:val="0"/>
          <w:numId w:val="33"/>
        </w:numPr>
        <w:rPr>
          <w:rFonts w:eastAsia="Times New Roman"/>
        </w:rPr>
      </w:pPr>
      <w:r>
        <w:t>Examiners must not submit any sensitive information to Artificial Intelligence tools, including personally identifiable information, the work of the candidate, any ECU data, or commercial in-confidence information.</w:t>
      </w:r>
      <w:r w:rsidR="00CD4724">
        <w:rPr>
          <w:rFonts w:eastAsia="Times New Roman"/>
        </w:rPr>
        <w:t xml:space="preserve"> </w:t>
      </w:r>
    </w:p>
    <w:p w14:paraId="5BA45A31" w14:textId="77777777" w:rsidR="00CD4724" w:rsidRDefault="00CD4724" w:rsidP="00CD4724">
      <w:pPr>
        <w:pStyle w:val="ListParagraph"/>
        <w:widowControl/>
        <w:numPr>
          <w:ilvl w:val="0"/>
          <w:numId w:val="33"/>
        </w:numPr>
        <w:rPr>
          <w:rFonts w:eastAsia="Times New Roman"/>
        </w:rPr>
      </w:pPr>
      <w:r>
        <w:rPr>
          <w:rFonts w:eastAsia="Times New Roman"/>
        </w:rPr>
        <w:t xml:space="preserve">Higher Degree by Research candidates are informed of their obligations and requirements for the ethical conduct of research. In cases where Higher Degree by Research candidates have used AI within their research, they are expected to adhere to the principles of research integrity as outlined in the </w:t>
      </w:r>
      <w:hyperlink r:id="rId12" w:history="1">
        <w:r>
          <w:rPr>
            <w:rStyle w:val="Hyperlink"/>
            <w:rFonts w:eastAsia="Times New Roman"/>
          </w:rPr>
          <w:t>Australian Code for the Responsible Conduct of Research</w:t>
        </w:r>
      </w:hyperlink>
      <w:r>
        <w:rPr>
          <w:rFonts w:eastAsia="Times New Roman"/>
        </w:rPr>
        <w:t>, including acknowledgment, honesty and transparency.</w:t>
      </w:r>
    </w:p>
    <w:p w14:paraId="48C3CAD2" w14:textId="694946DE" w:rsidR="003D6FC8" w:rsidRDefault="003D6FC8" w:rsidP="003D6FC8">
      <w:pPr>
        <w:widowControl/>
        <w:rPr>
          <w:rFonts w:eastAsia="Times New Roman"/>
        </w:rPr>
      </w:pPr>
    </w:p>
    <w:p w14:paraId="745F7182" w14:textId="77777777" w:rsidR="003D6FC8" w:rsidRDefault="003D6FC8" w:rsidP="003D6FC8">
      <w:pPr>
        <w:widowControl/>
        <w:rPr>
          <w:rFonts w:eastAsia="Times New Roman"/>
        </w:rPr>
      </w:pPr>
    </w:p>
    <w:p w14:paraId="1AF36AAA" w14:textId="77777777" w:rsidR="003D6FC8" w:rsidRDefault="003D6FC8" w:rsidP="003D6FC8">
      <w:pPr>
        <w:widowControl/>
        <w:rPr>
          <w:rFonts w:eastAsia="Times New Roman"/>
        </w:rPr>
      </w:pPr>
    </w:p>
    <w:p w14:paraId="1FEFD737" w14:textId="77777777" w:rsidR="003D6FC8" w:rsidRDefault="003D6FC8" w:rsidP="003D6FC8">
      <w:pPr>
        <w:widowControl/>
        <w:rPr>
          <w:rFonts w:eastAsia="Times New Roman"/>
        </w:rPr>
      </w:pPr>
    </w:p>
    <w:p w14:paraId="128506D5" w14:textId="77777777" w:rsidR="003D6FC8" w:rsidRDefault="003D6FC8" w:rsidP="003D6FC8">
      <w:pPr>
        <w:widowControl/>
        <w:rPr>
          <w:rFonts w:eastAsia="Times New Roman"/>
        </w:rPr>
      </w:pPr>
    </w:p>
    <w:p w14:paraId="2209BA31" w14:textId="77777777" w:rsidR="003D6FC8" w:rsidRPr="00E74C2A" w:rsidRDefault="003D6FC8" w:rsidP="00E74C2A">
      <w:pPr>
        <w:widowControl/>
        <w:rPr>
          <w:rFonts w:eastAsia="Times New Roman"/>
        </w:rPr>
      </w:pPr>
    </w:p>
    <w:p w14:paraId="406E0515" w14:textId="77777777" w:rsidR="002130D3" w:rsidRDefault="002130D3" w:rsidP="009D3CA3">
      <w:pPr>
        <w:pStyle w:val="BodyText"/>
        <w:ind w:right="113"/>
      </w:pPr>
    </w:p>
    <w:p w14:paraId="6477AACC" w14:textId="77777777" w:rsidR="009D3CA3" w:rsidRDefault="009D3CA3" w:rsidP="009D3CA3">
      <w:pPr>
        <w:pStyle w:val="BodyText"/>
        <w:ind w:right="113"/>
      </w:pPr>
    </w:p>
    <w:p w14:paraId="694D1D94" w14:textId="77777777" w:rsidR="00AC2561" w:rsidRPr="006301CC" w:rsidRDefault="00AC2561" w:rsidP="009D3CA3">
      <w:pPr>
        <w:pStyle w:val="BodyText"/>
        <w:ind w:right="113"/>
      </w:pPr>
    </w:p>
    <w:p w14:paraId="0F4FC5E4" w14:textId="77777777" w:rsidR="00E74C2A" w:rsidRDefault="00E74C2A" w:rsidP="00DA474E">
      <w:pPr>
        <w:pStyle w:val="Default"/>
        <w:rPr>
          <w:sz w:val="22"/>
          <w:szCs w:val="22"/>
        </w:rPr>
      </w:pPr>
    </w:p>
    <w:p w14:paraId="578459B8" w14:textId="77777777" w:rsidR="00E74C2A" w:rsidRDefault="00E74C2A" w:rsidP="00DA474E">
      <w:pPr>
        <w:pStyle w:val="Default"/>
        <w:rPr>
          <w:sz w:val="22"/>
          <w:szCs w:val="22"/>
        </w:rPr>
      </w:pPr>
    </w:p>
    <w:p w14:paraId="0F13C948" w14:textId="02677F1E" w:rsidR="00DA474E" w:rsidRPr="002130D3" w:rsidRDefault="00514B72" w:rsidP="00DA474E">
      <w:pPr>
        <w:pStyle w:val="Default"/>
        <w:rPr>
          <w:sz w:val="22"/>
          <w:szCs w:val="22"/>
        </w:rPr>
      </w:pPr>
      <w:proofErr w:type="spellStart"/>
      <w:r w:rsidRPr="002130D3">
        <w:rPr>
          <w:sz w:val="22"/>
          <w:szCs w:val="22"/>
        </w:rPr>
        <w:t>Theses</w:t>
      </w:r>
      <w:proofErr w:type="spellEnd"/>
      <w:r w:rsidRPr="002130D3">
        <w:rPr>
          <w:sz w:val="22"/>
          <w:szCs w:val="22"/>
        </w:rPr>
        <w:t xml:space="preserve"> are normally submitted for examination when both Supervisor(s) and the </w:t>
      </w:r>
      <w:r w:rsidR="001713D2" w:rsidRPr="002130D3">
        <w:rPr>
          <w:sz w:val="22"/>
          <w:szCs w:val="22"/>
        </w:rPr>
        <w:t>c</w:t>
      </w:r>
      <w:r w:rsidRPr="002130D3">
        <w:rPr>
          <w:sz w:val="22"/>
          <w:szCs w:val="22"/>
        </w:rPr>
        <w:t>andidate agree</w:t>
      </w:r>
      <w:r w:rsidR="006301CC" w:rsidRPr="002130D3">
        <w:rPr>
          <w:sz w:val="22"/>
          <w:szCs w:val="22"/>
        </w:rPr>
        <w:t xml:space="preserve"> </w:t>
      </w:r>
      <w:r w:rsidRPr="002130D3">
        <w:rPr>
          <w:sz w:val="22"/>
          <w:szCs w:val="22"/>
        </w:rPr>
        <w:t xml:space="preserve">that the thesis is ready for examination. However, to protect the rights of candidates, a </w:t>
      </w:r>
      <w:r w:rsidR="001713D2" w:rsidRPr="002130D3">
        <w:rPr>
          <w:sz w:val="22"/>
          <w:szCs w:val="22"/>
        </w:rPr>
        <w:t>c</w:t>
      </w:r>
      <w:r w:rsidRPr="002130D3">
        <w:rPr>
          <w:sz w:val="22"/>
          <w:szCs w:val="22"/>
        </w:rPr>
        <w:t>andidate</w:t>
      </w:r>
      <w:r w:rsidR="006301CC" w:rsidRPr="002130D3">
        <w:rPr>
          <w:sz w:val="22"/>
          <w:szCs w:val="22"/>
        </w:rPr>
        <w:t xml:space="preserve"> </w:t>
      </w:r>
      <w:r w:rsidRPr="002130D3">
        <w:rPr>
          <w:sz w:val="22"/>
          <w:szCs w:val="22"/>
        </w:rPr>
        <w:t>may submit a thesis for examination, even if this is against the advice of the</w:t>
      </w:r>
      <w:r w:rsidRPr="002130D3">
        <w:rPr>
          <w:spacing w:val="-40"/>
          <w:sz w:val="22"/>
          <w:szCs w:val="22"/>
        </w:rPr>
        <w:t xml:space="preserve"> </w:t>
      </w:r>
      <w:r w:rsidRPr="002130D3">
        <w:rPr>
          <w:sz w:val="22"/>
          <w:szCs w:val="22"/>
        </w:rPr>
        <w:t>Supervisor(s).</w:t>
      </w:r>
      <w:r w:rsidR="00DA474E" w:rsidRPr="002130D3">
        <w:rPr>
          <w:sz w:val="22"/>
          <w:szCs w:val="22"/>
        </w:rPr>
        <w:t xml:space="preserve"> </w:t>
      </w:r>
      <w:r w:rsidR="00093363" w:rsidRPr="002130D3">
        <w:rPr>
          <w:sz w:val="22"/>
          <w:szCs w:val="22"/>
        </w:rPr>
        <w:t>Where a thesis has been submitted for examination without supervisor approval, the Associate Dean (Research) will arrange for an internal review of the thesis prior to the examination of the thesis.</w:t>
      </w:r>
    </w:p>
    <w:p w14:paraId="63EBE9E5" w14:textId="642E17AD" w:rsidR="00DA474E" w:rsidRPr="006301CC" w:rsidRDefault="00DA474E" w:rsidP="009D3CA3">
      <w:pPr>
        <w:pStyle w:val="BodyText"/>
        <w:ind w:right="117"/>
      </w:pPr>
    </w:p>
    <w:p w14:paraId="01B636BF" w14:textId="77777777" w:rsidR="006301CC" w:rsidRDefault="006301CC" w:rsidP="0066228F">
      <w:pPr>
        <w:pStyle w:val="BodyText"/>
        <w:ind w:right="117"/>
        <w:jc w:val="both"/>
        <w:rPr>
          <w:b/>
          <w:i/>
        </w:rPr>
      </w:pPr>
    </w:p>
    <w:p w14:paraId="465EFD13" w14:textId="77777777" w:rsidR="007E56C9" w:rsidRPr="0066228F" w:rsidRDefault="006301CC" w:rsidP="0066228F">
      <w:pPr>
        <w:pStyle w:val="BodyText"/>
        <w:ind w:right="117"/>
        <w:jc w:val="both"/>
        <w:rPr>
          <w:b/>
          <w:i/>
        </w:rPr>
      </w:pPr>
      <w:r>
        <w:rPr>
          <w:b/>
          <w:i/>
        </w:rPr>
        <w:t xml:space="preserve">PhD in </w:t>
      </w:r>
      <w:r w:rsidR="007E56C9" w:rsidRPr="0066228F">
        <w:rPr>
          <w:b/>
          <w:i/>
        </w:rPr>
        <w:t>Creative Research Disciplines</w:t>
      </w:r>
    </w:p>
    <w:p w14:paraId="451FAAE1" w14:textId="77777777" w:rsidR="006301CC" w:rsidRDefault="006301CC" w:rsidP="0066228F">
      <w:pPr>
        <w:rPr>
          <w:rFonts w:eastAsia="Times New Roman"/>
          <w:lang w:val="en-AU"/>
        </w:rPr>
      </w:pPr>
    </w:p>
    <w:p w14:paraId="6AEB5692" w14:textId="2306AC28" w:rsidR="007E56C9" w:rsidRPr="0066228F" w:rsidRDefault="007E56C9" w:rsidP="0066228F">
      <w:pPr>
        <w:rPr>
          <w:rFonts w:eastAsia="Times New Roman"/>
          <w:lang w:val="en-AU"/>
        </w:rPr>
      </w:pPr>
      <w:r w:rsidRPr="0066228F">
        <w:rPr>
          <w:rFonts w:eastAsia="Times New Roman"/>
          <w:lang w:val="en-AU"/>
        </w:rPr>
        <w:t>The Doctor of Philosophy in various modes of creative research is an independent study based upon the perspective that creative art practices are alternative forms of knowledge embedded in investigation processes and methodologies of the various disciplines of performance (theatre, dance and/or music), the visual and audio arts</w:t>
      </w:r>
      <w:r w:rsidR="0066228F">
        <w:rPr>
          <w:rFonts w:eastAsia="Times New Roman"/>
          <w:lang w:val="en-AU"/>
        </w:rPr>
        <w:t xml:space="preserve">, </w:t>
      </w:r>
      <w:r w:rsidR="00140CC9">
        <w:rPr>
          <w:rFonts w:eastAsia="Times New Roman"/>
          <w:lang w:val="en-AU"/>
        </w:rPr>
        <w:t>design,</w:t>
      </w:r>
      <w:r w:rsidR="0066228F">
        <w:rPr>
          <w:rFonts w:eastAsia="Times New Roman"/>
          <w:lang w:val="en-AU"/>
        </w:rPr>
        <w:t xml:space="preserve"> and creative writing. </w:t>
      </w:r>
      <w:r w:rsidRPr="0066228F">
        <w:rPr>
          <w:rFonts w:eastAsia="Times New Roman"/>
          <w:lang w:val="en-AU"/>
        </w:rPr>
        <w:t>The course is normally completed after three years of full-time equivalent study.  It consists of a major creative p</w:t>
      </w:r>
      <w:r w:rsidR="006864B3" w:rsidRPr="0066228F">
        <w:rPr>
          <w:rFonts w:eastAsia="Times New Roman"/>
          <w:lang w:val="en-AU"/>
        </w:rPr>
        <w:t xml:space="preserve">roject and a related exegesis. </w:t>
      </w:r>
      <w:r w:rsidRPr="0066228F">
        <w:rPr>
          <w:rFonts w:eastAsia="Times New Roman"/>
          <w:lang w:val="en-AU"/>
        </w:rPr>
        <w:t xml:space="preserve">To be awarded the Doctor of Philosophy degree, the </w:t>
      </w:r>
      <w:r w:rsidR="001713D2">
        <w:rPr>
          <w:rFonts w:eastAsia="Times New Roman"/>
          <w:lang w:val="en-AU"/>
        </w:rPr>
        <w:t>c</w:t>
      </w:r>
      <w:r w:rsidRPr="0066228F">
        <w:rPr>
          <w:rFonts w:eastAsia="Times New Roman"/>
          <w:lang w:val="en-AU"/>
        </w:rPr>
        <w:t xml:space="preserve">andidate will demonstrate </w:t>
      </w:r>
      <w:r w:rsidRPr="0066228F">
        <w:rPr>
          <w:rFonts w:eastAsia="Times New Roman"/>
          <w:i/>
          <w:lang w:val="en-AU"/>
        </w:rPr>
        <w:t xml:space="preserve">in the practice </w:t>
      </w:r>
      <w:r w:rsidRPr="0066228F">
        <w:rPr>
          <w:rFonts w:eastAsia="Times New Roman"/>
          <w:lang w:val="en-AU"/>
        </w:rPr>
        <w:t xml:space="preserve">of the discipline or disciplines and through the interrelated exegesis that the work is a substantial and original contribution to the knowledge/s of the discipline/s.  </w:t>
      </w:r>
    </w:p>
    <w:p w14:paraId="61652143" w14:textId="77777777" w:rsidR="007E56C9" w:rsidRPr="0066228F" w:rsidRDefault="007E56C9" w:rsidP="0066228F">
      <w:pPr>
        <w:widowControl/>
        <w:rPr>
          <w:rFonts w:eastAsia="Times New Roman"/>
          <w:b/>
          <w:lang w:val="en-AU"/>
        </w:rPr>
      </w:pPr>
    </w:p>
    <w:p w14:paraId="7FB9FBDA" w14:textId="47EC29BC" w:rsidR="007E56C9" w:rsidRDefault="007E56C9" w:rsidP="0066228F">
      <w:pPr>
        <w:widowControl/>
        <w:rPr>
          <w:rFonts w:eastAsia="Times New Roman"/>
          <w:lang w:val="en-AU"/>
        </w:rPr>
      </w:pPr>
      <w:r w:rsidRPr="0066228F">
        <w:rPr>
          <w:rFonts w:eastAsia="Times New Roman"/>
          <w:lang w:val="en-AU"/>
        </w:rPr>
        <w:t xml:space="preserve">The thesis will normally consist of the following: </w:t>
      </w:r>
    </w:p>
    <w:p w14:paraId="1CFFC558" w14:textId="77777777" w:rsidR="009D3CA3" w:rsidRPr="0066228F" w:rsidRDefault="009D3CA3" w:rsidP="0066228F">
      <w:pPr>
        <w:widowControl/>
        <w:rPr>
          <w:rFonts w:eastAsia="Times New Roman"/>
          <w:lang w:val="en-AU"/>
        </w:rPr>
      </w:pPr>
    </w:p>
    <w:p w14:paraId="1B429138" w14:textId="0BAB1394" w:rsidR="007E56C9" w:rsidRPr="0066228F" w:rsidRDefault="007E56C9" w:rsidP="0066228F">
      <w:pPr>
        <w:widowControl/>
        <w:spacing w:after="60"/>
        <w:rPr>
          <w:rFonts w:eastAsia="Times New Roman"/>
          <w:lang w:val="en-AU"/>
        </w:rPr>
      </w:pPr>
      <w:r w:rsidRPr="0066228F">
        <w:rPr>
          <w:rFonts w:eastAsia="Times New Roman"/>
          <w:lang w:val="en-AU"/>
        </w:rPr>
        <w:t xml:space="preserve">A </w:t>
      </w:r>
      <w:r w:rsidRPr="0066228F">
        <w:rPr>
          <w:rFonts w:eastAsia="Times New Roman"/>
          <w:i/>
          <w:lang w:val="en-AU"/>
        </w:rPr>
        <w:t>creative project</w:t>
      </w:r>
      <w:r w:rsidRPr="0066228F">
        <w:rPr>
          <w:rFonts w:eastAsia="Times New Roman"/>
          <w:lang w:val="en-AU"/>
        </w:rPr>
        <w:t xml:space="preserve"> </w:t>
      </w:r>
      <w:r w:rsidR="00060AF1">
        <w:rPr>
          <w:rFonts w:eastAsia="Times New Roman"/>
          <w:lang w:val="en-AU"/>
        </w:rPr>
        <w:t xml:space="preserve">or series of related projects </w:t>
      </w:r>
      <w:r w:rsidRPr="0066228F">
        <w:rPr>
          <w:rFonts w:eastAsia="Times New Roman"/>
          <w:lang w:val="en-AU"/>
        </w:rPr>
        <w:t>in the practice of the chosen discipline or disciplines that demonstrates through practice:</w:t>
      </w:r>
    </w:p>
    <w:p w14:paraId="63C9D96C" w14:textId="579F8D3A" w:rsidR="006864B3" w:rsidRPr="001F0F23" w:rsidRDefault="007E56C9" w:rsidP="001F0F23">
      <w:pPr>
        <w:pStyle w:val="ListParagraph"/>
        <w:numPr>
          <w:ilvl w:val="0"/>
          <w:numId w:val="21"/>
        </w:numPr>
      </w:pPr>
      <w:r w:rsidRPr="001F0F23">
        <w:t>a substantial and thorough conceptual understanding of the discipline/s</w:t>
      </w:r>
      <w:r w:rsidR="006301CC" w:rsidRPr="001F0F23">
        <w:t>.</w:t>
      </w:r>
    </w:p>
    <w:p w14:paraId="36DCBFE8" w14:textId="67AEEC3A" w:rsidR="001F0F23" w:rsidRPr="001F0F23" w:rsidRDefault="007E56C9" w:rsidP="001F0F23">
      <w:pPr>
        <w:pStyle w:val="ListParagraph"/>
        <w:numPr>
          <w:ilvl w:val="0"/>
          <w:numId w:val="21"/>
        </w:numPr>
      </w:pPr>
      <w:r w:rsidRPr="001F0F23">
        <w:t xml:space="preserve">the </w:t>
      </w:r>
      <w:r w:rsidR="001713D2" w:rsidRPr="001F0F23">
        <w:t>c</w:t>
      </w:r>
      <w:r w:rsidRPr="001F0F23">
        <w:t xml:space="preserve">andidate’s overall knowledge of, </w:t>
      </w:r>
      <w:r w:rsidR="00D953F9" w:rsidRPr="001F0F23">
        <w:t xml:space="preserve">and </w:t>
      </w:r>
      <w:r w:rsidRPr="001F0F23">
        <w:t xml:space="preserve">original, </w:t>
      </w:r>
      <w:r w:rsidR="00140CC9" w:rsidRPr="001F0F23">
        <w:t>creative,</w:t>
      </w:r>
      <w:r w:rsidRPr="001F0F23">
        <w:t xml:space="preserve"> and innovative contribution within</w:t>
      </w:r>
      <w:r w:rsidR="00D953F9" w:rsidRPr="001F0F23">
        <w:t>,</w:t>
      </w:r>
      <w:r w:rsidRPr="001F0F23">
        <w:t xml:space="preserve"> the discipline/s</w:t>
      </w:r>
      <w:r w:rsidR="006301CC" w:rsidRPr="001F0F23">
        <w:t>.</w:t>
      </w:r>
    </w:p>
    <w:p w14:paraId="74CD96E5" w14:textId="792B48F6" w:rsidR="007E56C9" w:rsidRPr="001F0F23" w:rsidRDefault="007E56C9" w:rsidP="001F0F23">
      <w:pPr>
        <w:pStyle w:val="ListParagraph"/>
        <w:numPr>
          <w:ilvl w:val="0"/>
          <w:numId w:val="21"/>
        </w:numPr>
      </w:pPr>
      <w:r w:rsidRPr="001F0F23">
        <w:t xml:space="preserve">appropriate technical excellence in the relevant skill area outlined in the </w:t>
      </w:r>
      <w:r w:rsidR="001713D2" w:rsidRPr="001F0F23">
        <w:t>c</w:t>
      </w:r>
      <w:r w:rsidRPr="001F0F23">
        <w:t xml:space="preserve">andidate’s thesis.  The clarity of the </w:t>
      </w:r>
      <w:r w:rsidR="001713D2" w:rsidRPr="001F0F23">
        <w:t>c</w:t>
      </w:r>
      <w:r w:rsidRPr="001F0F23">
        <w:t xml:space="preserve">andidate’s major concern is crucial for the examination process </w:t>
      </w:r>
      <w:r w:rsidR="006864B3" w:rsidRPr="001F0F23">
        <w:t xml:space="preserve">since </w:t>
      </w:r>
      <w:r w:rsidRPr="001F0F23">
        <w:t>measurement of levels of technical excellence varies depending on whether the research is couched in a specific genre of practice, experimental treatment across media of a particular theme, or in alternative methods where the focus is on process rather than on product (although the two may be intertwined)</w:t>
      </w:r>
      <w:r w:rsidR="00B23983" w:rsidRPr="001F0F23">
        <w:t>.</w:t>
      </w:r>
    </w:p>
    <w:p w14:paraId="24ADFC84" w14:textId="77777777" w:rsidR="00FE2058" w:rsidRDefault="00FE2058" w:rsidP="0066228F">
      <w:pPr>
        <w:widowControl/>
        <w:spacing w:after="60"/>
        <w:rPr>
          <w:rFonts w:eastAsia="Times New Roman"/>
          <w:lang w:val="en-AU"/>
        </w:rPr>
      </w:pPr>
    </w:p>
    <w:p w14:paraId="6716B779" w14:textId="7F66C55A" w:rsidR="007E56C9" w:rsidRPr="0066228F" w:rsidRDefault="006864B3" w:rsidP="0066228F">
      <w:pPr>
        <w:widowControl/>
        <w:spacing w:after="60"/>
        <w:rPr>
          <w:rFonts w:eastAsia="Times New Roman"/>
          <w:lang w:val="en-AU"/>
        </w:rPr>
      </w:pPr>
      <w:r w:rsidRPr="0066228F">
        <w:rPr>
          <w:rFonts w:eastAsia="Times New Roman"/>
          <w:lang w:val="en-AU"/>
        </w:rPr>
        <w:t>and a</w:t>
      </w:r>
      <w:r w:rsidR="007E56C9" w:rsidRPr="0066228F">
        <w:rPr>
          <w:rFonts w:eastAsia="Times New Roman"/>
          <w:lang w:val="en-AU"/>
        </w:rPr>
        <w:t xml:space="preserve"> written </w:t>
      </w:r>
      <w:r w:rsidR="007E56C9" w:rsidRPr="0066228F">
        <w:rPr>
          <w:rFonts w:eastAsia="Times New Roman"/>
          <w:i/>
          <w:lang w:val="en-AU"/>
        </w:rPr>
        <w:t xml:space="preserve">exegesis </w:t>
      </w:r>
      <w:r w:rsidR="007E56C9" w:rsidRPr="0066228F">
        <w:rPr>
          <w:rFonts w:eastAsia="Times New Roman"/>
          <w:lang w:val="en-AU"/>
        </w:rPr>
        <w:t xml:space="preserve">supporting, contextualising and/or amplifying the creative project that: </w:t>
      </w:r>
    </w:p>
    <w:p w14:paraId="6D89899A" w14:textId="16412557" w:rsidR="007E56C9" w:rsidRPr="0066228F" w:rsidRDefault="007E56C9" w:rsidP="0066228F">
      <w:pPr>
        <w:pStyle w:val="ListParagraph"/>
        <w:widowControl/>
        <w:numPr>
          <w:ilvl w:val="0"/>
          <w:numId w:val="12"/>
        </w:numPr>
        <w:spacing w:after="60"/>
        <w:rPr>
          <w:rFonts w:eastAsia="Times New Roman"/>
          <w:lang w:val="en-AU"/>
        </w:rPr>
      </w:pPr>
      <w:r w:rsidRPr="0066228F">
        <w:rPr>
          <w:rFonts w:eastAsia="Times New Roman"/>
          <w:lang w:val="en-AU"/>
        </w:rPr>
        <w:t>reflects a substantial and thorough understanding of the conceptual, theoretical and/or cultural context, aims and methods of the discipline/s</w:t>
      </w:r>
      <w:r w:rsidR="00B23983">
        <w:rPr>
          <w:rFonts w:eastAsia="Times New Roman"/>
          <w:lang w:val="en-AU"/>
        </w:rPr>
        <w:t>.</w:t>
      </w:r>
      <w:r w:rsidRPr="0066228F">
        <w:rPr>
          <w:rFonts w:eastAsia="Times New Roman"/>
          <w:lang w:val="en-AU"/>
        </w:rPr>
        <w:t xml:space="preserve"> </w:t>
      </w:r>
    </w:p>
    <w:p w14:paraId="5070C152" w14:textId="31B8C938" w:rsidR="007E56C9" w:rsidRPr="0066228F" w:rsidRDefault="007E56C9" w:rsidP="0066228F">
      <w:pPr>
        <w:pStyle w:val="ListParagraph"/>
        <w:widowControl/>
        <w:numPr>
          <w:ilvl w:val="0"/>
          <w:numId w:val="12"/>
        </w:numPr>
        <w:spacing w:after="60"/>
        <w:rPr>
          <w:rFonts w:eastAsia="Times New Roman"/>
          <w:lang w:val="en-AU"/>
        </w:rPr>
      </w:pPr>
      <w:r w:rsidRPr="0066228F">
        <w:rPr>
          <w:rFonts w:eastAsia="Times New Roman"/>
          <w:lang w:val="en-AU"/>
        </w:rPr>
        <w:t xml:space="preserve">demonstrates the </w:t>
      </w:r>
      <w:r w:rsidR="001713D2">
        <w:rPr>
          <w:rFonts w:eastAsia="Times New Roman"/>
          <w:lang w:val="en-AU"/>
        </w:rPr>
        <w:t>c</w:t>
      </w:r>
      <w:r w:rsidRPr="0066228F">
        <w:rPr>
          <w:rFonts w:eastAsia="Times New Roman"/>
          <w:lang w:val="en-AU"/>
        </w:rPr>
        <w:t>andidate’s overall knowledge of, and creative and innovative contribution within, the discipline/s</w:t>
      </w:r>
      <w:r w:rsidR="00B23983">
        <w:rPr>
          <w:rFonts w:eastAsia="Times New Roman"/>
          <w:lang w:val="en-AU"/>
        </w:rPr>
        <w:t>.</w:t>
      </w:r>
      <w:r w:rsidRPr="0066228F">
        <w:rPr>
          <w:rFonts w:eastAsia="Times New Roman"/>
          <w:lang w:val="en-AU"/>
        </w:rPr>
        <w:t xml:space="preserve"> </w:t>
      </w:r>
    </w:p>
    <w:p w14:paraId="10B541AE" w14:textId="7430734E" w:rsidR="007E56C9" w:rsidRPr="0066228F" w:rsidRDefault="007E56C9" w:rsidP="0066228F">
      <w:pPr>
        <w:pStyle w:val="ListParagraph"/>
        <w:widowControl/>
        <w:numPr>
          <w:ilvl w:val="0"/>
          <w:numId w:val="12"/>
        </w:numPr>
        <w:spacing w:after="60"/>
        <w:rPr>
          <w:rFonts w:eastAsia="Times New Roman"/>
          <w:lang w:val="en-AU"/>
        </w:rPr>
      </w:pPr>
      <w:r w:rsidRPr="0066228F">
        <w:rPr>
          <w:rFonts w:eastAsia="Times New Roman"/>
          <w:lang w:val="en-AU"/>
        </w:rPr>
        <w:t>demonstrates how the research is a substantial and original contribution to knowledge</w:t>
      </w:r>
      <w:r w:rsidR="00B23983">
        <w:rPr>
          <w:rFonts w:eastAsia="Times New Roman"/>
          <w:lang w:val="en-AU"/>
        </w:rPr>
        <w:t>.</w:t>
      </w:r>
    </w:p>
    <w:p w14:paraId="14A5705A" w14:textId="01C46064" w:rsidR="007E56C9" w:rsidRPr="0066228F" w:rsidRDefault="007E56C9" w:rsidP="0066228F">
      <w:pPr>
        <w:pStyle w:val="ListParagraph"/>
        <w:widowControl/>
        <w:numPr>
          <w:ilvl w:val="0"/>
          <w:numId w:val="12"/>
        </w:numPr>
        <w:spacing w:after="60"/>
        <w:rPr>
          <w:rFonts w:eastAsia="Times New Roman"/>
          <w:lang w:val="en-AU"/>
        </w:rPr>
      </w:pPr>
      <w:r w:rsidRPr="0066228F">
        <w:rPr>
          <w:rFonts w:eastAsia="Times New Roman"/>
          <w:lang w:val="en-AU"/>
        </w:rPr>
        <w:t>demonstrates evidence of a thorough critical and discriminatory review of the previous material in the relevant field of inquiry or creative arts genre or tradition</w:t>
      </w:r>
      <w:r w:rsidR="00B23983">
        <w:rPr>
          <w:rFonts w:eastAsia="Times New Roman"/>
          <w:lang w:val="en-AU"/>
        </w:rPr>
        <w:t>.</w:t>
      </w:r>
    </w:p>
    <w:p w14:paraId="29D3F2C1" w14:textId="190C36F9" w:rsidR="007E56C9" w:rsidRPr="0066228F" w:rsidRDefault="007E56C9" w:rsidP="0066228F">
      <w:pPr>
        <w:pStyle w:val="ListParagraph"/>
        <w:widowControl/>
        <w:numPr>
          <w:ilvl w:val="0"/>
          <w:numId w:val="12"/>
        </w:numPr>
        <w:spacing w:after="60"/>
        <w:rPr>
          <w:rFonts w:eastAsia="Times New Roman"/>
          <w:lang w:val="en-AU"/>
        </w:rPr>
      </w:pPr>
      <w:r w:rsidRPr="0066228F">
        <w:rPr>
          <w:rFonts w:eastAsia="Times New Roman"/>
          <w:lang w:val="en-AU"/>
        </w:rPr>
        <w:t xml:space="preserve">includes any other matter agreed upon with the </w:t>
      </w:r>
      <w:r w:rsidR="001713D2">
        <w:rPr>
          <w:rFonts w:eastAsia="Times New Roman"/>
          <w:lang w:val="en-AU"/>
        </w:rPr>
        <w:t>c</w:t>
      </w:r>
      <w:r w:rsidRPr="0066228F">
        <w:rPr>
          <w:rFonts w:eastAsia="Times New Roman"/>
          <w:lang w:val="en-AU"/>
        </w:rPr>
        <w:t>andidate’s supervisor and appropriately approved.</w:t>
      </w:r>
    </w:p>
    <w:p w14:paraId="4314A995" w14:textId="77777777" w:rsidR="007E56C9" w:rsidRPr="0066228F" w:rsidRDefault="007E56C9" w:rsidP="0066228F">
      <w:pPr>
        <w:widowControl/>
        <w:spacing w:after="60"/>
        <w:rPr>
          <w:rFonts w:eastAsia="Times New Roman"/>
          <w:b/>
          <w:lang w:val="en-AU"/>
        </w:rPr>
      </w:pPr>
    </w:p>
    <w:p w14:paraId="6BD7BD63" w14:textId="2B8CF9B4" w:rsidR="001F0F23" w:rsidRPr="00626AB3" w:rsidRDefault="007E56C9" w:rsidP="0066228F">
      <w:pPr>
        <w:widowControl/>
        <w:spacing w:after="60"/>
        <w:rPr>
          <w:rFonts w:eastAsia="Times New Roman"/>
          <w:lang w:val="en-AU"/>
        </w:rPr>
      </w:pPr>
      <w:r w:rsidRPr="00626AB3">
        <w:rPr>
          <w:rFonts w:eastAsia="Times New Roman"/>
          <w:lang w:val="en-AU"/>
        </w:rPr>
        <w:t xml:space="preserve">Unlike traditional theses, which are assessed on a single thesis submitted for examination, the creative research Doctor of Philosophy </w:t>
      </w:r>
      <w:r w:rsidR="001F0F23" w:rsidRPr="00626AB3">
        <w:rPr>
          <w:rFonts w:eastAsia="Times New Roman"/>
          <w:lang w:val="en-AU"/>
        </w:rPr>
        <w:t xml:space="preserve">may consist of multiple components. Where the research contains a substantial creative component, the expected word count of the thesis/exegesis is correspondingly reduced. Please note that: </w:t>
      </w:r>
    </w:p>
    <w:p w14:paraId="69405E94" w14:textId="2925183A" w:rsidR="001F0F23" w:rsidRPr="00626AB3" w:rsidRDefault="001F0F23" w:rsidP="001F0F23">
      <w:pPr>
        <w:pStyle w:val="ListParagraph"/>
        <w:widowControl/>
        <w:numPr>
          <w:ilvl w:val="0"/>
          <w:numId w:val="22"/>
        </w:numPr>
        <w:spacing w:after="60"/>
        <w:rPr>
          <w:rFonts w:eastAsia="Times New Roman"/>
          <w:lang w:val="en-AU"/>
        </w:rPr>
      </w:pPr>
      <w:r w:rsidRPr="00626AB3">
        <w:rPr>
          <w:rFonts w:eastAsia="Times New Roman"/>
          <w:lang w:val="en-AU"/>
        </w:rPr>
        <w:t>In Performing Arts, an examiner may sometimes be asked to attend a live event</w:t>
      </w:r>
      <w:r w:rsidR="00DA474E">
        <w:rPr>
          <w:rFonts w:eastAsia="Times New Roman"/>
          <w:lang w:val="en-AU"/>
        </w:rPr>
        <w:t>/</w:t>
      </w:r>
      <w:r w:rsidRPr="00626AB3">
        <w:rPr>
          <w:rFonts w:eastAsia="Times New Roman"/>
          <w:lang w:val="en-AU"/>
        </w:rPr>
        <w:t>s prior to receiving the exegesis (or written component).</w:t>
      </w:r>
      <w:r w:rsidR="00FE2058" w:rsidRPr="00626AB3">
        <w:rPr>
          <w:rFonts w:eastAsia="Times New Roman"/>
          <w:lang w:val="en-AU"/>
        </w:rPr>
        <w:t xml:space="preserve"> In such cases, the examiner may be provided with a short contextualising document. </w:t>
      </w:r>
    </w:p>
    <w:p w14:paraId="412489A8" w14:textId="242097FA" w:rsidR="001F0F23" w:rsidRDefault="001F0F23" w:rsidP="001F0F23">
      <w:pPr>
        <w:pStyle w:val="ListParagraph"/>
        <w:widowControl/>
        <w:numPr>
          <w:ilvl w:val="0"/>
          <w:numId w:val="22"/>
        </w:numPr>
        <w:spacing w:after="60"/>
        <w:rPr>
          <w:rFonts w:eastAsia="Times New Roman"/>
          <w:lang w:val="en-AU"/>
        </w:rPr>
      </w:pPr>
      <w:r w:rsidRPr="00626AB3">
        <w:rPr>
          <w:rFonts w:eastAsia="Times New Roman"/>
          <w:lang w:val="en-AU"/>
        </w:rPr>
        <w:t>In Visual Arts, the exegesis</w:t>
      </w:r>
      <w:r w:rsidR="00626AB3" w:rsidRPr="00626AB3">
        <w:rPr>
          <w:rFonts w:eastAsia="Times New Roman"/>
          <w:lang w:val="en-AU"/>
        </w:rPr>
        <w:t xml:space="preserve"> (40,000-60,000 words)</w:t>
      </w:r>
      <w:r w:rsidRPr="00626AB3">
        <w:rPr>
          <w:rFonts w:eastAsia="Times New Roman"/>
          <w:lang w:val="en-AU"/>
        </w:rPr>
        <w:t xml:space="preserve"> will normally be provided to </w:t>
      </w:r>
      <w:r w:rsidR="005E62D6" w:rsidRPr="00626AB3">
        <w:rPr>
          <w:rFonts w:eastAsia="Times New Roman"/>
          <w:lang w:val="en-AU"/>
        </w:rPr>
        <w:t xml:space="preserve">the examiners 4 to 6 weeks prior to the exhibition. </w:t>
      </w:r>
    </w:p>
    <w:p w14:paraId="4A3EC048" w14:textId="77777777" w:rsidR="004F7917" w:rsidRDefault="004F7917" w:rsidP="004F7917">
      <w:pPr>
        <w:widowControl/>
        <w:spacing w:after="60"/>
        <w:rPr>
          <w:rFonts w:eastAsia="Times New Roman"/>
          <w:lang w:val="en-AU"/>
        </w:rPr>
      </w:pPr>
    </w:p>
    <w:p w14:paraId="132A4ADE" w14:textId="77777777" w:rsidR="004F7917" w:rsidRDefault="004F7917" w:rsidP="004F7917">
      <w:pPr>
        <w:widowControl/>
        <w:spacing w:after="60"/>
        <w:rPr>
          <w:rFonts w:eastAsia="Times New Roman"/>
          <w:lang w:val="en-AU"/>
        </w:rPr>
      </w:pPr>
    </w:p>
    <w:p w14:paraId="366C1EFD" w14:textId="77777777" w:rsidR="004F7917" w:rsidRDefault="004F7917" w:rsidP="004F7917">
      <w:pPr>
        <w:widowControl/>
        <w:spacing w:after="60"/>
        <w:rPr>
          <w:rFonts w:eastAsia="Times New Roman"/>
          <w:lang w:val="en-AU"/>
        </w:rPr>
      </w:pPr>
    </w:p>
    <w:p w14:paraId="1F1DCD32" w14:textId="77777777" w:rsidR="004F7917" w:rsidRDefault="004F7917" w:rsidP="004F7917">
      <w:pPr>
        <w:widowControl/>
        <w:spacing w:after="60"/>
        <w:rPr>
          <w:rFonts w:eastAsia="Times New Roman"/>
          <w:lang w:val="en-AU"/>
        </w:rPr>
      </w:pPr>
    </w:p>
    <w:p w14:paraId="7D82971C" w14:textId="77777777" w:rsidR="004F7917" w:rsidRPr="00E74C2A" w:rsidRDefault="004F7917" w:rsidP="00E74C2A">
      <w:pPr>
        <w:widowControl/>
        <w:spacing w:after="60"/>
        <w:rPr>
          <w:rFonts w:eastAsia="Times New Roman"/>
          <w:lang w:val="en-AU"/>
        </w:rPr>
      </w:pPr>
    </w:p>
    <w:p w14:paraId="16EC6608" w14:textId="77777777" w:rsidR="006668DB" w:rsidRPr="00BC6999" w:rsidRDefault="006668DB" w:rsidP="006668DB">
      <w:pPr>
        <w:widowControl/>
        <w:spacing w:after="60"/>
        <w:rPr>
          <w:rFonts w:eastAsia="Times New Roman"/>
          <w:lang w:val="en-AU"/>
        </w:rPr>
      </w:pPr>
    </w:p>
    <w:p w14:paraId="061307DE" w14:textId="77777777" w:rsidR="006668DB" w:rsidRPr="001F0F23" w:rsidRDefault="006668DB" w:rsidP="006668DB">
      <w:pPr>
        <w:pStyle w:val="ListParagraph"/>
        <w:widowControl/>
        <w:numPr>
          <w:ilvl w:val="0"/>
          <w:numId w:val="22"/>
        </w:numPr>
        <w:spacing w:after="60"/>
        <w:rPr>
          <w:rFonts w:eastAsia="Times New Roman"/>
          <w:lang w:val="en-AU"/>
        </w:rPr>
      </w:pPr>
      <w:r w:rsidRPr="001F0F23">
        <w:rPr>
          <w:rFonts w:eastAsia="Times New Roman"/>
          <w:lang w:val="en-AU"/>
        </w:rPr>
        <w:t xml:space="preserve">Video-recording documentation </w:t>
      </w:r>
      <w:r>
        <w:rPr>
          <w:rFonts w:eastAsia="Times New Roman"/>
          <w:lang w:val="en-AU"/>
        </w:rPr>
        <w:t>may be attached</w:t>
      </w:r>
      <w:r w:rsidRPr="001F0F23">
        <w:rPr>
          <w:rFonts w:eastAsia="Times New Roman"/>
          <w:lang w:val="en-AU"/>
        </w:rPr>
        <w:t xml:space="preserve"> to the written exegesis both for examination purposes and, if the degree is awarded, for ‘publishing’ of the thesis in the University library. Video-recordings may also be </w:t>
      </w:r>
      <w:r>
        <w:rPr>
          <w:rFonts w:eastAsia="Times New Roman"/>
          <w:lang w:val="en-AU"/>
        </w:rPr>
        <w:t>included</w:t>
      </w:r>
      <w:r w:rsidRPr="001F0F23">
        <w:rPr>
          <w:rFonts w:eastAsia="Times New Roman"/>
          <w:lang w:val="en-AU"/>
        </w:rPr>
        <w:t xml:space="preserve"> where the candidate’s inquiry involves a series of stages in the investigation and where the focus is on process rather than on product.</w:t>
      </w:r>
    </w:p>
    <w:p w14:paraId="5CD1B5C9" w14:textId="77777777" w:rsidR="00AC2561" w:rsidRDefault="00AC2561" w:rsidP="00AC2561">
      <w:pPr>
        <w:pStyle w:val="ListParagraph"/>
        <w:widowControl/>
        <w:spacing w:after="60"/>
        <w:ind w:left="720" w:firstLine="0"/>
        <w:rPr>
          <w:rFonts w:eastAsia="Times New Roman"/>
          <w:lang w:val="en-AU"/>
        </w:rPr>
      </w:pPr>
    </w:p>
    <w:p w14:paraId="5EBA7DF5" w14:textId="77777777" w:rsidR="00E878E3" w:rsidRPr="0066228F" w:rsidRDefault="006301CC" w:rsidP="0066228F">
      <w:pPr>
        <w:pStyle w:val="BodyText"/>
        <w:ind w:right="117"/>
        <w:jc w:val="both"/>
        <w:rPr>
          <w:b/>
          <w:i/>
        </w:rPr>
      </w:pPr>
      <w:r w:rsidRPr="0066228F">
        <w:rPr>
          <w:b/>
          <w:i/>
        </w:rPr>
        <w:t xml:space="preserve">PhD in </w:t>
      </w:r>
      <w:r w:rsidR="007E56C9" w:rsidRPr="0066228F">
        <w:rPr>
          <w:b/>
          <w:i/>
        </w:rPr>
        <w:t>Writing</w:t>
      </w:r>
    </w:p>
    <w:p w14:paraId="337F0010" w14:textId="77777777" w:rsidR="0033654F" w:rsidRDefault="0033654F" w:rsidP="0066228F">
      <w:pPr>
        <w:widowControl/>
        <w:rPr>
          <w:rFonts w:eastAsia="Times New Roman"/>
          <w:lang w:val="en-AU"/>
        </w:rPr>
      </w:pPr>
    </w:p>
    <w:p w14:paraId="2A323A68" w14:textId="4A34DF39" w:rsidR="007E56C9" w:rsidRPr="0066228F" w:rsidRDefault="007E56C9" w:rsidP="0066228F">
      <w:pPr>
        <w:widowControl/>
        <w:spacing w:after="60"/>
        <w:rPr>
          <w:rFonts w:eastAsia="Times New Roman"/>
          <w:lang w:val="en-AU"/>
        </w:rPr>
      </w:pPr>
      <w:r w:rsidRPr="0066228F">
        <w:rPr>
          <w:rFonts w:eastAsia="Times New Roman"/>
          <w:lang w:val="en-AU"/>
        </w:rPr>
        <w:t xml:space="preserve">The Doctor of Philosophy in the field of writing is designed for those who wish to </w:t>
      </w:r>
      <w:r w:rsidR="00B10C55">
        <w:rPr>
          <w:rFonts w:eastAsia="Times New Roman"/>
          <w:lang w:val="en-AU"/>
        </w:rPr>
        <w:t>undertake</w:t>
      </w:r>
      <w:r w:rsidRPr="0066228F">
        <w:rPr>
          <w:rFonts w:eastAsia="Times New Roman"/>
          <w:lang w:val="en-AU"/>
        </w:rPr>
        <w:t xml:space="preserve"> </w:t>
      </w:r>
      <w:r w:rsidR="006301CC">
        <w:rPr>
          <w:rFonts w:eastAsia="Times New Roman"/>
          <w:lang w:val="en-AU"/>
        </w:rPr>
        <w:t xml:space="preserve">advanced studies in the field. </w:t>
      </w:r>
      <w:r w:rsidRPr="0066228F">
        <w:rPr>
          <w:rFonts w:eastAsia="Times New Roman"/>
          <w:lang w:val="en-AU"/>
        </w:rPr>
        <w:t xml:space="preserve">The course duration is </w:t>
      </w:r>
      <w:r w:rsidR="00102903">
        <w:rPr>
          <w:rFonts w:eastAsia="Times New Roman"/>
          <w:lang w:val="en-AU"/>
        </w:rPr>
        <w:t>fours</w:t>
      </w:r>
      <w:r w:rsidRPr="0066228F">
        <w:rPr>
          <w:rFonts w:eastAsia="Times New Roman"/>
          <w:lang w:val="en-AU"/>
        </w:rPr>
        <w:t>-year full-time (minimum)</w:t>
      </w:r>
      <w:r w:rsidR="009D3CA3">
        <w:rPr>
          <w:rFonts w:eastAsia="Times New Roman"/>
          <w:lang w:val="en-AU"/>
        </w:rPr>
        <w:t xml:space="preserve"> and may be done part-time. </w:t>
      </w:r>
      <w:r w:rsidRPr="0066228F">
        <w:rPr>
          <w:rFonts w:eastAsia="Times New Roman"/>
          <w:lang w:val="en-AU"/>
        </w:rPr>
        <w:t>It consists of a major creative project and a related cri</w:t>
      </w:r>
      <w:r w:rsidR="006301CC">
        <w:rPr>
          <w:rFonts w:eastAsia="Times New Roman"/>
          <w:lang w:val="en-AU"/>
        </w:rPr>
        <w:t xml:space="preserve">tical essay/exegesis. </w:t>
      </w:r>
      <w:r w:rsidRPr="0066228F">
        <w:rPr>
          <w:rFonts w:eastAsia="Times New Roman"/>
          <w:lang w:val="en-AU"/>
        </w:rPr>
        <w:t xml:space="preserve">The thesis will normally consist of the following: </w:t>
      </w:r>
    </w:p>
    <w:p w14:paraId="751937D0" w14:textId="77777777" w:rsidR="007F71B8" w:rsidRDefault="007F71B8" w:rsidP="0066228F">
      <w:pPr>
        <w:widowControl/>
        <w:spacing w:after="60"/>
        <w:rPr>
          <w:rFonts w:eastAsia="Times New Roman"/>
          <w:lang w:val="en-AU"/>
        </w:rPr>
      </w:pPr>
    </w:p>
    <w:p w14:paraId="299EDDA6" w14:textId="7AD26929" w:rsidR="007E56C9" w:rsidRPr="0066228F" w:rsidRDefault="007E56C9" w:rsidP="0066228F">
      <w:pPr>
        <w:widowControl/>
        <w:spacing w:after="60"/>
        <w:rPr>
          <w:rFonts w:eastAsia="Times New Roman"/>
          <w:lang w:val="en-AU"/>
        </w:rPr>
      </w:pPr>
      <w:r w:rsidRPr="0066228F">
        <w:rPr>
          <w:rFonts w:eastAsia="Times New Roman"/>
          <w:lang w:val="en-AU"/>
        </w:rPr>
        <w:t xml:space="preserve">A </w:t>
      </w:r>
      <w:r w:rsidRPr="0066228F">
        <w:rPr>
          <w:rFonts w:eastAsia="Times New Roman"/>
          <w:i/>
          <w:lang w:val="en-AU"/>
        </w:rPr>
        <w:t>creative project</w:t>
      </w:r>
      <w:r w:rsidRPr="0066228F">
        <w:rPr>
          <w:rFonts w:eastAsia="Times New Roman"/>
          <w:lang w:val="en-AU"/>
        </w:rPr>
        <w:t xml:space="preserve"> (a substantial, original manuscript which is publishable) in one of the following forms:</w:t>
      </w:r>
    </w:p>
    <w:p w14:paraId="4EAA03AB" w14:textId="77777777" w:rsidR="007E56C9" w:rsidRPr="0066228F" w:rsidRDefault="007E56C9" w:rsidP="0066228F">
      <w:pPr>
        <w:widowControl/>
        <w:numPr>
          <w:ilvl w:val="0"/>
          <w:numId w:val="8"/>
        </w:numPr>
        <w:spacing w:after="60"/>
        <w:rPr>
          <w:rFonts w:eastAsia="Times New Roman"/>
          <w:lang w:val="en-AU"/>
        </w:rPr>
      </w:pPr>
      <w:r w:rsidRPr="0066228F">
        <w:rPr>
          <w:rFonts w:eastAsia="Times New Roman"/>
          <w:lang w:val="en-AU"/>
        </w:rPr>
        <w:t>a novel</w:t>
      </w:r>
    </w:p>
    <w:p w14:paraId="6B5B9335" w14:textId="77777777" w:rsidR="007E56C9" w:rsidRPr="0066228F" w:rsidRDefault="007E56C9" w:rsidP="0066228F">
      <w:pPr>
        <w:widowControl/>
        <w:numPr>
          <w:ilvl w:val="0"/>
          <w:numId w:val="8"/>
        </w:numPr>
        <w:spacing w:after="60"/>
        <w:rPr>
          <w:rFonts w:eastAsia="Times New Roman"/>
          <w:lang w:val="en-AU"/>
        </w:rPr>
      </w:pPr>
      <w:r w:rsidRPr="0066228F">
        <w:rPr>
          <w:rFonts w:eastAsia="Times New Roman"/>
          <w:lang w:val="en-AU"/>
        </w:rPr>
        <w:t>a book of poems</w:t>
      </w:r>
    </w:p>
    <w:p w14:paraId="332B3B29" w14:textId="77777777" w:rsidR="007E56C9" w:rsidRPr="0066228F" w:rsidRDefault="007E56C9" w:rsidP="0066228F">
      <w:pPr>
        <w:widowControl/>
        <w:numPr>
          <w:ilvl w:val="0"/>
          <w:numId w:val="8"/>
        </w:numPr>
        <w:spacing w:after="60"/>
        <w:rPr>
          <w:rFonts w:eastAsia="Times New Roman"/>
          <w:lang w:val="en-AU"/>
        </w:rPr>
      </w:pPr>
      <w:r w:rsidRPr="0066228F">
        <w:rPr>
          <w:rFonts w:eastAsia="Times New Roman"/>
          <w:lang w:val="en-AU"/>
        </w:rPr>
        <w:t>a full-length stage/radio play</w:t>
      </w:r>
    </w:p>
    <w:p w14:paraId="1C8964BF" w14:textId="77777777" w:rsidR="007E56C9" w:rsidRDefault="007E56C9" w:rsidP="0066228F">
      <w:pPr>
        <w:widowControl/>
        <w:numPr>
          <w:ilvl w:val="0"/>
          <w:numId w:val="8"/>
        </w:numPr>
        <w:spacing w:after="60"/>
        <w:rPr>
          <w:rFonts w:eastAsia="Times New Roman"/>
          <w:lang w:val="en-AU"/>
        </w:rPr>
      </w:pPr>
      <w:r w:rsidRPr="0066228F">
        <w:rPr>
          <w:rFonts w:eastAsia="Times New Roman"/>
          <w:lang w:val="en-AU"/>
        </w:rPr>
        <w:t>a collection of short fiction</w:t>
      </w:r>
    </w:p>
    <w:p w14:paraId="5DEAA67C" w14:textId="77777777" w:rsidR="007E56C9" w:rsidRPr="0066228F" w:rsidRDefault="007E56C9" w:rsidP="0066228F">
      <w:pPr>
        <w:widowControl/>
        <w:numPr>
          <w:ilvl w:val="0"/>
          <w:numId w:val="8"/>
        </w:numPr>
        <w:spacing w:after="60"/>
        <w:rPr>
          <w:rFonts w:eastAsia="Times New Roman"/>
          <w:lang w:val="en-AU"/>
        </w:rPr>
      </w:pPr>
      <w:r w:rsidRPr="0066228F">
        <w:rPr>
          <w:rFonts w:eastAsia="Times New Roman"/>
          <w:lang w:val="en-AU"/>
        </w:rPr>
        <w:t>a biographical/historical work, or</w:t>
      </w:r>
    </w:p>
    <w:p w14:paraId="78C5A7F0" w14:textId="5811504B" w:rsidR="0066228F" w:rsidRPr="00941B19" w:rsidRDefault="007E56C9" w:rsidP="0066228F">
      <w:pPr>
        <w:widowControl/>
        <w:numPr>
          <w:ilvl w:val="0"/>
          <w:numId w:val="8"/>
        </w:numPr>
        <w:spacing w:after="60"/>
        <w:rPr>
          <w:rFonts w:eastAsia="Times New Roman"/>
          <w:lang w:val="en-AU"/>
        </w:rPr>
      </w:pPr>
      <w:r w:rsidRPr="0066228F">
        <w:rPr>
          <w:rFonts w:eastAsia="Times New Roman"/>
          <w:lang w:val="en-AU"/>
        </w:rPr>
        <w:t>other work of non-fiction</w:t>
      </w:r>
    </w:p>
    <w:p w14:paraId="51C894E7" w14:textId="7229D624" w:rsidR="007E56C9" w:rsidRDefault="006864B3" w:rsidP="0066228F">
      <w:pPr>
        <w:widowControl/>
        <w:spacing w:after="60"/>
        <w:rPr>
          <w:rFonts w:eastAsia="Times New Roman"/>
          <w:lang w:val="en-AU"/>
        </w:rPr>
      </w:pPr>
      <w:r w:rsidRPr="0066228F">
        <w:rPr>
          <w:rFonts w:eastAsia="Times New Roman"/>
          <w:lang w:val="en-AU"/>
        </w:rPr>
        <w:t>and a</w:t>
      </w:r>
      <w:r w:rsidR="007E56C9" w:rsidRPr="0066228F">
        <w:rPr>
          <w:rFonts w:eastAsia="Times New Roman"/>
          <w:lang w:val="en-AU"/>
        </w:rPr>
        <w:t xml:space="preserve"> </w:t>
      </w:r>
      <w:r w:rsidR="007E56C9" w:rsidRPr="0066228F">
        <w:rPr>
          <w:rFonts w:eastAsia="Times New Roman"/>
          <w:i/>
          <w:lang w:val="en-AU"/>
        </w:rPr>
        <w:t>critical essay</w:t>
      </w:r>
      <w:r w:rsidR="007E56C9" w:rsidRPr="0066228F">
        <w:rPr>
          <w:rFonts w:eastAsia="Times New Roman"/>
          <w:lang w:val="en-AU"/>
        </w:rPr>
        <w:t xml:space="preserve">, or set of essays (20,000 to 30,000 words in total), which may involve one or more of the following in relation to the creative project: </w:t>
      </w:r>
    </w:p>
    <w:p w14:paraId="17053F5B" w14:textId="77777777" w:rsidR="007E56C9" w:rsidRPr="0066228F" w:rsidRDefault="007E56C9" w:rsidP="0066228F">
      <w:pPr>
        <w:widowControl/>
        <w:numPr>
          <w:ilvl w:val="0"/>
          <w:numId w:val="6"/>
        </w:numPr>
        <w:spacing w:after="60"/>
        <w:rPr>
          <w:rFonts w:eastAsia="Times New Roman"/>
          <w:lang w:val="en-AU"/>
        </w:rPr>
      </w:pPr>
      <w:r w:rsidRPr="0066228F">
        <w:rPr>
          <w:rFonts w:eastAsia="Times New Roman"/>
          <w:lang w:val="en-AU"/>
        </w:rPr>
        <w:t>relevant theoretical issues</w:t>
      </w:r>
    </w:p>
    <w:p w14:paraId="3F5C4CF1" w14:textId="77777777" w:rsidR="007E56C9" w:rsidRDefault="007E56C9" w:rsidP="0066228F">
      <w:pPr>
        <w:widowControl/>
        <w:numPr>
          <w:ilvl w:val="0"/>
          <w:numId w:val="6"/>
        </w:numPr>
        <w:spacing w:after="60"/>
        <w:rPr>
          <w:rFonts w:eastAsia="Times New Roman"/>
          <w:lang w:val="en-AU"/>
        </w:rPr>
      </w:pPr>
      <w:r w:rsidRPr="0066228F">
        <w:rPr>
          <w:rFonts w:eastAsia="Times New Roman"/>
          <w:lang w:val="en-AU"/>
        </w:rPr>
        <w:t>conceptual and/or cultural context</w:t>
      </w:r>
    </w:p>
    <w:p w14:paraId="60BF5EB4" w14:textId="77777777" w:rsidR="007E56C9" w:rsidRPr="0066228F" w:rsidRDefault="007E56C9" w:rsidP="0066228F">
      <w:pPr>
        <w:widowControl/>
        <w:numPr>
          <w:ilvl w:val="0"/>
          <w:numId w:val="6"/>
        </w:numPr>
        <w:spacing w:after="60"/>
        <w:rPr>
          <w:rFonts w:eastAsia="Times New Roman"/>
          <w:lang w:val="en-AU"/>
        </w:rPr>
      </w:pPr>
      <w:r w:rsidRPr="0066228F">
        <w:rPr>
          <w:rFonts w:eastAsia="Times New Roman"/>
          <w:lang w:val="en-AU"/>
        </w:rPr>
        <w:t xml:space="preserve">aims and </w:t>
      </w:r>
      <w:proofErr w:type="gramStart"/>
      <w:r w:rsidRPr="0066228F">
        <w:rPr>
          <w:rFonts w:eastAsia="Times New Roman"/>
          <w:lang w:val="en-AU"/>
        </w:rPr>
        <w:t>methods</w:t>
      </w:r>
      <w:proofErr w:type="gramEnd"/>
    </w:p>
    <w:p w14:paraId="28A0FF9A" w14:textId="77777777" w:rsidR="007E56C9" w:rsidRPr="0066228F" w:rsidRDefault="007E56C9" w:rsidP="0066228F">
      <w:pPr>
        <w:widowControl/>
        <w:numPr>
          <w:ilvl w:val="0"/>
          <w:numId w:val="6"/>
        </w:numPr>
        <w:spacing w:after="60"/>
        <w:rPr>
          <w:rFonts w:eastAsia="Times New Roman"/>
          <w:lang w:val="en-AU"/>
        </w:rPr>
      </w:pPr>
      <w:r w:rsidRPr="0066228F">
        <w:rPr>
          <w:rFonts w:eastAsia="Times New Roman"/>
          <w:lang w:val="en-AU"/>
        </w:rPr>
        <w:t>relation to other writers or writing within the genre, or</w:t>
      </w:r>
    </w:p>
    <w:p w14:paraId="437A731D" w14:textId="4A09102C" w:rsidR="007E56C9" w:rsidRPr="0066228F" w:rsidRDefault="007E56C9" w:rsidP="0066228F">
      <w:pPr>
        <w:widowControl/>
        <w:numPr>
          <w:ilvl w:val="0"/>
          <w:numId w:val="6"/>
        </w:numPr>
        <w:spacing w:after="60"/>
        <w:rPr>
          <w:rFonts w:eastAsia="Times New Roman"/>
          <w:lang w:val="en-AU"/>
        </w:rPr>
      </w:pPr>
      <w:r w:rsidRPr="0066228F">
        <w:rPr>
          <w:rFonts w:eastAsia="Times New Roman"/>
          <w:lang w:val="en-AU"/>
        </w:rPr>
        <w:t xml:space="preserve">any other matter agreed upon with the </w:t>
      </w:r>
      <w:r w:rsidR="001713D2">
        <w:rPr>
          <w:rFonts w:eastAsia="Times New Roman"/>
          <w:lang w:val="en-AU"/>
        </w:rPr>
        <w:t>c</w:t>
      </w:r>
      <w:r w:rsidRPr="0066228F">
        <w:rPr>
          <w:rFonts w:eastAsia="Times New Roman"/>
          <w:lang w:val="en-AU"/>
        </w:rPr>
        <w:t>andidate’s supervisor and appropriately approved.</w:t>
      </w:r>
    </w:p>
    <w:p w14:paraId="484A6123" w14:textId="77777777" w:rsidR="001F0F23" w:rsidRDefault="001F0F23" w:rsidP="0066228F">
      <w:pPr>
        <w:pStyle w:val="Heading3"/>
        <w:tabs>
          <w:tab w:val="left" w:pos="684"/>
        </w:tabs>
        <w:ind w:left="0" w:firstLine="0"/>
        <w:rPr>
          <w:bCs w:val="0"/>
          <w:sz w:val="24"/>
        </w:rPr>
      </w:pPr>
    </w:p>
    <w:p w14:paraId="2BFFD2FD" w14:textId="1521AF2F" w:rsidR="0033654F" w:rsidRPr="0066228F" w:rsidRDefault="0033654F" w:rsidP="0066228F">
      <w:pPr>
        <w:pStyle w:val="Heading3"/>
        <w:tabs>
          <w:tab w:val="left" w:pos="684"/>
        </w:tabs>
        <w:ind w:left="0" w:firstLine="0"/>
      </w:pPr>
      <w:r w:rsidRPr="0066228F">
        <w:rPr>
          <w:bCs w:val="0"/>
          <w:sz w:val="24"/>
        </w:rPr>
        <w:t xml:space="preserve">2. </w:t>
      </w:r>
      <w:bookmarkStart w:id="1" w:name="3._Examiners’_Reports_and_Recommendation"/>
      <w:bookmarkEnd w:id="1"/>
      <w:r w:rsidR="00514B72" w:rsidRPr="0066228F">
        <w:rPr>
          <w:sz w:val="24"/>
        </w:rPr>
        <w:t xml:space="preserve">Examiners’ </w:t>
      </w:r>
      <w:r w:rsidR="00B039F8" w:rsidRPr="0066228F">
        <w:rPr>
          <w:sz w:val="24"/>
        </w:rPr>
        <w:t xml:space="preserve">Interim </w:t>
      </w:r>
      <w:r w:rsidR="00514B72" w:rsidRPr="0066228F">
        <w:rPr>
          <w:sz w:val="24"/>
        </w:rPr>
        <w:t>Reports and Recommendations</w:t>
      </w:r>
      <w:bookmarkStart w:id="2" w:name="Each_examiner_is_asked_to_submit_an_inde"/>
      <w:bookmarkEnd w:id="2"/>
    </w:p>
    <w:p w14:paraId="104E073C" w14:textId="77777777" w:rsidR="0033654F" w:rsidRDefault="0033654F" w:rsidP="0066228F">
      <w:pPr>
        <w:pStyle w:val="Heading3"/>
        <w:tabs>
          <w:tab w:val="left" w:pos="684"/>
        </w:tabs>
        <w:ind w:left="0" w:firstLine="0"/>
      </w:pPr>
    </w:p>
    <w:p w14:paraId="1C783BAD" w14:textId="1C0E1863" w:rsidR="00E878E3" w:rsidRDefault="00514B72" w:rsidP="0066228F">
      <w:pPr>
        <w:pStyle w:val="Heading3"/>
        <w:tabs>
          <w:tab w:val="left" w:pos="684"/>
        </w:tabs>
        <w:ind w:left="0" w:firstLine="0"/>
      </w:pPr>
      <w:r w:rsidRPr="0066228F">
        <w:rPr>
          <w:b w:val="0"/>
        </w:rPr>
        <w:t xml:space="preserve">Each examiner is asked to submit an independent report to Research Assessments, </w:t>
      </w:r>
      <w:r w:rsidR="00E36B70">
        <w:rPr>
          <w:b w:val="0"/>
        </w:rPr>
        <w:t>Student Administration</w:t>
      </w:r>
      <w:r w:rsidRPr="0066228F">
        <w:rPr>
          <w:b w:val="0"/>
        </w:rPr>
        <w:t>. Examiners are asked to report as promptly as possible, and within six weeks of receiving the thesis</w:t>
      </w:r>
      <w:r w:rsidR="003B6E76">
        <w:rPr>
          <w:b w:val="0"/>
        </w:rPr>
        <w:t xml:space="preserve"> or exegesis</w:t>
      </w:r>
      <w:r w:rsidRPr="0066228F">
        <w:rPr>
          <w:b w:val="0"/>
        </w:rPr>
        <w:t>. If some delay appears likely</w:t>
      </w:r>
      <w:r w:rsidR="00B10C55">
        <w:rPr>
          <w:b w:val="0"/>
        </w:rPr>
        <w:t>,</w:t>
      </w:r>
      <w:r w:rsidRPr="0066228F">
        <w:rPr>
          <w:b w:val="0"/>
        </w:rPr>
        <w:t xml:space="preserve"> Research Assessments should be advised (telephone: (08) 6304 3911 or email: </w:t>
      </w:r>
      <w:r w:rsidRPr="0066228F">
        <w:rPr>
          <w:b w:val="0"/>
          <w:u w:val="single"/>
        </w:rPr>
        <w:t>researchassessments@ecu.edu.au</w:t>
      </w:r>
      <w:r w:rsidRPr="0066228F">
        <w:rPr>
          <w:b w:val="0"/>
        </w:rPr>
        <w:t>) so that alternative arrangements may be made if this seems to be desirable.</w:t>
      </w:r>
    </w:p>
    <w:p w14:paraId="4B961C23" w14:textId="77777777" w:rsidR="0033654F" w:rsidRDefault="0033654F" w:rsidP="0066228F">
      <w:pPr>
        <w:pStyle w:val="Heading3"/>
        <w:tabs>
          <w:tab w:val="left" w:pos="684"/>
        </w:tabs>
        <w:ind w:left="0" w:firstLine="0"/>
      </w:pPr>
    </w:p>
    <w:p w14:paraId="055C45BB" w14:textId="3EE96EF2" w:rsidR="00B10C55" w:rsidRDefault="0048402F" w:rsidP="0066228F">
      <w:pPr>
        <w:pStyle w:val="BodyText"/>
        <w:ind w:right="680"/>
      </w:pPr>
      <w:r>
        <w:rPr>
          <w:b/>
          <w:bCs/>
          <w:noProof/>
          <w:lang w:val="en-AU" w:eastAsia="en-AU"/>
        </w:rPr>
        <mc:AlternateContent>
          <mc:Choice Requires="wpg">
            <w:drawing>
              <wp:anchor distT="0" distB="0" distL="114300" distR="114300" simplePos="0" relativeHeight="503310968" behindDoc="1" locked="0" layoutInCell="1" allowOverlap="1" wp14:anchorId="52645DA9" wp14:editId="6F6A0930">
                <wp:simplePos x="0" y="0"/>
                <wp:positionH relativeFrom="page">
                  <wp:posOffset>266700</wp:posOffset>
                </wp:positionH>
                <wp:positionV relativeFrom="page">
                  <wp:posOffset>264795</wp:posOffset>
                </wp:positionV>
                <wp:extent cx="7027545" cy="10163810"/>
                <wp:effectExtent l="0" t="0" r="0" b="889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10163810"/>
                          <a:chOff x="420" y="417"/>
                          <a:chExt cx="11067" cy="16006"/>
                        </a:xfrm>
                      </wpg:grpSpPr>
                      <wps:wsp>
                        <wps:cNvPr id="9" name="Rectangle 23"/>
                        <wps:cNvSpPr>
                          <a:spLocks/>
                        </wps:cNvSpPr>
                        <wps:spPr bwMode="auto">
                          <a:xfrm>
                            <a:off x="425" y="425"/>
                            <a:ext cx="9354" cy="1264"/>
                          </a:xfrm>
                          <a:prstGeom prst="rect">
                            <a:avLst/>
                          </a:prstGeom>
                          <a:solidFill>
                            <a:srgbClr val="004B8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2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783" y="427"/>
                            <a:ext cx="1701" cy="126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11" name="Line 21"/>
                        <wps:cNvCnPr>
                          <a:cxnSpLocks/>
                        </wps:cNvCnPr>
                        <wps:spPr bwMode="auto">
                          <a:xfrm>
                            <a:off x="425" y="422"/>
                            <a:ext cx="11057" cy="0"/>
                          </a:xfrm>
                          <a:prstGeom prst="line">
                            <a:avLst/>
                          </a:prstGeom>
                          <a:noFill/>
                          <a:ln w="3048">
                            <a:solidFill>
                              <a:srgbClr val="C1C1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20"/>
                        <wps:cNvCnPr>
                          <a:cxnSpLocks/>
                        </wps:cNvCnPr>
                        <wps:spPr bwMode="auto">
                          <a:xfrm>
                            <a:off x="422" y="420"/>
                            <a:ext cx="0" cy="16001"/>
                          </a:xfrm>
                          <a:prstGeom prst="line">
                            <a:avLst/>
                          </a:prstGeom>
                          <a:noFill/>
                          <a:ln w="3048">
                            <a:solidFill>
                              <a:srgbClr val="C1C1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Line 19"/>
                        <wps:cNvCnPr>
                          <a:cxnSpLocks/>
                        </wps:cNvCnPr>
                        <wps:spPr bwMode="auto">
                          <a:xfrm>
                            <a:off x="11484" y="420"/>
                            <a:ext cx="0" cy="16001"/>
                          </a:xfrm>
                          <a:prstGeom prst="line">
                            <a:avLst/>
                          </a:prstGeom>
                          <a:noFill/>
                          <a:ln w="3035">
                            <a:solidFill>
                              <a:srgbClr val="C1C1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Line 18"/>
                        <wps:cNvCnPr>
                          <a:cxnSpLocks/>
                        </wps:cNvCnPr>
                        <wps:spPr bwMode="auto">
                          <a:xfrm>
                            <a:off x="425" y="16418"/>
                            <a:ext cx="11057" cy="0"/>
                          </a:xfrm>
                          <a:prstGeom prst="line">
                            <a:avLst/>
                          </a:prstGeom>
                          <a:noFill/>
                          <a:ln w="3048">
                            <a:solidFill>
                              <a:srgbClr val="C1C1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E3F379" id="Group 17" o:spid="_x0000_s1026" style="position:absolute;margin-left:21pt;margin-top:20.85pt;width:553.35pt;height:800.3pt;z-index:-5512;mso-position-horizontal-relative:page;mso-position-vertical-relative:page" coordorigin="420,417" coordsize="11067,16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">
                <v:rect id="Rectangle 23" o:spid="_x0000_s1027" style="position:absolute;left:425;top:425;width:9354;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" fillcolor="#004b85" stroked="f"/>
                <v:shape id="Picture 22" o:spid="_x0000_s1028" type="#_x0000_t75" style="position:absolute;left:9783;top:427;width:1701;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">
                  <v:imagedata r:id="rId9" o:title=""/>
                  <o:lock v:ext="edit" aspectratio="f"/>
                </v:shape>
                <v:line id="Line 21" o:spid="_x0000_s1029" style="position:absolute;visibility:visible;mso-wrap-style:square" from="425,422" to="1148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" strokecolor="#c1c1c1" strokeweight=".24pt">
                  <o:lock v:ext="edit" shapetype="f"/>
                </v:line>
                <v:line id="Line 20" o:spid="_x0000_s1030" style="position:absolute;visibility:visible;mso-wrap-style:square" from="422,420" to="422,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" strokecolor="#c1c1c1" strokeweight=".24pt">
                  <o:lock v:ext="edit" shapetype="f"/>
                </v:line>
                <v:line id="Line 19" o:spid="_x0000_s1031" style="position:absolute;visibility:visible;mso-wrap-style:square" from="11484,420" to="11484,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" strokecolor="#c1c1c1" strokeweight=".08431mm">
                  <o:lock v:ext="edit" shapetype="f"/>
                </v:line>
                <v:line id="Line 18" o:spid="_x0000_s1032" style="position:absolute;visibility:visible;mso-wrap-style:square" from="425,16418" to="11482,1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" strokecolor="#c1c1c1" strokeweight=".24pt">
                  <o:lock v:ext="edit" shapetype="f"/>
                </v:line>
                <w10:wrap anchorx="page" anchory="page"/>
              </v:group>
            </w:pict>
          </mc:Fallback>
        </mc:AlternateContent>
      </w:r>
      <w:r w:rsidR="00514B72" w:rsidRPr="006301CC">
        <w:t xml:space="preserve">The Examiner's </w:t>
      </w:r>
      <w:r w:rsidR="00EC75F4">
        <w:t xml:space="preserve">interim </w:t>
      </w:r>
      <w:r w:rsidR="00514B72" w:rsidRPr="006301CC">
        <w:t xml:space="preserve">report comprises </w:t>
      </w:r>
      <w:r w:rsidR="00EC75F4">
        <w:t>of two sections</w:t>
      </w:r>
      <w:r w:rsidR="00B10C55">
        <w:t>:</w:t>
      </w:r>
      <w:r w:rsidR="00514B72" w:rsidRPr="006301CC">
        <w:t xml:space="preserve"> </w:t>
      </w:r>
    </w:p>
    <w:p w14:paraId="1C5208F7" w14:textId="77777777" w:rsidR="00EC75F4" w:rsidRDefault="00EC75F4" w:rsidP="0066228F">
      <w:pPr>
        <w:pStyle w:val="BodyText"/>
        <w:ind w:right="680"/>
      </w:pPr>
    </w:p>
    <w:p w14:paraId="560B556F" w14:textId="7AB21EF8" w:rsidR="00B10C55" w:rsidRDefault="00EC75F4" w:rsidP="00EF34C0">
      <w:pPr>
        <w:pStyle w:val="BodyText"/>
        <w:ind w:right="680"/>
      </w:pPr>
      <w:r>
        <w:t>Section 1 (shared with the candidate)</w:t>
      </w:r>
    </w:p>
    <w:p w14:paraId="2373289C" w14:textId="64716763" w:rsidR="00EC75F4" w:rsidRDefault="00514B72" w:rsidP="00EC75F4">
      <w:pPr>
        <w:pStyle w:val="BodyText"/>
        <w:numPr>
          <w:ilvl w:val="0"/>
          <w:numId w:val="28"/>
        </w:numPr>
        <w:ind w:right="680"/>
      </w:pPr>
      <w:r w:rsidRPr="006301CC">
        <w:t xml:space="preserve">a </w:t>
      </w:r>
      <w:r w:rsidR="00EC75F4">
        <w:t>report</w:t>
      </w:r>
      <w:r w:rsidRPr="006301CC">
        <w:t xml:space="preserve"> </w:t>
      </w:r>
      <w:r w:rsidR="00894DCF">
        <w:t xml:space="preserve">of </w:t>
      </w:r>
      <w:r w:rsidR="00C7772A">
        <w:t>feedback and comments for the consideration of the candidate</w:t>
      </w:r>
      <w:r w:rsidR="00EC75F4">
        <w:t xml:space="preserve"> </w:t>
      </w:r>
    </w:p>
    <w:p w14:paraId="16F62499" w14:textId="663C8B72" w:rsidR="00EC75F4" w:rsidRDefault="00EC75F4" w:rsidP="00EC75F4">
      <w:pPr>
        <w:pStyle w:val="BodyText"/>
        <w:ind w:right="680"/>
      </w:pPr>
    </w:p>
    <w:p w14:paraId="3BBE711A" w14:textId="6CAC7B92" w:rsidR="00EC75F4" w:rsidRDefault="00EC75F4" w:rsidP="00EC75F4">
      <w:pPr>
        <w:pStyle w:val="BodyText"/>
        <w:ind w:right="680"/>
      </w:pPr>
      <w:r>
        <w:t>Section 2 (not shared with the candidate)</w:t>
      </w:r>
    </w:p>
    <w:p w14:paraId="61748015" w14:textId="077475A8" w:rsidR="00C7772A" w:rsidRDefault="00C7772A" w:rsidP="00EC75F4">
      <w:pPr>
        <w:pStyle w:val="BodyText"/>
        <w:numPr>
          <w:ilvl w:val="0"/>
          <w:numId w:val="29"/>
        </w:numPr>
        <w:ind w:right="680"/>
      </w:pPr>
      <w:r w:rsidRPr="006301CC">
        <w:t xml:space="preserve">an interim </w:t>
      </w:r>
      <w:r w:rsidR="00894DCF">
        <w:t>thesis classification</w:t>
      </w:r>
      <w:r>
        <w:t xml:space="preserve"> </w:t>
      </w:r>
    </w:p>
    <w:p w14:paraId="3319C2CB" w14:textId="5401BB1F" w:rsidR="00EC75F4" w:rsidRDefault="00EC75F4" w:rsidP="00EC75F4">
      <w:pPr>
        <w:pStyle w:val="BodyText"/>
        <w:numPr>
          <w:ilvl w:val="0"/>
          <w:numId w:val="29"/>
        </w:numPr>
        <w:ind w:right="680"/>
      </w:pPr>
      <w:r>
        <w:t>an assessm</w:t>
      </w:r>
      <w:r w:rsidR="00FE33F2">
        <w:t>ent of the quality of work</w:t>
      </w:r>
    </w:p>
    <w:p w14:paraId="6076539E" w14:textId="5C5B82DE" w:rsidR="00915300" w:rsidRDefault="00EC75F4" w:rsidP="00EC75F4">
      <w:pPr>
        <w:pStyle w:val="BodyText"/>
        <w:numPr>
          <w:ilvl w:val="0"/>
          <w:numId w:val="29"/>
        </w:numPr>
        <w:ind w:right="680"/>
      </w:pPr>
      <w:r>
        <w:t>consideration for a university medal</w:t>
      </w:r>
      <w:r w:rsidR="00B039F8" w:rsidRPr="006301CC">
        <w:t xml:space="preserve"> </w:t>
      </w:r>
    </w:p>
    <w:p w14:paraId="58C23EB5" w14:textId="008353BE" w:rsidR="006864B3" w:rsidRDefault="00B039F8" w:rsidP="00EC75F4">
      <w:pPr>
        <w:pStyle w:val="BodyText"/>
        <w:numPr>
          <w:ilvl w:val="0"/>
          <w:numId w:val="29"/>
        </w:numPr>
        <w:ind w:right="680"/>
      </w:pPr>
      <w:r w:rsidRPr="006301CC">
        <w:t>proposed questions to form part of the oral examination discussion.</w:t>
      </w:r>
    </w:p>
    <w:p w14:paraId="10DFD92D" w14:textId="77777777" w:rsidR="00EC75F4" w:rsidRDefault="00EC75F4" w:rsidP="0066228F">
      <w:pPr>
        <w:pStyle w:val="BodyText"/>
        <w:ind w:right="680"/>
      </w:pPr>
    </w:p>
    <w:p w14:paraId="25F683CC" w14:textId="77777777" w:rsidR="004F7917" w:rsidRDefault="004F7917" w:rsidP="0066228F">
      <w:pPr>
        <w:pStyle w:val="BodyText"/>
        <w:ind w:right="680"/>
      </w:pPr>
    </w:p>
    <w:p w14:paraId="771B298B" w14:textId="77777777" w:rsidR="004F7917" w:rsidRDefault="004F7917" w:rsidP="0066228F">
      <w:pPr>
        <w:pStyle w:val="BodyText"/>
        <w:ind w:right="680"/>
      </w:pPr>
    </w:p>
    <w:p w14:paraId="375D893C" w14:textId="77777777" w:rsidR="004F7917" w:rsidRDefault="004F7917" w:rsidP="0066228F">
      <w:pPr>
        <w:pStyle w:val="BodyText"/>
        <w:ind w:right="680"/>
      </w:pPr>
    </w:p>
    <w:p w14:paraId="2357F917" w14:textId="77777777" w:rsidR="004F7917" w:rsidRDefault="004F7917" w:rsidP="0066228F">
      <w:pPr>
        <w:pStyle w:val="BodyText"/>
        <w:ind w:right="680"/>
      </w:pPr>
    </w:p>
    <w:p w14:paraId="2C17F52D" w14:textId="77777777" w:rsidR="004F7917" w:rsidRDefault="004F7917" w:rsidP="0066228F">
      <w:pPr>
        <w:pStyle w:val="BodyText"/>
        <w:ind w:right="680"/>
      </w:pPr>
    </w:p>
    <w:p w14:paraId="152133E7" w14:textId="77777777" w:rsidR="004F7917" w:rsidRDefault="004F7917" w:rsidP="0066228F">
      <w:pPr>
        <w:pStyle w:val="BodyText"/>
        <w:ind w:right="680"/>
      </w:pPr>
    </w:p>
    <w:p w14:paraId="13D84994" w14:textId="77777777" w:rsidR="004F7917" w:rsidRDefault="004F7917" w:rsidP="0066228F">
      <w:pPr>
        <w:pStyle w:val="BodyText"/>
        <w:ind w:right="680"/>
      </w:pPr>
    </w:p>
    <w:p w14:paraId="062F2279" w14:textId="77777777" w:rsidR="004F7917" w:rsidRDefault="004F7917" w:rsidP="0066228F">
      <w:pPr>
        <w:pStyle w:val="BodyText"/>
        <w:ind w:right="680"/>
      </w:pPr>
    </w:p>
    <w:p w14:paraId="67205FC3" w14:textId="77777777" w:rsidR="004F7917" w:rsidRDefault="004F7917" w:rsidP="0066228F">
      <w:pPr>
        <w:pStyle w:val="BodyText"/>
        <w:ind w:right="680"/>
      </w:pPr>
    </w:p>
    <w:p w14:paraId="02689B71" w14:textId="77777777" w:rsidR="004F7917" w:rsidRDefault="004F7917" w:rsidP="0066228F">
      <w:pPr>
        <w:pStyle w:val="BodyText"/>
        <w:ind w:right="680"/>
      </w:pPr>
    </w:p>
    <w:p w14:paraId="73C36EC0" w14:textId="77777777" w:rsidR="004F7917" w:rsidRDefault="004F7917" w:rsidP="0066228F">
      <w:pPr>
        <w:pStyle w:val="BodyText"/>
        <w:ind w:right="680"/>
      </w:pPr>
    </w:p>
    <w:p w14:paraId="4576F2E5" w14:textId="631910F6" w:rsidR="00E878E3" w:rsidRPr="006301CC" w:rsidRDefault="00514B72" w:rsidP="0066228F">
      <w:pPr>
        <w:pStyle w:val="BodyText"/>
        <w:ind w:right="680"/>
      </w:pPr>
      <w:r w:rsidRPr="006301CC">
        <w:t>The examiner is asked to</w:t>
      </w:r>
      <w:r w:rsidR="0066228F">
        <w:t xml:space="preserve"> make an interim</w:t>
      </w:r>
      <w:r w:rsidRPr="006301CC">
        <w:t xml:space="preserve"> </w:t>
      </w:r>
      <w:r w:rsidR="00894DCF">
        <w:t>thesis classification</w:t>
      </w:r>
      <w:r w:rsidR="0066228F">
        <w:t xml:space="preserve"> of</w:t>
      </w:r>
      <w:r w:rsidRPr="006301CC">
        <w:t xml:space="preserve"> one of the following:</w:t>
      </w:r>
    </w:p>
    <w:p w14:paraId="7F51128E" w14:textId="77777777" w:rsidR="0066228F" w:rsidRDefault="0066228F" w:rsidP="009D3CA3">
      <w:pPr>
        <w:pStyle w:val="ListParagraph"/>
        <w:numPr>
          <w:ilvl w:val="0"/>
          <w:numId w:val="15"/>
        </w:numPr>
        <w:tabs>
          <w:tab w:val="left" w:pos="707"/>
        </w:tabs>
        <w:ind w:right="238"/>
      </w:pPr>
      <w:r w:rsidRPr="0066228F">
        <w:t xml:space="preserve">passed without </w:t>
      </w:r>
      <w:proofErr w:type="gramStart"/>
      <w:r w:rsidRPr="0066228F">
        <w:t>conditions;</w:t>
      </w:r>
      <w:proofErr w:type="gramEnd"/>
    </w:p>
    <w:p w14:paraId="6441C9D8" w14:textId="77777777" w:rsidR="0066228F" w:rsidRDefault="0066228F" w:rsidP="009D3CA3">
      <w:pPr>
        <w:pStyle w:val="ListParagraph"/>
        <w:numPr>
          <w:ilvl w:val="0"/>
          <w:numId w:val="15"/>
        </w:numPr>
        <w:tabs>
          <w:tab w:val="left" w:pos="707"/>
        </w:tabs>
        <w:ind w:right="238"/>
      </w:pPr>
      <w:r w:rsidRPr="0066228F">
        <w:t xml:space="preserve">passed, subject to minor amendments being made to the satisfaction of the principal </w:t>
      </w:r>
      <w:proofErr w:type="gramStart"/>
      <w:r w:rsidRPr="0066228F">
        <w:t>supervisor;</w:t>
      </w:r>
      <w:proofErr w:type="gramEnd"/>
    </w:p>
    <w:p w14:paraId="4AE951D6" w14:textId="77777777" w:rsidR="0066228F" w:rsidRDefault="0066228F" w:rsidP="009D3CA3">
      <w:pPr>
        <w:pStyle w:val="ListParagraph"/>
        <w:numPr>
          <w:ilvl w:val="0"/>
          <w:numId w:val="15"/>
        </w:numPr>
        <w:tabs>
          <w:tab w:val="left" w:pos="707"/>
        </w:tabs>
        <w:ind w:right="238"/>
      </w:pPr>
      <w:r w:rsidRPr="0066228F">
        <w:t>passed, subject to major amendments being made to the satisfaction of the Associate Dean (Research</w:t>
      </w:r>
      <w:proofErr w:type="gramStart"/>
      <w:r w:rsidRPr="0066228F">
        <w:t>);</w:t>
      </w:r>
      <w:proofErr w:type="gramEnd"/>
      <w:r w:rsidRPr="0066228F">
        <w:t xml:space="preserve"> </w:t>
      </w:r>
    </w:p>
    <w:p w14:paraId="73F56DEF" w14:textId="77777777" w:rsidR="0066228F" w:rsidRPr="0066228F" w:rsidRDefault="0066228F" w:rsidP="009D3CA3">
      <w:pPr>
        <w:pStyle w:val="ListParagraph"/>
        <w:numPr>
          <w:ilvl w:val="0"/>
          <w:numId w:val="15"/>
        </w:numPr>
        <w:tabs>
          <w:tab w:val="left" w:pos="707"/>
        </w:tabs>
        <w:ind w:right="238"/>
      </w:pPr>
      <w:r w:rsidRPr="0066228F">
        <w:t>revised and re-submitted for examination; or</w:t>
      </w:r>
    </w:p>
    <w:p w14:paraId="298758F2" w14:textId="77777777" w:rsidR="0066228F" w:rsidRPr="0066228F" w:rsidRDefault="0066228F" w:rsidP="009D3CA3">
      <w:pPr>
        <w:pStyle w:val="ListParagraph"/>
        <w:numPr>
          <w:ilvl w:val="0"/>
          <w:numId w:val="15"/>
        </w:numPr>
        <w:tabs>
          <w:tab w:val="left" w:pos="707"/>
        </w:tabs>
        <w:ind w:right="238"/>
      </w:pPr>
      <w:r w:rsidRPr="0066228F">
        <w:t>failed.</w:t>
      </w:r>
    </w:p>
    <w:p w14:paraId="486BFDC7" w14:textId="77777777" w:rsidR="00E878E3" w:rsidRPr="0066228F" w:rsidRDefault="00E878E3" w:rsidP="0066228F">
      <w:pPr>
        <w:pStyle w:val="BodyText"/>
      </w:pPr>
    </w:p>
    <w:p w14:paraId="71F3882B" w14:textId="7012ADC8" w:rsidR="00514B72" w:rsidRDefault="00514B72" w:rsidP="0066228F">
      <w:pPr>
        <w:pStyle w:val="BodyText"/>
        <w:ind w:right="39"/>
      </w:pPr>
      <w:r w:rsidRPr="006301CC">
        <w:t>An explanation of the recommendations</w:t>
      </w:r>
      <w:r w:rsidR="009D3CA3">
        <w:t xml:space="preserve"> is included at </w:t>
      </w:r>
      <w:r w:rsidR="00140CC9">
        <w:t>the</w:t>
      </w:r>
      <w:r w:rsidR="009D3CA3">
        <w:t xml:space="preserve"> end of this document.</w:t>
      </w:r>
    </w:p>
    <w:p w14:paraId="007F0C91" w14:textId="77777777" w:rsidR="00AC2561" w:rsidRDefault="00AC2561" w:rsidP="0066228F">
      <w:pPr>
        <w:pStyle w:val="BodyText"/>
        <w:ind w:right="39"/>
      </w:pPr>
    </w:p>
    <w:p w14:paraId="397E6982" w14:textId="2D43FE31" w:rsidR="0066228F" w:rsidRDefault="00514B72" w:rsidP="009D3CA3">
      <w:pPr>
        <w:pStyle w:val="BodyText"/>
        <w:ind w:right="105"/>
      </w:pPr>
      <w:r w:rsidRPr="006301CC">
        <w:t xml:space="preserve">Guidance for any revision or textual correction referred to in the examiner’s summary recommendation should be included. If </w:t>
      </w:r>
      <w:r w:rsidR="002A161E">
        <w:t>the</w:t>
      </w:r>
      <w:r w:rsidRPr="006301CC">
        <w:t xml:space="preserve"> summary recommendation is for admission to the degree subject to minor amendments, </w:t>
      </w:r>
      <w:r w:rsidR="002A161E">
        <w:t>it should clearly</w:t>
      </w:r>
      <w:r w:rsidRPr="006301CC">
        <w:t xml:space="preserve"> specify what is required of the candidate before admission to the degree.</w:t>
      </w:r>
    </w:p>
    <w:p w14:paraId="41A279EA" w14:textId="55F98D00" w:rsidR="0066228F" w:rsidRDefault="0066228F" w:rsidP="009D3CA3">
      <w:pPr>
        <w:pStyle w:val="BodyText"/>
        <w:ind w:right="105"/>
      </w:pPr>
    </w:p>
    <w:p w14:paraId="112BF01C" w14:textId="77777777" w:rsidR="00E878E3" w:rsidRPr="006301CC" w:rsidRDefault="00514B72" w:rsidP="009D3CA3">
      <w:pPr>
        <w:pStyle w:val="BodyText"/>
        <w:ind w:right="105"/>
      </w:pPr>
      <w:r w:rsidRPr="006301CC">
        <w:t>When a recommendation is made that the candidate be allowed to revise and resubmit the thesis, it is particularly important to give sufficiently specific indications of the nature of the required revisions.</w:t>
      </w:r>
    </w:p>
    <w:p w14:paraId="5DA71D70" w14:textId="77777777" w:rsidR="0066228F" w:rsidRDefault="0066228F" w:rsidP="0066228F">
      <w:pPr>
        <w:pStyle w:val="BodyText"/>
        <w:ind w:right="106"/>
        <w:jc w:val="both"/>
      </w:pPr>
    </w:p>
    <w:p w14:paraId="6F214586" w14:textId="3B3090FC" w:rsidR="00E878E3" w:rsidRPr="006301CC" w:rsidRDefault="00514B72" w:rsidP="009D3CA3">
      <w:pPr>
        <w:pStyle w:val="BodyText"/>
        <w:ind w:right="106"/>
      </w:pPr>
      <w:r w:rsidRPr="006301CC">
        <w:t xml:space="preserve">Examiners are invited to provide reports on the basis of a written undertaking from the University that their reports will be treated on an </w:t>
      </w:r>
      <w:proofErr w:type="gramStart"/>
      <w:r w:rsidRPr="006301CC">
        <w:rPr>
          <w:i/>
        </w:rPr>
        <w:t>in confidence</w:t>
      </w:r>
      <w:proofErr w:type="gramEnd"/>
      <w:r w:rsidRPr="006301CC">
        <w:rPr>
          <w:i/>
        </w:rPr>
        <w:t xml:space="preserve"> </w:t>
      </w:r>
      <w:r w:rsidRPr="006301CC">
        <w:t>basis. Other than as set out belo</w:t>
      </w:r>
      <w:r w:rsidR="001F0F23">
        <w:t xml:space="preserve">w, access to such reports will </w:t>
      </w:r>
      <w:r w:rsidR="001F0F23" w:rsidRPr="00626AB3">
        <w:t>normally</w:t>
      </w:r>
      <w:r w:rsidRPr="006301CC">
        <w:t xml:space="preserve"> be limited to the Dean of the Graduate Research, </w:t>
      </w:r>
      <w:r w:rsidR="001F0F23" w:rsidRPr="00626AB3">
        <w:t>Associate Dean of Research</w:t>
      </w:r>
      <w:r w:rsidRPr="006301CC">
        <w:t xml:space="preserve">, supervisors(s), the </w:t>
      </w:r>
      <w:r w:rsidR="001713D2">
        <w:t>c</w:t>
      </w:r>
      <w:r w:rsidRPr="006301CC">
        <w:t>andidate and, where appropriate, to committees considering the award</w:t>
      </w:r>
      <w:r w:rsidR="00915300">
        <w:t>ing</w:t>
      </w:r>
      <w:r w:rsidRPr="006301CC">
        <w:t xml:space="preserve"> of prizes for excellence in higher degrees by research.</w:t>
      </w:r>
    </w:p>
    <w:p w14:paraId="59B45DC5" w14:textId="03C7A65F" w:rsidR="002130D3" w:rsidRDefault="002130D3" w:rsidP="009D3CA3">
      <w:pPr>
        <w:pStyle w:val="Heading3"/>
        <w:tabs>
          <w:tab w:val="left" w:pos="684"/>
        </w:tabs>
        <w:ind w:left="0" w:firstLine="0"/>
        <w:rPr>
          <w:sz w:val="24"/>
        </w:rPr>
      </w:pPr>
    </w:p>
    <w:p w14:paraId="271D1C1C" w14:textId="154277A6" w:rsidR="009D3CA3" w:rsidRDefault="0066228F" w:rsidP="009D3CA3">
      <w:pPr>
        <w:pStyle w:val="Heading3"/>
        <w:tabs>
          <w:tab w:val="left" w:pos="684"/>
        </w:tabs>
        <w:ind w:left="0" w:firstLine="0"/>
        <w:rPr>
          <w:sz w:val="24"/>
        </w:rPr>
      </w:pPr>
      <w:r w:rsidRPr="0066228F">
        <w:rPr>
          <w:sz w:val="24"/>
        </w:rPr>
        <w:t xml:space="preserve">3. </w:t>
      </w:r>
      <w:r w:rsidR="00514B72" w:rsidRPr="0066228F">
        <w:rPr>
          <w:sz w:val="24"/>
        </w:rPr>
        <w:t>Oral</w:t>
      </w:r>
      <w:r w:rsidR="00514B72" w:rsidRPr="0066228F">
        <w:rPr>
          <w:spacing w:val="-3"/>
          <w:sz w:val="24"/>
        </w:rPr>
        <w:t xml:space="preserve"> </w:t>
      </w:r>
      <w:r w:rsidR="00514B72" w:rsidRPr="0066228F">
        <w:rPr>
          <w:sz w:val="24"/>
        </w:rPr>
        <w:t>Examination</w:t>
      </w:r>
    </w:p>
    <w:p w14:paraId="22CC33E4" w14:textId="77777777" w:rsidR="009D3CA3" w:rsidRDefault="009D3CA3" w:rsidP="009D3CA3">
      <w:pPr>
        <w:pStyle w:val="Heading3"/>
        <w:tabs>
          <w:tab w:val="left" w:pos="684"/>
        </w:tabs>
        <w:ind w:left="0" w:firstLine="0"/>
        <w:rPr>
          <w:sz w:val="24"/>
        </w:rPr>
      </w:pPr>
    </w:p>
    <w:p w14:paraId="0EEF83E1" w14:textId="64738F1A" w:rsidR="00514B72" w:rsidRDefault="00514B72" w:rsidP="009D3CA3">
      <w:pPr>
        <w:pStyle w:val="Heading3"/>
        <w:tabs>
          <w:tab w:val="left" w:pos="684"/>
        </w:tabs>
        <w:ind w:left="0" w:firstLine="0"/>
        <w:rPr>
          <w:b w:val="0"/>
        </w:rPr>
      </w:pPr>
      <w:r w:rsidRPr="009D3CA3">
        <w:rPr>
          <w:b w:val="0"/>
        </w:rPr>
        <w:t xml:space="preserve">Following the interim assessment of the thesis by examiners, an oral examination will be scheduled for candidates. The main objectives of holding an oral examination are to: </w:t>
      </w:r>
    </w:p>
    <w:p w14:paraId="15A2FE3F" w14:textId="77777777" w:rsidR="009D3CA3" w:rsidRPr="009D3CA3" w:rsidRDefault="009D3CA3" w:rsidP="009D3CA3">
      <w:pPr>
        <w:pStyle w:val="Heading3"/>
        <w:tabs>
          <w:tab w:val="left" w:pos="684"/>
        </w:tabs>
        <w:ind w:left="0" w:firstLine="0"/>
        <w:rPr>
          <w:b w:val="0"/>
        </w:rPr>
      </w:pPr>
    </w:p>
    <w:p w14:paraId="29007082" w14:textId="173F484E" w:rsidR="00514B72" w:rsidRPr="006301CC" w:rsidRDefault="00514B72" w:rsidP="009D3CA3">
      <w:pPr>
        <w:pStyle w:val="ListParagraph"/>
        <w:numPr>
          <w:ilvl w:val="0"/>
          <w:numId w:val="4"/>
        </w:numPr>
        <w:tabs>
          <w:tab w:val="left" w:pos="706"/>
        </w:tabs>
        <w:ind w:right="516"/>
      </w:pPr>
      <w:r w:rsidRPr="006301CC">
        <w:t>provide candidates an opportunity to demonstrate their critical understanding of the research, its applications, and further directions in a constructive and supportive forum; and</w:t>
      </w:r>
    </w:p>
    <w:p w14:paraId="10E8F8DB" w14:textId="2B42286F" w:rsidR="00514B72" w:rsidRDefault="00514B72" w:rsidP="009D3CA3">
      <w:pPr>
        <w:pStyle w:val="ListParagraph"/>
        <w:numPr>
          <w:ilvl w:val="0"/>
          <w:numId w:val="4"/>
        </w:numPr>
        <w:tabs>
          <w:tab w:val="left" w:pos="706"/>
        </w:tabs>
        <w:ind w:right="516"/>
      </w:pPr>
      <w:r w:rsidRPr="006301CC">
        <w:t>provide examiners the opportunity to further assess the quality and independence of the research and discuss aspects of interest in the thesis.</w:t>
      </w:r>
    </w:p>
    <w:p w14:paraId="549FA3ED" w14:textId="77777777" w:rsidR="0066228F" w:rsidRPr="006301CC" w:rsidRDefault="0066228F" w:rsidP="009D3CA3">
      <w:pPr>
        <w:pStyle w:val="ListParagraph"/>
        <w:tabs>
          <w:tab w:val="left" w:pos="706"/>
        </w:tabs>
        <w:ind w:left="720" w:right="516" w:firstLine="0"/>
      </w:pPr>
    </w:p>
    <w:p w14:paraId="0B60A80C" w14:textId="5780D2AE" w:rsidR="0066228F" w:rsidRDefault="00514B72" w:rsidP="009D3CA3">
      <w:pPr>
        <w:tabs>
          <w:tab w:val="left" w:pos="706"/>
        </w:tabs>
        <w:ind w:right="516"/>
      </w:pPr>
      <w:r w:rsidRPr="006301CC">
        <w:t xml:space="preserve">The outcome of the oral examination and the assessment of the thesis together will inform the joint recommendation of the examiners regarding the award of the PhD qualification being sought by the candidate. A final report will be </w:t>
      </w:r>
      <w:r w:rsidR="00941B19" w:rsidRPr="006301CC">
        <w:t>complied with</w:t>
      </w:r>
      <w:r w:rsidRPr="006301CC">
        <w:t xml:space="preserve"> by the Panel Chair (an ECU academic assigned to chair the oral examination</w:t>
      </w:r>
      <w:r w:rsidR="001713D2" w:rsidRPr="006301CC">
        <w:t>) and</w:t>
      </w:r>
      <w:r w:rsidRPr="006301CC">
        <w:t xml:space="preserve"> signed off by both examiners.</w:t>
      </w:r>
    </w:p>
    <w:p w14:paraId="161B8BE2" w14:textId="77777777" w:rsidR="009D3CA3" w:rsidRDefault="009D3CA3" w:rsidP="009D3CA3">
      <w:pPr>
        <w:tabs>
          <w:tab w:val="left" w:pos="706"/>
        </w:tabs>
        <w:ind w:right="516"/>
      </w:pPr>
    </w:p>
    <w:p w14:paraId="39D2276E" w14:textId="3F708270" w:rsidR="00C6165D" w:rsidRPr="006301CC" w:rsidRDefault="00C6165D" w:rsidP="009D3CA3">
      <w:pPr>
        <w:tabs>
          <w:tab w:val="left" w:pos="706"/>
        </w:tabs>
        <w:ind w:right="516"/>
      </w:pPr>
      <w:r w:rsidRPr="006301CC">
        <w:t>For further information on oral examinations, please find detailed procedures here (http://</w:t>
      </w:r>
      <w:r w:rsidR="00626AB3" w:rsidRPr="00626AB3">
        <w:t xml:space="preserve"> http://intranet.ecu.edu.au/research/for-research-students/research-journey/forms-policies-and-guidelines</w:t>
      </w:r>
      <w:r w:rsidRPr="006301CC">
        <w:t>)</w:t>
      </w:r>
      <w:r w:rsidR="00626AB3">
        <w:t>.</w:t>
      </w:r>
    </w:p>
    <w:p w14:paraId="4E3F87FE" w14:textId="77777777" w:rsidR="0066228F" w:rsidRDefault="0048402F" w:rsidP="0066228F">
      <w:pPr>
        <w:pStyle w:val="Heading1"/>
        <w:spacing w:before="0"/>
        <w:ind w:left="0"/>
        <w:rPr>
          <w:color w:val="FFFFFF"/>
          <w:sz w:val="22"/>
          <w:szCs w:val="22"/>
        </w:rPr>
      </w:pPr>
      <w:r>
        <w:rPr>
          <w:noProof/>
          <w:sz w:val="22"/>
          <w:szCs w:val="22"/>
          <w:lang w:val="en-AU" w:eastAsia="en-AU"/>
        </w:rPr>
        <mc:AlternateContent>
          <mc:Choice Requires="wpg">
            <w:drawing>
              <wp:anchor distT="0" distB="0" distL="114300" distR="114300" simplePos="0" relativeHeight="503311016" behindDoc="1" locked="0" layoutInCell="1" allowOverlap="1" wp14:anchorId="51EF6CC0" wp14:editId="692BD465">
                <wp:simplePos x="0" y="0"/>
                <wp:positionH relativeFrom="page">
                  <wp:posOffset>266700</wp:posOffset>
                </wp:positionH>
                <wp:positionV relativeFrom="page">
                  <wp:posOffset>264795</wp:posOffset>
                </wp:positionV>
                <wp:extent cx="7027545" cy="10163810"/>
                <wp:effectExtent l="0" t="0" r="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10163810"/>
                          <a:chOff x="420" y="417"/>
                          <a:chExt cx="11067" cy="16006"/>
                        </a:xfrm>
                      </wpg:grpSpPr>
                      <wps:wsp>
                        <wps:cNvPr id="2" name="Rectangle 8"/>
                        <wps:cNvSpPr>
                          <a:spLocks/>
                        </wps:cNvSpPr>
                        <wps:spPr bwMode="auto">
                          <a:xfrm>
                            <a:off x="425" y="425"/>
                            <a:ext cx="9354" cy="1264"/>
                          </a:xfrm>
                          <a:prstGeom prst="rect">
                            <a:avLst/>
                          </a:prstGeom>
                          <a:solidFill>
                            <a:srgbClr val="004B8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783" y="427"/>
                            <a:ext cx="1701" cy="126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4" name="Line 6"/>
                        <wps:cNvCnPr>
                          <a:cxnSpLocks/>
                        </wps:cNvCnPr>
                        <wps:spPr bwMode="auto">
                          <a:xfrm>
                            <a:off x="425" y="422"/>
                            <a:ext cx="11057" cy="0"/>
                          </a:xfrm>
                          <a:prstGeom prst="line">
                            <a:avLst/>
                          </a:prstGeom>
                          <a:noFill/>
                          <a:ln w="3048">
                            <a:solidFill>
                              <a:srgbClr val="C1C1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Line 5"/>
                        <wps:cNvCnPr>
                          <a:cxnSpLocks/>
                        </wps:cNvCnPr>
                        <wps:spPr bwMode="auto">
                          <a:xfrm>
                            <a:off x="422" y="420"/>
                            <a:ext cx="0" cy="16001"/>
                          </a:xfrm>
                          <a:prstGeom prst="line">
                            <a:avLst/>
                          </a:prstGeom>
                          <a:noFill/>
                          <a:ln w="3048">
                            <a:solidFill>
                              <a:srgbClr val="C1C1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4"/>
                        <wps:cNvCnPr>
                          <a:cxnSpLocks/>
                        </wps:cNvCnPr>
                        <wps:spPr bwMode="auto">
                          <a:xfrm>
                            <a:off x="11484" y="420"/>
                            <a:ext cx="0" cy="16001"/>
                          </a:xfrm>
                          <a:prstGeom prst="line">
                            <a:avLst/>
                          </a:prstGeom>
                          <a:noFill/>
                          <a:ln w="3035">
                            <a:solidFill>
                              <a:srgbClr val="C1C1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Line 3"/>
                        <wps:cNvCnPr>
                          <a:cxnSpLocks/>
                        </wps:cNvCnPr>
                        <wps:spPr bwMode="auto">
                          <a:xfrm>
                            <a:off x="425" y="16418"/>
                            <a:ext cx="11057" cy="0"/>
                          </a:xfrm>
                          <a:prstGeom prst="line">
                            <a:avLst/>
                          </a:prstGeom>
                          <a:noFill/>
                          <a:ln w="3048">
                            <a:solidFill>
                              <a:srgbClr val="C1C1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DB6873" id="Group 2" o:spid="_x0000_s1026" style="position:absolute;margin-left:21pt;margin-top:20.85pt;width:553.35pt;height:800.3pt;z-index:-5464;mso-position-horizontal-relative:page;mso-position-vertical-relative:page" coordorigin="420,417" coordsize="11067,16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">
                <v:rect id="Rectangle 8" o:spid="_x0000_s1027" style="position:absolute;left:425;top:425;width:9354;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" fillcolor="#004b85" stroked="f"/>
                <v:shape id="Picture 7" o:spid="_x0000_s1028" type="#_x0000_t75" style="position:absolute;left:9783;top:427;width:1701;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">
                  <v:imagedata r:id="rId9" o:title=""/>
                  <o:lock v:ext="edit" aspectratio="f"/>
                </v:shape>
                <v:line id="Line 6" o:spid="_x0000_s1029" style="position:absolute;visibility:visible;mso-wrap-style:square" from="425,422" to="1148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" strokecolor="#c1c1c1" strokeweight=".24pt">
                  <o:lock v:ext="edit" shapetype="f"/>
                </v:line>
                <v:line id="Line 5" o:spid="_x0000_s1030" style="position:absolute;visibility:visible;mso-wrap-style:square" from="422,420" to="422,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" strokecolor="#c1c1c1" strokeweight=".24pt">
                  <o:lock v:ext="edit" shapetype="f"/>
                </v:line>
                <v:line id="Line 4" o:spid="_x0000_s1031" style="position:absolute;visibility:visible;mso-wrap-style:square" from="11484,420" to="11484,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" strokecolor="#c1c1c1" strokeweight=".08431mm">
                  <o:lock v:ext="edit" shapetype="f"/>
                </v:line>
                <v:line id="Line 3" o:spid="_x0000_s1032" style="position:absolute;visibility:visible;mso-wrap-style:square" from="425,16418" to="11482,1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" strokecolor="#c1c1c1" strokeweight=".24pt">
                  <o:lock v:ext="edit" shapetype="f"/>
                </v:line>
                <w10:wrap anchorx="page" anchory="page"/>
              </v:group>
            </w:pict>
          </mc:Fallback>
        </mc:AlternateContent>
      </w:r>
      <w:bookmarkStart w:id="3" w:name="4._Subsequent_University_Procedures"/>
      <w:bookmarkEnd w:id="3"/>
    </w:p>
    <w:p w14:paraId="7650FDBA" w14:textId="4630E58F" w:rsidR="00E878E3" w:rsidRPr="0066228F" w:rsidRDefault="0066228F" w:rsidP="0066228F">
      <w:pPr>
        <w:pStyle w:val="Heading1"/>
        <w:spacing w:before="0"/>
        <w:ind w:left="0"/>
        <w:rPr>
          <w:sz w:val="20"/>
          <w:szCs w:val="22"/>
        </w:rPr>
      </w:pPr>
      <w:r w:rsidRPr="0066228F">
        <w:rPr>
          <w:sz w:val="24"/>
        </w:rPr>
        <w:t xml:space="preserve">4. </w:t>
      </w:r>
      <w:r w:rsidR="00514B72" w:rsidRPr="0066228F">
        <w:rPr>
          <w:sz w:val="24"/>
        </w:rPr>
        <w:t>Subsequent University</w:t>
      </w:r>
      <w:r w:rsidR="00514B72" w:rsidRPr="0066228F">
        <w:rPr>
          <w:spacing w:val="-14"/>
          <w:sz w:val="24"/>
        </w:rPr>
        <w:t xml:space="preserve"> </w:t>
      </w:r>
      <w:r w:rsidR="00514B72" w:rsidRPr="0066228F">
        <w:rPr>
          <w:sz w:val="24"/>
        </w:rPr>
        <w:t>Procedures</w:t>
      </w:r>
    </w:p>
    <w:p w14:paraId="1C22BC56" w14:textId="77777777" w:rsidR="0066228F" w:rsidRDefault="0066228F" w:rsidP="0066228F">
      <w:pPr>
        <w:pStyle w:val="BodyText"/>
        <w:ind w:right="89"/>
      </w:pPr>
      <w:bookmarkStart w:id="4" w:name="The_Research_Students_and_Scholarships_C"/>
      <w:bookmarkEnd w:id="4"/>
    </w:p>
    <w:p w14:paraId="7B9FFB24" w14:textId="5136E152" w:rsidR="00E878E3" w:rsidRDefault="00514B72" w:rsidP="0066228F">
      <w:pPr>
        <w:pStyle w:val="BodyText"/>
        <w:ind w:right="89"/>
      </w:pPr>
      <w:r w:rsidRPr="006301CC">
        <w:t xml:space="preserve">The Dean, Graduate Research will determine the outcome of the thesis examination and recommend that: the thesis be passed in its current form; or the </w:t>
      </w:r>
      <w:r w:rsidR="001713D2">
        <w:t>c</w:t>
      </w:r>
      <w:r w:rsidRPr="006301CC">
        <w:t xml:space="preserve">andidate be required to make amendments to the thesis that are checked and certified by the relevant </w:t>
      </w:r>
      <w:r w:rsidR="001713D2">
        <w:t>Associate Dean (Research)</w:t>
      </w:r>
      <w:r w:rsidRPr="006301CC">
        <w:t xml:space="preserve">; or the thesis be revised and submitted for re-examination; or the thesis be failed. Where a thesis is to be revised and submitted for re-examination, the candidate will be required to submit the thesis within one year for re-examination, and it will normally be returned to those examiners </w:t>
      </w:r>
      <w:r w:rsidR="00660D64">
        <w:t>who</w:t>
      </w:r>
      <w:r w:rsidRPr="006301CC">
        <w:t xml:space="preserve"> recommended the re-examination.</w:t>
      </w:r>
      <w:r w:rsidR="009D3CA3">
        <w:t xml:space="preserve"> A second oral examination will not be held.</w:t>
      </w:r>
    </w:p>
    <w:p w14:paraId="139A3FEE" w14:textId="77777777" w:rsidR="0030011A" w:rsidRDefault="0030011A" w:rsidP="0066228F">
      <w:pPr>
        <w:pStyle w:val="BodyText"/>
        <w:ind w:right="89"/>
      </w:pPr>
    </w:p>
    <w:p w14:paraId="196513A1" w14:textId="77777777" w:rsidR="0030011A" w:rsidRDefault="0030011A" w:rsidP="0066228F">
      <w:pPr>
        <w:pStyle w:val="BodyText"/>
        <w:ind w:right="89"/>
      </w:pPr>
    </w:p>
    <w:p w14:paraId="3ADB0F1B" w14:textId="77777777" w:rsidR="0030011A" w:rsidRDefault="0030011A" w:rsidP="0066228F">
      <w:pPr>
        <w:pStyle w:val="BodyText"/>
        <w:ind w:right="89"/>
      </w:pPr>
    </w:p>
    <w:p w14:paraId="425D95E9" w14:textId="77777777" w:rsidR="0030011A" w:rsidRDefault="0030011A" w:rsidP="0066228F">
      <w:pPr>
        <w:pStyle w:val="BodyText"/>
        <w:ind w:right="89"/>
      </w:pPr>
    </w:p>
    <w:p w14:paraId="23C29261" w14:textId="77777777" w:rsidR="0030011A" w:rsidRDefault="0030011A" w:rsidP="0066228F">
      <w:pPr>
        <w:pStyle w:val="BodyText"/>
        <w:ind w:right="89"/>
      </w:pPr>
    </w:p>
    <w:p w14:paraId="3C7BAFA3" w14:textId="77777777" w:rsidR="0030011A" w:rsidRDefault="0030011A" w:rsidP="0066228F">
      <w:pPr>
        <w:pStyle w:val="BodyText"/>
        <w:ind w:right="89"/>
      </w:pPr>
    </w:p>
    <w:p w14:paraId="0649E18C" w14:textId="77777777" w:rsidR="0030011A" w:rsidRDefault="0030011A" w:rsidP="0066228F">
      <w:pPr>
        <w:pStyle w:val="BodyText"/>
        <w:ind w:right="89"/>
      </w:pPr>
    </w:p>
    <w:p w14:paraId="3C3BF0CF" w14:textId="77777777" w:rsidR="0030011A" w:rsidRDefault="0030011A" w:rsidP="0066228F">
      <w:pPr>
        <w:pStyle w:val="BodyText"/>
        <w:ind w:right="89"/>
      </w:pPr>
    </w:p>
    <w:p w14:paraId="3851633F" w14:textId="77777777" w:rsidR="0030011A" w:rsidRDefault="0030011A" w:rsidP="0066228F">
      <w:pPr>
        <w:pStyle w:val="BodyText"/>
        <w:ind w:right="89"/>
      </w:pPr>
    </w:p>
    <w:p w14:paraId="6D06407C" w14:textId="77777777" w:rsidR="0030011A" w:rsidRDefault="0030011A" w:rsidP="0066228F">
      <w:pPr>
        <w:pStyle w:val="BodyText"/>
        <w:ind w:right="89"/>
      </w:pPr>
    </w:p>
    <w:p w14:paraId="329BB219" w14:textId="7B531793" w:rsidR="00941B19" w:rsidRPr="00941B19" w:rsidRDefault="00941B19" w:rsidP="00941B19">
      <w:pPr>
        <w:pStyle w:val="Heading1"/>
        <w:ind w:left="0"/>
        <w:rPr>
          <w:sz w:val="24"/>
          <w:szCs w:val="24"/>
        </w:rPr>
      </w:pPr>
      <w:r w:rsidRPr="00941B19">
        <w:rPr>
          <w:sz w:val="24"/>
          <w:szCs w:val="24"/>
        </w:rPr>
        <w:t>5. Re-submission of a revised thesis</w:t>
      </w:r>
    </w:p>
    <w:p w14:paraId="1A0C2C25" w14:textId="77777777" w:rsidR="00941B19" w:rsidRDefault="00941B19" w:rsidP="00941B19">
      <w:pPr>
        <w:pStyle w:val="BodyText"/>
        <w:ind w:right="89"/>
      </w:pPr>
    </w:p>
    <w:p w14:paraId="600650B8" w14:textId="416EF575" w:rsidR="00941B19" w:rsidRDefault="00941B19" w:rsidP="00071EFF">
      <w:pPr>
        <w:pStyle w:val="BodyText"/>
      </w:pPr>
      <w:r w:rsidRPr="006301CC">
        <w:t xml:space="preserve">Where a thesis is to be revised and submitted for re-examination, the candidate will be required to submit the thesis within one year for re-examination, and it will normally be returned to those examiners </w:t>
      </w:r>
      <w:r>
        <w:t>who</w:t>
      </w:r>
      <w:r w:rsidRPr="006301CC">
        <w:t xml:space="preserve"> recommended the re-examination.</w:t>
      </w:r>
      <w:r>
        <w:t xml:space="preserve"> </w:t>
      </w:r>
      <w:r w:rsidR="00071EFF" w:rsidRPr="003A642D">
        <w:t>A Candidate’s thesis may only be revised and resubmitted onc</w:t>
      </w:r>
      <w:r w:rsidR="00071EFF">
        <w:t>e.</w:t>
      </w:r>
    </w:p>
    <w:p w14:paraId="6D539568" w14:textId="77777777" w:rsidR="00941B19" w:rsidRDefault="00941B19" w:rsidP="00941B19">
      <w:pPr>
        <w:pStyle w:val="BodyText"/>
        <w:ind w:right="89"/>
        <w:rPr>
          <w:highlight w:val="yellow"/>
        </w:rPr>
      </w:pPr>
    </w:p>
    <w:p w14:paraId="3A97AC92" w14:textId="77777777" w:rsidR="00941B19" w:rsidRPr="003A642D" w:rsidRDefault="00941B19" w:rsidP="00941B19">
      <w:pPr>
        <w:pStyle w:val="BodyText"/>
        <w:ind w:right="89"/>
      </w:pPr>
      <w:r w:rsidRPr="003A642D">
        <w:t>The examiner may only recommend one of the following classifications for the resubmitted thesis:</w:t>
      </w:r>
    </w:p>
    <w:p w14:paraId="67C42531" w14:textId="77777777" w:rsidR="00941B19" w:rsidRPr="003A642D" w:rsidRDefault="00941B19" w:rsidP="00941B19">
      <w:pPr>
        <w:pStyle w:val="BodyText"/>
        <w:ind w:right="89"/>
      </w:pPr>
    </w:p>
    <w:p w14:paraId="6AD3C5EE" w14:textId="77777777" w:rsidR="00941B19" w:rsidRPr="003A642D" w:rsidRDefault="00941B19" w:rsidP="00941B19">
      <w:pPr>
        <w:pStyle w:val="BodyText"/>
        <w:numPr>
          <w:ilvl w:val="0"/>
          <w:numId w:val="32"/>
        </w:numPr>
        <w:ind w:right="89"/>
      </w:pPr>
      <w:r w:rsidRPr="003A642D">
        <w:t xml:space="preserve">passed without </w:t>
      </w:r>
      <w:proofErr w:type="gramStart"/>
      <w:r w:rsidRPr="003A642D">
        <w:t>conditions;</w:t>
      </w:r>
      <w:proofErr w:type="gramEnd"/>
    </w:p>
    <w:p w14:paraId="595D2256" w14:textId="77777777" w:rsidR="00941B19" w:rsidRPr="003A642D" w:rsidRDefault="00941B19" w:rsidP="00941B19">
      <w:pPr>
        <w:pStyle w:val="BodyText"/>
        <w:numPr>
          <w:ilvl w:val="0"/>
          <w:numId w:val="32"/>
        </w:numPr>
        <w:ind w:right="89"/>
      </w:pPr>
      <w:r w:rsidRPr="003A642D">
        <w:t>passed, subject to major amendments being made to the satisfaction of the relevant Associate Dean (Research).</w:t>
      </w:r>
    </w:p>
    <w:p w14:paraId="64FB2637" w14:textId="77777777" w:rsidR="00941B19" w:rsidRPr="003A642D" w:rsidRDefault="00941B19" w:rsidP="00941B19">
      <w:pPr>
        <w:pStyle w:val="BodyText"/>
        <w:numPr>
          <w:ilvl w:val="0"/>
          <w:numId w:val="32"/>
        </w:numPr>
        <w:ind w:right="89"/>
      </w:pPr>
      <w:r w:rsidRPr="003A642D">
        <w:t>failed.</w:t>
      </w:r>
    </w:p>
    <w:p w14:paraId="11F5F82E" w14:textId="77777777" w:rsidR="00941B19" w:rsidRDefault="00941B19" w:rsidP="00941B19">
      <w:pPr>
        <w:pStyle w:val="BodyText"/>
      </w:pPr>
    </w:p>
    <w:p w14:paraId="4372945B" w14:textId="77777777" w:rsidR="00E878E3" w:rsidRPr="006301CC" w:rsidRDefault="00E878E3" w:rsidP="0066228F">
      <w:pPr>
        <w:pStyle w:val="BodyText"/>
      </w:pPr>
    </w:p>
    <w:p w14:paraId="1DB23FB4" w14:textId="77777777" w:rsidR="00E878E3" w:rsidRPr="006301CC" w:rsidRDefault="00514B72" w:rsidP="009D3CA3">
      <w:pPr>
        <w:pStyle w:val="Heading3"/>
        <w:ind w:left="0" w:right="89" w:firstLine="0"/>
      </w:pPr>
      <w:bookmarkStart w:id="5" w:name="More_information"/>
      <w:bookmarkEnd w:id="5"/>
      <w:r w:rsidRPr="006301CC">
        <w:t>More information</w:t>
      </w:r>
    </w:p>
    <w:p w14:paraId="5A428B4B" w14:textId="77777777" w:rsidR="00E878E3" w:rsidRPr="0066228F" w:rsidRDefault="00E878E3" w:rsidP="0066228F">
      <w:pPr>
        <w:pStyle w:val="BodyText"/>
        <w:rPr>
          <w:b/>
        </w:rPr>
      </w:pPr>
    </w:p>
    <w:p w14:paraId="45E6B136" w14:textId="797FA2BD" w:rsidR="00E878E3" w:rsidRPr="006301CC" w:rsidRDefault="00514B72" w:rsidP="009D3CA3">
      <w:pPr>
        <w:pStyle w:val="BodyText"/>
        <w:ind w:right="5533"/>
      </w:pPr>
      <w:bookmarkStart w:id="6" w:name="Research_Assessments,_Student_Services_C"/>
      <w:bookmarkEnd w:id="6"/>
      <w:r w:rsidRPr="006301CC">
        <w:t xml:space="preserve">Research Assessments, </w:t>
      </w:r>
      <w:r w:rsidR="00071EFF">
        <w:t>Student Administration</w:t>
      </w:r>
      <w:r w:rsidRPr="006301CC">
        <w:t xml:space="preserve"> </w:t>
      </w:r>
      <w:bookmarkStart w:id="7" w:name="Telephone:_(61_8)_6304_3911"/>
      <w:bookmarkEnd w:id="7"/>
      <w:r w:rsidRPr="006301CC">
        <w:t>Telephone: (61 8) 6304 3911</w:t>
      </w:r>
    </w:p>
    <w:p w14:paraId="3E292CD9" w14:textId="77777777" w:rsidR="00E878E3" w:rsidRDefault="00514B72" w:rsidP="009D3CA3">
      <w:pPr>
        <w:pStyle w:val="BodyText"/>
        <w:ind w:right="89"/>
        <w:rPr>
          <w:u w:val="single"/>
        </w:rPr>
      </w:pPr>
      <w:bookmarkStart w:id="8" w:name="Email:_researchassessments@ecu.edu.au"/>
      <w:bookmarkEnd w:id="8"/>
      <w:r w:rsidRPr="006301CC">
        <w:t xml:space="preserve">Email: </w:t>
      </w:r>
      <w:hyperlink r:id="rId13">
        <w:r w:rsidRPr="006301CC">
          <w:rPr>
            <w:u w:val="single"/>
          </w:rPr>
          <w:t>researchassessments@ecu.edu.au</w:t>
        </w:r>
      </w:hyperlink>
    </w:p>
    <w:p w14:paraId="0B59594B" w14:textId="77777777" w:rsidR="009461DE" w:rsidRDefault="009461DE" w:rsidP="009D3CA3">
      <w:pPr>
        <w:pStyle w:val="BodyText"/>
        <w:ind w:right="89"/>
        <w:rPr>
          <w:u w:val="single"/>
        </w:rPr>
      </w:pPr>
    </w:p>
    <w:p w14:paraId="3EF0CE7F" w14:textId="77777777" w:rsidR="00371C9D" w:rsidRDefault="00371C9D">
      <w:pPr>
        <w:rPr>
          <w:b/>
          <w:i/>
        </w:rPr>
      </w:pPr>
      <w:r>
        <w:rPr>
          <w:b/>
          <w:i/>
        </w:rPr>
        <w:br w:type="page"/>
      </w:r>
    </w:p>
    <w:p w14:paraId="0B843B22" w14:textId="77777777" w:rsidR="00371C9D" w:rsidRDefault="00371C9D" w:rsidP="009461DE">
      <w:pPr>
        <w:rPr>
          <w:b/>
          <w:i/>
        </w:rPr>
      </w:pPr>
    </w:p>
    <w:p w14:paraId="16023699" w14:textId="77777777" w:rsidR="00371C9D" w:rsidRDefault="00371C9D" w:rsidP="009461DE">
      <w:pPr>
        <w:rPr>
          <w:b/>
          <w:i/>
        </w:rPr>
      </w:pPr>
    </w:p>
    <w:p w14:paraId="01B55804" w14:textId="77777777" w:rsidR="00371C9D" w:rsidRDefault="00371C9D" w:rsidP="009461DE">
      <w:pPr>
        <w:rPr>
          <w:b/>
          <w:i/>
        </w:rPr>
      </w:pPr>
    </w:p>
    <w:p w14:paraId="2485254F" w14:textId="77777777" w:rsidR="00371C9D" w:rsidRDefault="00371C9D" w:rsidP="009461DE">
      <w:pPr>
        <w:rPr>
          <w:b/>
          <w:i/>
        </w:rPr>
      </w:pPr>
    </w:p>
    <w:p w14:paraId="7DC34951" w14:textId="40C6C520" w:rsidR="009461DE" w:rsidRPr="005572D5" w:rsidRDefault="009461DE" w:rsidP="009461DE">
      <w:pPr>
        <w:rPr>
          <w:b/>
          <w:i/>
        </w:rPr>
      </w:pPr>
      <w:r w:rsidRPr="005572D5">
        <w:rPr>
          <w:b/>
          <w:i/>
        </w:rPr>
        <w:t>Guidelines for Examiner Recommendations</w:t>
      </w:r>
    </w:p>
    <w:p w14:paraId="47E095AC" w14:textId="77777777" w:rsidR="009461DE" w:rsidRDefault="009461DE" w:rsidP="009D3CA3">
      <w:pPr>
        <w:pStyle w:val="BodyText"/>
        <w:ind w:right="89"/>
        <w:rPr>
          <w:u w:val="single"/>
        </w:rPr>
      </w:pPr>
    </w:p>
    <w:tbl>
      <w:tblPr>
        <w:tblStyle w:val="TableGrid"/>
        <w:tblW w:w="0" w:type="auto"/>
        <w:tblInd w:w="250" w:type="dxa"/>
        <w:tblLook w:val="04A0" w:firstRow="1" w:lastRow="0" w:firstColumn="1" w:lastColumn="0" w:noHBand="0" w:noVBand="1"/>
      </w:tblPr>
      <w:tblGrid>
        <w:gridCol w:w="2062"/>
        <w:gridCol w:w="1537"/>
        <w:gridCol w:w="1497"/>
        <w:gridCol w:w="5134"/>
      </w:tblGrid>
      <w:tr w:rsidR="009461DE" w14:paraId="62CDDD76" w14:textId="77777777" w:rsidTr="009461DE">
        <w:tc>
          <w:tcPr>
            <w:tcW w:w="2062" w:type="dxa"/>
            <w:shd w:val="clear" w:color="auto" w:fill="D9D9D9" w:themeFill="background1" w:themeFillShade="D9"/>
          </w:tcPr>
          <w:p w14:paraId="0DDABB08" w14:textId="77777777" w:rsidR="009461DE" w:rsidRPr="00673880" w:rsidRDefault="009461DE" w:rsidP="00B23983">
            <w:pPr>
              <w:rPr>
                <w:rFonts w:cstheme="minorHAnsi"/>
                <w:b/>
              </w:rPr>
            </w:pPr>
            <w:r w:rsidRPr="00673880">
              <w:rPr>
                <w:rFonts w:cstheme="minorHAnsi"/>
                <w:b/>
              </w:rPr>
              <w:t>Recommendation</w:t>
            </w:r>
          </w:p>
        </w:tc>
        <w:tc>
          <w:tcPr>
            <w:tcW w:w="1549" w:type="dxa"/>
            <w:shd w:val="clear" w:color="auto" w:fill="D9D9D9" w:themeFill="background1" w:themeFillShade="D9"/>
          </w:tcPr>
          <w:p w14:paraId="1B45E9B1" w14:textId="77777777" w:rsidR="009461DE" w:rsidRPr="00673880" w:rsidRDefault="009461DE" w:rsidP="00B23983">
            <w:pPr>
              <w:rPr>
                <w:b/>
              </w:rPr>
            </w:pPr>
            <w:r w:rsidRPr="00673880">
              <w:rPr>
                <w:b/>
              </w:rPr>
              <w:t>Length of time for corrections</w:t>
            </w:r>
          </w:p>
        </w:tc>
        <w:tc>
          <w:tcPr>
            <w:tcW w:w="1502" w:type="dxa"/>
            <w:shd w:val="clear" w:color="auto" w:fill="D9D9D9" w:themeFill="background1" w:themeFillShade="D9"/>
          </w:tcPr>
          <w:p w14:paraId="6422DF39" w14:textId="77777777" w:rsidR="009461DE" w:rsidRPr="00673880" w:rsidRDefault="009461DE" w:rsidP="00B23983">
            <w:pPr>
              <w:rPr>
                <w:b/>
              </w:rPr>
            </w:pPr>
            <w:r w:rsidRPr="00673880">
              <w:rPr>
                <w:b/>
              </w:rPr>
              <w:t>Corrections reviewed by</w:t>
            </w:r>
          </w:p>
        </w:tc>
        <w:tc>
          <w:tcPr>
            <w:tcW w:w="5343" w:type="dxa"/>
            <w:shd w:val="clear" w:color="auto" w:fill="D9D9D9" w:themeFill="background1" w:themeFillShade="D9"/>
          </w:tcPr>
          <w:p w14:paraId="28DA8931" w14:textId="1E5A7B13" w:rsidR="009461DE" w:rsidRPr="00673880" w:rsidRDefault="00EC75F4" w:rsidP="00EC75F4">
            <w:pPr>
              <w:rPr>
                <w:b/>
              </w:rPr>
            </w:pPr>
            <w:r>
              <w:rPr>
                <w:b/>
              </w:rPr>
              <w:t>Examples of t</w:t>
            </w:r>
            <w:r w:rsidR="009461DE" w:rsidRPr="00673880">
              <w:rPr>
                <w:b/>
              </w:rPr>
              <w:t xml:space="preserve">ypical issues </w:t>
            </w:r>
            <w:r>
              <w:rPr>
                <w:b/>
              </w:rPr>
              <w:t>that help guide decision making</w:t>
            </w:r>
          </w:p>
        </w:tc>
      </w:tr>
      <w:tr w:rsidR="009461DE" w14:paraId="724D2A83" w14:textId="77777777" w:rsidTr="009461DE">
        <w:tc>
          <w:tcPr>
            <w:tcW w:w="2062" w:type="dxa"/>
          </w:tcPr>
          <w:p w14:paraId="0EB5EEB5" w14:textId="3DBC6C0C" w:rsidR="009461DE" w:rsidRPr="009461DE" w:rsidRDefault="009461DE" w:rsidP="00B23983">
            <w:pPr>
              <w:pStyle w:val="1111RulesBulletunderheading3"/>
              <w:numPr>
                <w:ilvl w:val="0"/>
                <w:numId w:val="0"/>
              </w:numPr>
              <w:spacing w:before="0"/>
              <w:rPr>
                <w:rFonts w:cs="Arial"/>
                <w:sz w:val="22"/>
                <w:szCs w:val="22"/>
              </w:rPr>
            </w:pPr>
            <w:r w:rsidRPr="009461DE">
              <w:rPr>
                <w:rFonts w:cs="Arial"/>
                <w:sz w:val="22"/>
                <w:szCs w:val="22"/>
              </w:rPr>
              <w:t>Passed without conditions</w:t>
            </w:r>
          </w:p>
        </w:tc>
        <w:tc>
          <w:tcPr>
            <w:tcW w:w="1549" w:type="dxa"/>
          </w:tcPr>
          <w:p w14:paraId="74934C60" w14:textId="77777777" w:rsidR="009461DE" w:rsidRPr="009461DE" w:rsidRDefault="009461DE" w:rsidP="00B23983">
            <w:r w:rsidRPr="009461DE">
              <w:t>-</w:t>
            </w:r>
          </w:p>
        </w:tc>
        <w:tc>
          <w:tcPr>
            <w:tcW w:w="1502" w:type="dxa"/>
          </w:tcPr>
          <w:p w14:paraId="51E5E8AC" w14:textId="77777777" w:rsidR="009461DE" w:rsidRPr="009461DE" w:rsidRDefault="009461DE" w:rsidP="00B23983">
            <w:r w:rsidRPr="009461DE">
              <w:t>-</w:t>
            </w:r>
          </w:p>
        </w:tc>
        <w:tc>
          <w:tcPr>
            <w:tcW w:w="5343" w:type="dxa"/>
            <w:vAlign w:val="center"/>
          </w:tcPr>
          <w:p w14:paraId="5869EA44" w14:textId="69EBA917" w:rsidR="009461DE" w:rsidRPr="00626AB3" w:rsidRDefault="009461DE" w:rsidP="00626AB3">
            <w:pPr>
              <w:pStyle w:val="ListParagraph"/>
              <w:numPr>
                <w:ilvl w:val="0"/>
                <w:numId w:val="20"/>
              </w:numPr>
              <w:contextualSpacing/>
            </w:pPr>
            <w:r w:rsidRPr="009461DE">
              <w:rPr>
                <w:u w:val="single"/>
              </w:rPr>
              <w:t>Overall Thesis Presentation</w:t>
            </w:r>
            <w:r w:rsidRPr="009461DE">
              <w:t xml:space="preserve">: </w:t>
            </w:r>
            <w:r w:rsidRPr="009461DE">
              <w:rPr>
                <w:b/>
              </w:rPr>
              <w:t>minor</w:t>
            </w:r>
            <w:r w:rsidRPr="009461DE">
              <w:t xml:space="preserve"> formatting or typographical errors that would be acceptable in a published format without rectification.</w:t>
            </w:r>
          </w:p>
        </w:tc>
      </w:tr>
      <w:tr w:rsidR="009461DE" w14:paraId="6853EC4C" w14:textId="77777777" w:rsidTr="009461DE">
        <w:tc>
          <w:tcPr>
            <w:tcW w:w="2062" w:type="dxa"/>
          </w:tcPr>
          <w:p w14:paraId="1564CE71" w14:textId="0089D5C4" w:rsidR="009461DE" w:rsidRPr="009461DE" w:rsidRDefault="009461DE" w:rsidP="00B23983">
            <w:pPr>
              <w:pStyle w:val="1111RulesBulletunderheading3"/>
              <w:numPr>
                <w:ilvl w:val="0"/>
                <w:numId w:val="0"/>
              </w:numPr>
              <w:spacing w:before="0"/>
              <w:rPr>
                <w:rFonts w:cs="Arial"/>
                <w:sz w:val="22"/>
                <w:szCs w:val="22"/>
              </w:rPr>
            </w:pPr>
            <w:r w:rsidRPr="009461DE">
              <w:rPr>
                <w:rFonts w:cs="Arial"/>
                <w:sz w:val="22"/>
                <w:szCs w:val="22"/>
              </w:rPr>
              <w:t xml:space="preserve">Passed, subject to minor amendments </w:t>
            </w:r>
          </w:p>
        </w:tc>
        <w:tc>
          <w:tcPr>
            <w:tcW w:w="1549" w:type="dxa"/>
          </w:tcPr>
          <w:p w14:paraId="5750796D" w14:textId="77777777" w:rsidR="009461DE" w:rsidRPr="009461DE" w:rsidRDefault="009461DE" w:rsidP="00B23983">
            <w:r w:rsidRPr="009461DE">
              <w:t>6 weeks</w:t>
            </w:r>
          </w:p>
        </w:tc>
        <w:tc>
          <w:tcPr>
            <w:tcW w:w="1502" w:type="dxa"/>
          </w:tcPr>
          <w:p w14:paraId="454F232A" w14:textId="77777777" w:rsidR="009461DE" w:rsidRPr="009461DE" w:rsidRDefault="009461DE" w:rsidP="00B23983">
            <w:r w:rsidRPr="009461DE">
              <w:t>Principal supervisor</w:t>
            </w:r>
          </w:p>
        </w:tc>
        <w:tc>
          <w:tcPr>
            <w:tcW w:w="5343" w:type="dxa"/>
            <w:vAlign w:val="center"/>
          </w:tcPr>
          <w:p w14:paraId="0804D090" w14:textId="77777777" w:rsidR="009461DE" w:rsidRPr="009461DE" w:rsidRDefault="009461DE" w:rsidP="009461DE">
            <w:pPr>
              <w:pStyle w:val="ListParagraph"/>
              <w:numPr>
                <w:ilvl w:val="0"/>
                <w:numId w:val="18"/>
              </w:numPr>
              <w:contextualSpacing/>
            </w:pPr>
            <w:r w:rsidRPr="009461DE">
              <w:rPr>
                <w:u w:val="single"/>
              </w:rPr>
              <w:t>Overall Thesis Presentation</w:t>
            </w:r>
            <w:r w:rsidRPr="009461DE">
              <w:t>: Errors in formatting or typographical errors that require rectification.</w:t>
            </w:r>
          </w:p>
          <w:p w14:paraId="3BC1D0AC" w14:textId="77777777" w:rsidR="009461DE" w:rsidRPr="009461DE" w:rsidRDefault="009461DE" w:rsidP="00B23983">
            <w:pPr>
              <w:pStyle w:val="ListParagraph"/>
            </w:pPr>
          </w:p>
          <w:p w14:paraId="156F1E58" w14:textId="77777777" w:rsidR="009461DE" w:rsidRPr="009461DE" w:rsidRDefault="009461DE" w:rsidP="00B23983">
            <w:pPr>
              <w:rPr>
                <w:i/>
              </w:rPr>
            </w:pPr>
            <w:r w:rsidRPr="009461DE">
              <w:rPr>
                <w:i/>
              </w:rPr>
              <w:t>And, or:</w:t>
            </w:r>
          </w:p>
          <w:p w14:paraId="62EBD0DC" w14:textId="77777777" w:rsidR="009461DE" w:rsidRPr="009461DE" w:rsidRDefault="009461DE" w:rsidP="009461DE">
            <w:pPr>
              <w:pStyle w:val="ListParagraph"/>
              <w:numPr>
                <w:ilvl w:val="0"/>
                <w:numId w:val="18"/>
              </w:numPr>
              <w:contextualSpacing/>
            </w:pPr>
            <w:r w:rsidRPr="009461DE">
              <w:rPr>
                <w:u w:val="single"/>
              </w:rPr>
              <w:t>Missing Literature</w:t>
            </w:r>
            <w:r w:rsidRPr="009461DE">
              <w:t>: that would strengthen the thesis.</w:t>
            </w:r>
          </w:p>
          <w:p w14:paraId="0BB87F49" w14:textId="77777777" w:rsidR="009461DE" w:rsidRPr="001F0F23" w:rsidRDefault="009461DE" w:rsidP="009461DE">
            <w:pPr>
              <w:pStyle w:val="ListParagraph"/>
              <w:widowControl w:val="0"/>
              <w:numPr>
                <w:ilvl w:val="0"/>
                <w:numId w:val="18"/>
              </w:numPr>
              <w:contextualSpacing/>
              <w:rPr>
                <w:u w:val="single"/>
              </w:rPr>
            </w:pPr>
            <w:r w:rsidRPr="009461DE">
              <w:rPr>
                <w:u w:val="single"/>
              </w:rPr>
              <w:t>Presentation of Data:</w:t>
            </w:r>
            <w:r w:rsidRPr="009461DE">
              <w:t xml:space="preserve"> additional summary tables/graphs suggested.</w:t>
            </w:r>
          </w:p>
          <w:p w14:paraId="21A23EE7" w14:textId="091B63B4" w:rsidR="009461DE" w:rsidRPr="00626AB3" w:rsidRDefault="00BF5633" w:rsidP="00B23983">
            <w:pPr>
              <w:pStyle w:val="ListParagraph"/>
              <w:numPr>
                <w:ilvl w:val="0"/>
                <w:numId w:val="18"/>
              </w:numPr>
              <w:contextualSpacing/>
              <w:rPr>
                <w:u w:val="single"/>
              </w:rPr>
            </w:pPr>
            <w:r>
              <w:rPr>
                <w:u w:val="single"/>
              </w:rPr>
              <w:t xml:space="preserve">Creative component: </w:t>
            </w:r>
            <w:r w:rsidRPr="00626AB3">
              <w:t>Additional documentation and/or integration suggested</w:t>
            </w:r>
          </w:p>
        </w:tc>
      </w:tr>
      <w:tr w:rsidR="009461DE" w14:paraId="0F306966" w14:textId="77777777" w:rsidTr="009461DE">
        <w:tc>
          <w:tcPr>
            <w:tcW w:w="2062" w:type="dxa"/>
          </w:tcPr>
          <w:p w14:paraId="769D0B47" w14:textId="42DA65AB" w:rsidR="009461DE" w:rsidRPr="009461DE" w:rsidRDefault="009461DE" w:rsidP="00B23983">
            <w:pPr>
              <w:pStyle w:val="1111RulesBulletunderheading3"/>
              <w:numPr>
                <w:ilvl w:val="0"/>
                <w:numId w:val="0"/>
              </w:numPr>
              <w:spacing w:before="0"/>
              <w:rPr>
                <w:rFonts w:cs="Arial"/>
                <w:sz w:val="22"/>
                <w:szCs w:val="22"/>
              </w:rPr>
            </w:pPr>
            <w:r w:rsidRPr="009461DE">
              <w:rPr>
                <w:rFonts w:cs="Arial"/>
                <w:sz w:val="22"/>
                <w:szCs w:val="22"/>
              </w:rPr>
              <w:t xml:space="preserve">Passed, subject to major amendments </w:t>
            </w:r>
          </w:p>
        </w:tc>
        <w:tc>
          <w:tcPr>
            <w:tcW w:w="1549" w:type="dxa"/>
          </w:tcPr>
          <w:p w14:paraId="01C6A3AC" w14:textId="77777777" w:rsidR="009461DE" w:rsidRPr="009461DE" w:rsidRDefault="009461DE" w:rsidP="00B23983">
            <w:r w:rsidRPr="009461DE">
              <w:t>3 months</w:t>
            </w:r>
          </w:p>
        </w:tc>
        <w:tc>
          <w:tcPr>
            <w:tcW w:w="1502" w:type="dxa"/>
          </w:tcPr>
          <w:p w14:paraId="3C81C125" w14:textId="77777777" w:rsidR="009461DE" w:rsidRPr="009461DE" w:rsidRDefault="009461DE" w:rsidP="00B23983">
            <w:r w:rsidRPr="009461DE">
              <w:t>Associate Dean (Research)</w:t>
            </w:r>
          </w:p>
        </w:tc>
        <w:tc>
          <w:tcPr>
            <w:tcW w:w="5343" w:type="dxa"/>
            <w:vAlign w:val="center"/>
          </w:tcPr>
          <w:p w14:paraId="58DB831B" w14:textId="77777777" w:rsidR="009461DE" w:rsidRPr="009461DE" w:rsidRDefault="009461DE" w:rsidP="00D95587">
            <w:pPr>
              <w:pStyle w:val="ListParagraph"/>
              <w:numPr>
                <w:ilvl w:val="0"/>
                <w:numId w:val="19"/>
              </w:numPr>
              <w:contextualSpacing/>
            </w:pPr>
            <w:r w:rsidRPr="009461DE">
              <w:rPr>
                <w:u w:val="single"/>
              </w:rPr>
              <w:t>Overall Thesis Presentation</w:t>
            </w:r>
            <w:r w:rsidRPr="009461DE">
              <w:t>: Errors in formatting or typographical errors that require rectification, or</w:t>
            </w:r>
          </w:p>
          <w:p w14:paraId="78418B68" w14:textId="77777777" w:rsidR="009461DE" w:rsidRPr="009461DE" w:rsidRDefault="009461DE" w:rsidP="00D95587">
            <w:pPr>
              <w:pStyle w:val="ListParagraph"/>
              <w:numPr>
                <w:ilvl w:val="0"/>
                <w:numId w:val="19"/>
              </w:numPr>
              <w:contextualSpacing/>
            </w:pPr>
            <w:r w:rsidRPr="009461DE">
              <w:rPr>
                <w:u w:val="single"/>
              </w:rPr>
              <w:t>Missing Literature</w:t>
            </w:r>
            <w:r w:rsidRPr="009461DE">
              <w:t>: that would strengthen the thesis, or</w:t>
            </w:r>
          </w:p>
          <w:p w14:paraId="058E0481" w14:textId="77777777" w:rsidR="009461DE" w:rsidRPr="009461DE" w:rsidRDefault="009461DE" w:rsidP="00D95587">
            <w:pPr>
              <w:pStyle w:val="ListParagraph"/>
              <w:numPr>
                <w:ilvl w:val="0"/>
                <w:numId w:val="19"/>
              </w:numPr>
              <w:contextualSpacing/>
              <w:rPr>
                <w:u w:val="single"/>
              </w:rPr>
            </w:pPr>
            <w:r w:rsidRPr="009461DE">
              <w:rPr>
                <w:u w:val="single"/>
              </w:rPr>
              <w:t>Presentation of Data:</w:t>
            </w:r>
            <w:r w:rsidRPr="009461DE">
              <w:t xml:space="preserve"> additional summary tables/graphs suggested.</w:t>
            </w:r>
          </w:p>
          <w:p w14:paraId="344F75BF" w14:textId="77777777" w:rsidR="009461DE" w:rsidRPr="009461DE" w:rsidRDefault="009461DE" w:rsidP="00B23983">
            <w:pPr>
              <w:pStyle w:val="ListParagraph"/>
              <w:rPr>
                <w:u w:val="single"/>
              </w:rPr>
            </w:pPr>
          </w:p>
          <w:p w14:paraId="6764F2A8" w14:textId="77777777" w:rsidR="009461DE" w:rsidRDefault="009461DE" w:rsidP="00B23983">
            <w:pPr>
              <w:rPr>
                <w:i/>
                <w:iCs/>
              </w:rPr>
            </w:pPr>
            <w:r w:rsidRPr="009461DE">
              <w:rPr>
                <w:i/>
                <w:iCs/>
              </w:rPr>
              <w:t xml:space="preserve">And, or: </w:t>
            </w:r>
            <w:r w:rsidRPr="009461DE">
              <w:rPr>
                <w:b/>
                <w:bCs/>
                <w:i/>
                <w:iCs/>
              </w:rPr>
              <w:t>Non-critical problems/issues</w:t>
            </w:r>
            <w:r w:rsidRPr="009461DE">
              <w:rPr>
                <w:i/>
                <w:iCs/>
              </w:rPr>
              <w:t xml:space="preserve"> in one or more of the following areas: [for major problems possibly consider a Level d]</w:t>
            </w:r>
          </w:p>
          <w:p w14:paraId="26BE01CE" w14:textId="77777777" w:rsidR="009461DE" w:rsidRPr="009461DE" w:rsidRDefault="009461DE" w:rsidP="00B23983">
            <w:pPr>
              <w:rPr>
                <w:i/>
                <w:iCs/>
              </w:rPr>
            </w:pPr>
          </w:p>
          <w:p w14:paraId="62580F74" w14:textId="77777777" w:rsidR="009461DE" w:rsidRPr="009461DE" w:rsidRDefault="009461DE" w:rsidP="00D95587">
            <w:pPr>
              <w:pStyle w:val="ListParagraph"/>
              <w:numPr>
                <w:ilvl w:val="0"/>
                <w:numId w:val="19"/>
              </w:numPr>
              <w:contextualSpacing/>
            </w:pPr>
            <w:r w:rsidRPr="009461DE">
              <w:rPr>
                <w:u w:val="single"/>
              </w:rPr>
              <w:t>Literature Review</w:t>
            </w:r>
            <w:r w:rsidRPr="009461DE">
              <w:t xml:space="preserve">: out-of-date, limited relevant literature, gaps in </w:t>
            </w:r>
            <w:proofErr w:type="gramStart"/>
            <w:r w:rsidRPr="009461DE">
              <w:t>review</w:t>
            </w:r>
            <w:proofErr w:type="gramEnd"/>
          </w:p>
          <w:p w14:paraId="6755CA40" w14:textId="77777777" w:rsidR="009461DE" w:rsidRPr="009461DE" w:rsidRDefault="009461DE" w:rsidP="00D95587">
            <w:pPr>
              <w:pStyle w:val="ListParagraph"/>
              <w:numPr>
                <w:ilvl w:val="0"/>
                <w:numId w:val="19"/>
              </w:numPr>
              <w:contextualSpacing/>
            </w:pPr>
            <w:r w:rsidRPr="009461DE">
              <w:rPr>
                <w:u w:val="single"/>
              </w:rPr>
              <w:t>Conceptual Framework</w:t>
            </w:r>
            <w:r w:rsidRPr="009461DE">
              <w:t>: weak presentation of work/argument within an overall conceptual framework or illogical flow of ideas</w:t>
            </w:r>
          </w:p>
          <w:p w14:paraId="613CF5C7" w14:textId="77777777" w:rsidR="009461DE" w:rsidRPr="009461DE" w:rsidRDefault="009461DE" w:rsidP="00D95587">
            <w:pPr>
              <w:pStyle w:val="ListParagraph"/>
              <w:numPr>
                <w:ilvl w:val="0"/>
                <w:numId w:val="19"/>
              </w:numPr>
              <w:contextualSpacing/>
            </w:pPr>
            <w:r w:rsidRPr="009461DE">
              <w:rPr>
                <w:u w:val="single"/>
              </w:rPr>
              <w:t>Research Design/Methodology</w:t>
            </w:r>
            <w:r w:rsidRPr="009461DE">
              <w:t>: issues where additional work required to strengthen/</w:t>
            </w:r>
            <w:proofErr w:type="gramStart"/>
            <w:r w:rsidRPr="009461DE">
              <w:t>correct</w:t>
            </w:r>
            <w:proofErr w:type="gramEnd"/>
          </w:p>
          <w:p w14:paraId="7AADCF25" w14:textId="77777777" w:rsidR="009461DE" w:rsidRPr="009461DE" w:rsidRDefault="009461DE" w:rsidP="00D95587">
            <w:pPr>
              <w:pStyle w:val="ListParagraph"/>
              <w:numPr>
                <w:ilvl w:val="0"/>
                <w:numId w:val="19"/>
              </w:numPr>
              <w:contextualSpacing/>
            </w:pPr>
            <w:r w:rsidRPr="009461DE">
              <w:rPr>
                <w:u w:val="single"/>
              </w:rPr>
              <w:t>Analysis, Statistics, Interpretation, Presentation of Data</w:t>
            </w:r>
            <w:r w:rsidRPr="009461DE">
              <w:t>: issues where additional work required to strengthen/</w:t>
            </w:r>
            <w:proofErr w:type="gramStart"/>
            <w:r w:rsidRPr="009461DE">
              <w:t>correct</w:t>
            </w:r>
            <w:proofErr w:type="gramEnd"/>
            <w:r w:rsidRPr="009461DE">
              <w:t xml:space="preserve"> </w:t>
            </w:r>
          </w:p>
          <w:p w14:paraId="78F0C84E" w14:textId="11F06219" w:rsidR="009461DE" w:rsidRDefault="009461DE" w:rsidP="00D95587">
            <w:pPr>
              <w:pStyle w:val="ListParagraph"/>
              <w:numPr>
                <w:ilvl w:val="0"/>
                <w:numId w:val="19"/>
              </w:numPr>
              <w:contextualSpacing/>
            </w:pPr>
            <w:r w:rsidRPr="009461DE">
              <w:rPr>
                <w:u w:val="single"/>
              </w:rPr>
              <w:t>Discussion and Interpretation</w:t>
            </w:r>
            <w:r w:rsidRPr="009461DE">
              <w:t>:  further work required regarding the discussion of results in a broader concept, answering research questions, conceptualisation and/or contribution to knowledge.</w:t>
            </w:r>
          </w:p>
          <w:p w14:paraId="4DF02150" w14:textId="4D0A6F6E" w:rsidR="00D95587" w:rsidRPr="00626AB3" w:rsidRDefault="00D95587" w:rsidP="00626AB3">
            <w:pPr>
              <w:pStyle w:val="ListParagraph"/>
              <w:numPr>
                <w:ilvl w:val="0"/>
                <w:numId w:val="19"/>
              </w:numPr>
              <w:contextualSpacing/>
              <w:rPr>
                <w:u w:val="single"/>
              </w:rPr>
            </w:pPr>
            <w:r w:rsidRPr="00626AB3">
              <w:rPr>
                <w:u w:val="single"/>
              </w:rPr>
              <w:t xml:space="preserve">Creative component: </w:t>
            </w:r>
            <w:r w:rsidRPr="00626AB3">
              <w:t xml:space="preserve">Additional documentation and/or integration </w:t>
            </w:r>
            <w:proofErr w:type="gramStart"/>
            <w:r w:rsidRPr="00626AB3">
              <w:t>suggested</w:t>
            </w:r>
            <w:proofErr w:type="gramEnd"/>
          </w:p>
          <w:p w14:paraId="484160EE" w14:textId="77777777" w:rsidR="009461DE" w:rsidRPr="009461DE" w:rsidRDefault="009461DE" w:rsidP="009461DE">
            <w:pPr>
              <w:contextualSpacing/>
            </w:pPr>
          </w:p>
        </w:tc>
      </w:tr>
    </w:tbl>
    <w:p w14:paraId="228F6E45" w14:textId="5B15CFF3" w:rsidR="009461DE" w:rsidRDefault="009461DE"/>
    <w:p w14:paraId="6ED78F51" w14:textId="6839F8CE" w:rsidR="00626AB3" w:rsidRDefault="00626AB3"/>
    <w:p w14:paraId="130AD2ED" w14:textId="183DE76A" w:rsidR="00626AB3" w:rsidRDefault="00626AB3"/>
    <w:p w14:paraId="19E386FB" w14:textId="1929F8C3" w:rsidR="00626AB3" w:rsidRDefault="00626AB3"/>
    <w:p w14:paraId="7A3915D8" w14:textId="73822D38" w:rsidR="00371C9D" w:rsidRDefault="00371C9D"/>
    <w:p w14:paraId="640DB7DA" w14:textId="77777777" w:rsidR="00371C9D" w:rsidRDefault="00371C9D"/>
    <w:p w14:paraId="6811168E" w14:textId="77777777" w:rsidR="00626AB3" w:rsidRDefault="00626AB3"/>
    <w:tbl>
      <w:tblPr>
        <w:tblStyle w:val="TableGrid"/>
        <w:tblW w:w="0" w:type="auto"/>
        <w:tblInd w:w="250" w:type="dxa"/>
        <w:tblLook w:val="04A0" w:firstRow="1" w:lastRow="0" w:firstColumn="1" w:lastColumn="0" w:noHBand="0" w:noVBand="1"/>
      </w:tblPr>
      <w:tblGrid>
        <w:gridCol w:w="2022"/>
        <w:gridCol w:w="1528"/>
        <w:gridCol w:w="1480"/>
        <w:gridCol w:w="5200"/>
      </w:tblGrid>
      <w:tr w:rsidR="009461DE" w14:paraId="6C3FC6E6" w14:textId="77777777" w:rsidTr="009461DE">
        <w:tc>
          <w:tcPr>
            <w:tcW w:w="2062" w:type="dxa"/>
          </w:tcPr>
          <w:p w14:paraId="73861991" w14:textId="4F7B2411" w:rsidR="009461DE" w:rsidRPr="009461DE" w:rsidRDefault="009461DE" w:rsidP="00B23983">
            <w:pPr>
              <w:pStyle w:val="1111RulesBulletunderheading3"/>
              <w:numPr>
                <w:ilvl w:val="0"/>
                <w:numId w:val="0"/>
              </w:numPr>
              <w:spacing w:before="0"/>
              <w:rPr>
                <w:rFonts w:cs="Arial"/>
                <w:sz w:val="22"/>
                <w:szCs w:val="22"/>
              </w:rPr>
            </w:pPr>
            <w:r w:rsidRPr="009461DE">
              <w:rPr>
                <w:rFonts w:cs="Arial"/>
                <w:sz w:val="22"/>
                <w:szCs w:val="22"/>
              </w:rPr>
              <w:t>Revised and re-submitted for examination</w:t>
            </w:r>
          </w:p>
        </w:tc>
        <w:tc>
          <w:tcPr>
            <w:tcW w:w="1549" w:type="dxa"/>
          </w:tcPr>
          <w:p w14:paraId="7A8FBAF8" w14:textId="77777777" w:rsidR="009461DE" w:rsidRPr="009461DE" w:rsidRDefault="009461DE" w:rsidP="00B23983">
            <w:r w:rsidRPr="009461DE">
              <w:t>12 months</w:t>
            </w:r>
          </w:p>
        </w:tc>
        <w:tc>
          <w:tcPr>
            <w:tcW w:w="1502" w:type="dxa"/>
          </w:tcPr>
          <w:p w14:paraId="7704C07D" w14:textId="77777777" w:rsidR="009461DE" w:rsidRPr="009461DE" w:rsidRDefault="009461DE" w:rsidP="00B23983">
            <w:r w:rsidRPr="009461DE">
              <w:t>Examiner</w:t>
            </w:r>
          </w:p>
        </w:tc>
        <w:tc>
          <w:tcPr>
            <w:tcW w:w="5343" w:type="dxa"/>
            <w:vAlign w:val="center"/>
          </w:tcPr>
          <w:p w14:paraId="0C597A1E" w14:textId="77777777" w:rsidR="009461DE" w:rsidRPr="009461DE" w:rsidRDefault="009461DE" w:rsidP="009461DE">
            <w:pPr>
              <w:pStyle w:val="ListParagraph"/>
              <w:numPr>
                <w:ilvl w:val="0"/>
                <w:numId w:val="18"/>
              </w:numPr>
              <w:contextualSpacing/>
            </w:pPr>
            <w:r w:rsidRPr="009461DE">
              <w:rPr>
                <w:u w:val="single"/>
              </w:rPr>
              <w:t>Overall Thesis Presentation</w:t>
            </w:r>
            <w:r w:rsidRPr="009461DE">
              <w:t>: Errors in formatting or typographical errors that require rectification, or</w:t>
            </w:r>
          </w:p>
          <w:p w14:paraId="5FAE8A5E" w14:textId="77777777" w:rsidR="009461DE" w:rsidRPr="009461DE" w:rsidRDefault="009461DE" w:rsidP="009461DE">
            <w:pPr>
              <w:pStyle w:val="ListParagraph"/>
              <w:numPr>
                <w:ilvl w:val="0"/>
                <w:numId w:val="18"/>
              </w:numPr>
              <w:contextualSpacing/>
            </w:pPr>
            <w:r w:rsidRPr="009461DE">
              <w:rPr>
                <w:u w:val="single"/>
              </w:rPr>
              <w:t>Missing Literature</w:t>
            </w:r>
            <w:r w:rsidRPr="009461DE">
              <w:t>: missing literature that would strengthen the thesis, or</w:t>
            </w:r>
          </w:p>
          <w:p w14:paraId="45FF1E33" w14:textId="77777777" w:rsidR="009461DE" w:rsidRPr="001F0F23" w:rsidRDefault="009461DE" w:rsidP="009461DE">
            <w:pPr>
              <w:pStyle w:val="ListParagraph"/>
              <w:widowControl w:val="0"/>
              <w:numPr>
                <w:ilvl w:val="0"/>
                <w:numId w:val="18"/>
              </w:numPr>
              <w:contextualSpacing/>
              <w:rPr>
                <w:u w:val="single"/>
              </w:rPr>
            </w:pPr>
            <w:r w:rsidRPr="009461DE">
              <w:rPr>
                <w:u w:val="single"/>
              </w:rPr>
              <w:t>Presentation of Data:</w:t>
            </w:r>
            <w:r w:rsidRPr="009461DE">
              <w:t xml:space="preserve"> additional summary tables/graphs suggested.</w:t>
            </w:r>
          </w:p>
          <w:p w14:paraId="67367380" w14:textId="77777777" w:rsidR="00BF5633" w:rsidRPr="001F0F23" w:rsidRDefault="00BF5633" w:rsidP="00BF5633">
            <w:pPr>
              <w:pStyle w:val="ListParagraph"/>
              <w:widowControl w:val="0"/>
              <w:numPr>
                <w:ilvl w:val="0"/>
                <w:numId w:val="18"/>
              </w:numPr>
              <w:contextualSpacing/>
              <w:rPr>
                <w:u w:val="single"/>
              </w:rPr>
            </w:pPr>
            <w:r>
              <w:rPr>
                <w:u w:val="single"/>
              </w:rPr>
              <w:t xml:space="preserve">Creative component: Additional documentation and/or integration </w:t>
            </w:r>
            <w:proofErr w:type="gramStart"/>
            <w:r>
              <w:rPr>
                <w:u w:val="single"/>
              </w:rPr>
              <w:t>suggested</w:t>
            </w:r>
            <w:proofErr w:type="gramEnd"/>
          </w:p>
          <w:p w14:paraId="2EF9E1B3" w14:textId="77777777" w:rsidR="009461DE" w:rsidRPr="009461DE" w:rsidRDefault="009461DE" w:rsidP="00B23983">
            <w:pPr>
              <w:rPr>
                <w:i/>
              </w:rPr>
            </w:pPr>
          </w:p>
          <w:p w14:paraId="43544E98" w14:textId="77777777" w:rsidR="009461DE" w:rsidRDefault="009461DE" w:rsidP="00B23983">
            <w:pPr>
              <w:rPr>
                <w:i/>
                <w:iCs/>
              </w:rPr>
            </w:pPr>
            <w:r w:rsidRPr="009461DE">
              <w:rPr>
                <w:i/>
                <w:iCs/>
              </w:rPr>
              <w:t xml:space="preserve">And, or: </w:t>
            </w:r>
            <w:r w:rsidRPr="009461DE">
              <w:rPr>
                <w:b/>
                <w:bCs/>
                <w:i/>
                <w:iCs/>
              </w:rPr>
              <w:t>Major flaws/problems/issues</w:t>
            </w:r>
            <w:r w:rsidRPr="009461DE">
              <w:rPr>
                <w:i/>
                <w:iCs/>
              </w:rPr>
              <w:t xml:space="preserve"> in one or more of the following areas:</w:t>
            </w:r>
          </w:p>
          <w:p w14:paraId="1457EA66" w14:textId="77777777" w:rsidR="009461DE" w:rsidRPr="009461DE" w:rsidRDefault="009461DE" w:rsidP="00B23983">
            <w:pPr>
              <w:rPr>
                <w:i/>
                <w:iCs/>
              </w:rPr>
            </w:pPr>
          </w:p>
          <w:p w14:paraId="0BC801FB" w14:textId="77777777" w:rsidR="009461DE" w:rsidRPr="009461DE" w:rsidRDefault="009461DE" w:rsidP="009461DE">
            <w:pPr>
              <w:pStyle w:val="ListParagraph"/>
              <w:numPr>
                <w:ilvl w:val="0"/>
                <w:numId w:val="19"/>
              </w:numPr>
              <w:contextualSpacing/>
            </w:pPr>
            <w:r w:rsidRPr="009461DE">
              <w:rPr>
                <w:u w:val="single"/>
              </w:rPr>
              <w:t>Literature Review</w:t>
            </w:r>
            <w:r w:rsidRPr="009461DE">
              <w:t xml:space="preserve">: out-of-date, limited relevant literature, gaps in </w:t>
            </w:r>
            <w:proofErr w:type="gramStart"/>
            <w:r w:rsidRPr="009461DE">
              <w:t>review</w:t>
            </w:r>
            <w:proofErr w:type="gramEnd"/>
          </w:p>
          <w:p w14:paraId="1300B322" w14:textId="77777777" w:rsidR="009461DE" w:rsidRPr="009461DE" w:rsidRDefault="009461DE" w:rsidP="009461DE">
            <w:pPr>
              <w:pStyle w:val="ListParagraph"/>
              <w:numPr>
                <w:ilvl w:val="0"/>
                <w:numId w:val="19"/>
              </w:numPr>
              <w:contextualSpacing/>
            </w:pPr>
            <w:r w:rsidRPr="009461DE">
              <w:rPr>
                <w:u w:val="single"/>
              </w:rPr>
              <w:t>Conceptual Framework</w:t>
            </w:r>
            <w:r w:rsidRPr="009461DE">
              <w:t>: weak presentation of work/argument within an overall conceptual framework or illogical flow of ideas</w:t>
            </w:r>
          </w:p>
          <w:p w14:paraId="1CE4D4A1" w14:textId="77777777" w:rsidR="009461DE" w:rsidRPr="009461DE" w:rsidRDefault="009461DE" w:rsidP="009461DE">
            <w:pPr>
              <w:pStyle w:val="ListParagraph"/>
              <w:numPr>
                <w:ilvl w:val="0"/>
                <w:numId w:val="19"/>
              </w:numPr>
              <w:contextualSpacing/>
            </w:pPr>
            <w:r w:rsidRPr="009461DE">
              <w:rPr>
                <w:u w:val="single"/>
              </w:rPr>
              <w:t>Research Design/Methodology</w:t>
            </w:r>
            <w:r w:rsidRPr="009461DE">
              <w:t>: issues where major</w:t>
            </w:r>
            <w:r w:rsidRPr="009461DE">
              <w:rPr>
                <w:b/>
                <w:bCs/>
              </w:rPr>
              <w:t xml:space="preserve"> </w:t>
            </w:r>
            <w:r w:rsidRPr="009461DE">
              <w:t>additional work required to strengthen/</w:t>
            </w:r>
            <w:proofErr w:type="gramStart"/>
            <w:r w:rsidRPr="009461DE">
              <w:t>correct</w:t>
            </w:r>
            <w:proofErr w:type="gramEnd"/>
          </w:p>
          <w:p w14:paraId="11BDDD96" w14:textId="77777777" w:rsidR="009461DE" w:rsidRPr="009461DE" w:rsidRDefault="009461DE" w:rsidP="009461DE">
            <w:pPr>
              <w:pStyle w:val="ListParagraph"/>
              <w:numPr>
                <w:ilvl w:val="0"/>
                <w:numId w:val="19"/>
              </w:numPr>
              <w:contextualSpacing/>
            </w:pPr>
            <w:r w:rsidRPr="009461DE">
              <w:rPr>
                <w:u w:val="single"/>
              </w:rPr>
              <w:t>Analysis, Statistics, Interpretation, Presentation of Data</w:t>
            </w:r>
            <w:r w:rsidRPr="009461DE">
              <w:t>: issues where major additional work required to strengthen/</w:t>
            </w:r>
            <w:proofErr w:type="gramStart"/>
            <w:r w:rsidRPr="009461DE">
              <w:t>correct</w:t>
            </w:r>
            <w:proofErr w:type="gramEnd"/>
            <w:r w:rsidRPr="009461DE">
              <w:t xml:space="preserve"> </w:t>
            </w:r>
          </w:p>
          <w:p w14:paraId="3BEA86B4" w14:textId="7188479F" w:rsidR="009461DE" w:rsidRDefault="009461DE" w:rsidP="009461DE">
            <w:pPr>
              <w:pStyle w:val="ListParagraph"/>
              <w:numPr>
                <w:ilvl w:val="0"/>
                <w:numId w:val="19"/>
              </w:numPr>
              <w:contextualSpacing/>
            </w:pPr>
            <w:r w:rsidRPr="009461DE">
              <w:rPr>
                <w:u w:val="single"/>
              </w:rPr>
              <w:t>Discussion and Interpretation</w:t>
            </w:r>
            <w:r w:rsidRPr="009461DE">
              <w:t xml:space="preserve">: significant further work required regarding the discussion of results in a broader concept, answering research questions, conceptualisation and/or contribution to </w:t>
            </w:r>
            <w:proofErr w:type="gramStart"/>
            <w:r w:rsidRPr="009461DE">
              <w:t>knowledge</w:t>
            </w:r>
            <w:proofErr w:type="gramEnd"/>
          </w:p>
          <w:p w14:paraId="2106164A" w14:textId="77777777" w:rsidR="00626AB3" w:rsidRPr="00626AB3" w:rsidRDefault="00626AB3" w:rsidP="00626AB3">
            <w:pPr>
              <w:pStyle w:val="ListParagraph"/>
              <w:numPr>
                <w:ilvl w:val="0"/>
                <w:numId w:val="19"/>
              </w:numPr>
            </w:pPr>
            <w:r w:rsidRPr="00626AB3">
              <w:rPr>
                <w:u w:val="single"/>
              </w:rPr>
              <w:t>Creative component</w:t>
            </w:r>
            <w:r w:rsidRPr="00626AB3">
              <w:t xml:space="preserve">: significant further work required regarding documentation and/or </w:t>
            </w:r>
            <w:proofErr w:type="gramStart"/>
            <w:r w:rsidRPr="00626AB3">
              <w:t>integration</w:t>
            </w:r>
            <w:proofErr w:type="gramEnd"/>
            <w:r w:rsidRPr="00626AB3">
              <w:t xml:space="preserve"> </w:t>
            </w:r>
          </w:p>
          <w:p w14:paraId="2F3E7E9C" w14:textId="77777777" w:rsidR="009461DE" w:rsidRPr="009461DE" w:rsidRDefault="009461DE" w:rsidP="00B23983">
            <w:pPr>
              <w:rPr>
                <w:i/>
              </w:rPr>
            </w:pPr>
          </w:p>
          <w:p w14:paraId="0B8BEAA3" w14:textId="77777777" w:rsidR="009461DE" w:rsidRPr="009461DE" w:rsidRDefault="009461DE" w:rsidP="00B23983">
            <w:pPr>
              <w:rPr>
                <w:i/>
              </w:rPr>
            </w:pPr>
            <w:r w:rsidRPr="009461DE">
              <w:rPr>
                <w:i/>
              </w:rPr>
              <w:t>And or:</w:t>
            </w:r>
          </w:p>
          <w:p w14:paraId="6B8DE2A7" w14:textId="0998BE79" w:rsidR="009461DE" w:rsidRPr="009461DE" w:rsidRDefault="009461DE" w:rsidP="009461DE">
            <w:pPr>
              <w:pStyle w:val="ListParagraph"/>
              <w:numPr>
                <w:ilvl w:val="0"/>
                <w:numId w:val="18"/>
              </w:numPr>
              <w:contextualSpacing/>
            </w:pPr>
            <w:r w:rsidRPr="009461DE">
              <w:t xml:space="preserve">not </w:t>
            </w:r>
            <w:r w:rsidR="00E2785E">
              <w:t xml:space="preserve">sufficiently </w:t>
            </w:r>
            <w:r w:rsidRPr="009461DE">
              <w:t>substantial for the award of PhD.</w:t>
            </w:r>
          </w:p>
          <w:p w14:paraId="3D3D1AF4" w14:textId="77777777" w:rsidR="009461DE" w:rsidRPr="009461DE" w:rsidRDefault="009461DE" w:rsidP="00B23983">
            <w:pPr>
              <w:pStyle w:val="ListParagraph"/>
            </w:pPr>
          </w:p>
        </w:tc>
      </w:tr>
      <w:tr w:rsidR="009461DE" w14:paraId="6B9855BC" w14:textId="77777777" w:rsidTr="009461DE">
        <w:tc>
          <w:tcPr>
            <w:tcW w:w="2062" w:type="dxa"/>
          </w:tcPr>
          <w:p w14:paraId="65BE5199" w14:textId="42238867" w:rsidR="009461DE" w:rsidRPr="009461DE" w:rsidRDefault="009461DE" w:rsidP="00B23983">
            <w:pPr>
              <w:pStyle w:val="1111RulesBulletunderheading3"/>
              <w:numPr>
                <w:ilvl w:val="0"/>
                <w:numId w:val="0"/>
              </w:numPr>
              <w:spacing w:before="0"/>
              <w:rPr>
                <w:rFonts w:cs="Arial"/>
                <w:sz w:val="22"/>
                <w:szCs w:val="22"/>
              </w:rPr>
            </w:pPr>
            <w:r w:rsidRPr="009461DE">
              <w:rPr>
                <w:rFonts w:cs="Arial"/>
                <w:sz w:val="22"/>
                <w:szCs w:val="22"/>
              </w:rPr>
              <w:t>Failed</w:t>
            </w:r>
          </w:p>
        </w:tc>
        <w:tc>
          <w:tcPr>
            <w:tcW w:w="1549" w:type="dxa"/>
          </w:tcPr>
          <w:p w14:paraId="514D5816" w14:textId="77777777" w:rsidR="009461DE" w:rsidRPr="009461DE" w:rsidRDefault="009461DE" w:rsidP="00B23983">
            <w:r w:rsidRPr="009461DE">
              <w:t>Not applicable</w:t>
            </w:r>
          </w:p>
        </w:tc>
        <w:tc>
          <w:tcPr>
            <w:tcW w:w="1502" w:type="dxa"/>
          </w:tcPr>
          <w:p w14:paraId="1F392759" w14:textId="77777777" w:rsidR="009461DE" w:rsidRPr="009461DE" w:rsidRDefault="009461DE" w:rsidP="00B23983">
            <w:r w:rsidRPr="009461DE">
              <w:t>-</w:t>
            </w:r>
          </w:p>
        </w:tc>
        <w:tc>
          <w:tcPr>
            <w:tcW w:w="5343" w:type="dxa"/>
            <w:vAlign w:val="center"/>
          </w:tcPr>
          <w:p w14:paraId="6EA755A0" w14:textId="77777777" w:rsidR="009461DE" w:rsidRPr="009461DE" w:rsidRDefault="009461DE" w:rsidP="009461DE">
            <w:pPr>
              <w:pStyle w:val="ListParagraph"/>
              <w:numPr>
                <w:ilvl w:val="0"/>
                <w:numId w:val="18"/>
              </w:numPr>
              <w:contextualSpacing/>
              <w:rPr>
                <w:i/>
              </w:rPr>
            </w:pPr>
            <w:r w:rsidRPr="009461DE">
              <w:rPr>
                <w:u w:val="single"/>
              </w:rPr>
              <w:t>Plagiarism, and/or Academic or Research Misconduct</w:t>
            </w:r>
          </w:p>
          <w:p w14:paraId="248CC23A" w14:textId="77777777" w:rsidR="009461DE" w:rsidRPr="009461DE" w:rsidRDefault="009461DE" w:rsidP="00B23983">
            <w:pPr>
              <w:rPr>
                <w:i/>
              </w:rPr>
            </w:pPr>
          </w:p>
          <w:p w14:paraId="47040283" w14:textId="77777777" w:rsidR="009461DE" w:rsidRPr="009461DE" w:rsidRDefault="009461DE" w:rsidP="00B23983">
            <w:pPr>
              <w:rPr>
                <w:i/>
              </w:rPr>
            </w:pPr>
            <w:r w:rsidRPr="009461DE">
              <w:rPr>
                <w:i/>
              </w:rPr>
              <w:t xml:space="preserve">Or: </w:t>
            </w:r>
          </w:p>
          <w:p w14:paraId="7FE13474" w14:textId="33959258" w:rsidR="009461DE" w:rsidRPr="009461DE" w:rsidRDefault="009461DE" w:rsidP="009461DE">
            <w:pPr>
              <w:pStyle w:val="ListParagraph"/>
              <w:numPr>
                <w:ilvl w:val="0"/>
                <w:numId w:val="18"/>
              </w:numPr>
              <w:contextualSpacing/>
              <w:rPr>
                <w:i/>
              </w:rPr>
            </w:pPr>
            <w:r w:rsidRPr="009461DE">
              <w:t xml:space="preserve">Where of any of the issues/problems outlined in d) above are so significant that rectification by the candidate could not be achieved within a </w:t>
            </w:r>
            <w:r w:rsidR="00140CC9" w:rsidRPr="009461DE">
              <w:t>12-month</w:t>
            </w:r>
            <w:r w:rsidRPr="009461DE">
              <w:t xml:space="preserve"> (full-time) period.</w:t>
            </w:r>
          </w:p>
          <w:p w14:paraId="7DA63050" w14:textId="77777777" w:rsidR="009461DE" w:rsidRPr="009461DE" w:rsidRDefault="009461DE" w:rsidP="00B23983">
            <w:pPr>
              <w:rPr>
                <w:i/>
              </w:rPr>
            </w:pPr>
          </w:p>
        </w:tc>
      </w:tr>
    </w:tbl>
    <w:p w14:paraId="4E1E040F" w14:textId="77777777" w:rsidR="009461DE" w:rsidRDefault="009461DE" w:rsidP="009D3CA3">
      <w:pPr>
        <w:pStyle w:val="BodyText"/>
        <w:ind w:right="89"/>
        <w:rPr>
          <w:u w:val="single"/>
        </w:rPr>
      </w:pPr>
    </w:p>
    <w:p w14:paraId="708E898A" w14:textId="77777777" w:rsidR="009461DE" w:rsidRDefault="009461DE" w:rsidP="009D3CA3">
      <w:pPr>
        <w:pStyle w:val="BodyText"/>
        <w:ind w:right="89"/>
        <w:rPr>
          <w:u w:val="single"/>
        </w:rPr>
      </w:pPr>
    </w:p>
    <w:p w14:paraId="273F6806" w14:textId="77777777" w:rsidR="009461DE" w:rsidRPr="006301CC" w:rsidRDefault="009461DE" w:rsidP="009D3CA3">
      <w:pPr>
        <w:pStyle w:val="BodyText"/>
        <w:ind w:right="89"/>
      </w:pPr>
    </w:p>
    <w:sectPr w:rsidR="009461DE" w:rsidRPr="006301CC" w:rsidSect="00102903">
      <w:headerReference w:type="default" r:id="rId14"/>
      <w:footerReference w:type="default" r:id="rId15"/>
      <w:pgSz w:w="11910" w:h="16850"/>
      <w:pgMar w:top="760" w:right="860" w:bottom="360" w:left="560" w:header="0" w:footer="1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7E286" w14:textId="77777777" w:rsidR="005330E4" w:rsidRDefault="005330E4">
      <w:r>
        <w:separator/>
      </w:r>
    </w:p>
  </w:endnote>
  <w:endnote w:type="continuationSeparator" w:id="0">
    <w:p w14:paraId="4C117857" w14:textId="77777777" w:rsidR="005330E4" w:rsidRDefault="0053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4574B" w14:textId="77777777" w:rsidR="00660D64" w:rsidRDefault="00660D64">
    <w:pPr>
      <w:pStyle w:val="BodyText"/>
      <w:spacing w:line="14" w:lineRule="auto"/>
      <w:rPr>
        <w:sz w:val="2"/>
      </w:rPr>
    </w:pPr>
    <w:r>
      <w:rPr>
        <w:noProof/>
        <w:lang w:val="en-AU" w:eastAsia="en-AU"/>
      </w:rPr>
      <mc:AlternateContent>
        <mc:Choice Requires="wps">
          <w:drawing>
            <wp:anchor distT="0" distB="0" distL="114300" distR="114300" simplePos="0" relativeHeight="251656192" behindDoc="1" locked="0" layoutInCell="1" allowOverlap="1" wp14:anchorId="1BCA3E96" wp14:editId="4C28EE6B">
              <wp:simplePos x="0" y="0"/>
              <wp:positionH relativeFrom="page">
                <wp:posOffset>360000</wp:posOffset>
              </wp:positionH>
              <wp:positionV relativeFrom="page">
                <wp:posOffset>10209600</wp:posOffset>
              </wp:positionV>
              <wp:extent cx="1306830" cy="164435"/>
              <wp:effectExtent l="0" t="0" r="7620" b="76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6830" cy="1644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7C6FE1" w14:textId="056CBFE2" w:rsidR="00C7772A" w:rsidRDefault="00660D64">
                          <w:pPr>
                            <w:ind w:left="20"/>
                            <w:rPr>
                              <w:sz w:val="16"/>
                            </w:rPr>
                          </w:pPr>
                          <w:r>
                            <w:rPr>
                              <w:sz w:val="16"/>
                            </w:rPr>
                            <w:t>Last updated</w:t>
                          </w:r>
                          <w:r w:rsidR="00C7772A">
                            <w:rPr>
                              <w:sz w:val="16"/>
                            </w:rPr>
                            <w:t xml:space="preserve"> </w:t>
                          </w:r>
                          <w:r w:rsidR="00140CC9">
                            <w:rPr>
                              <w:sz w:val="16"/>
                            </w:rPr>
                            <w:t>15 April 2024</w:t>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A3E96" id="_x0000_t202" coordsize="21600,21600" o:spt="202" path="m,l,21600r21600,l21600,xe">
              <v:stroke joinstyle="miter"/>
              <v:path gradientshapeok="t" o:connecttype="rect"/>
            </v:shapetype>
            <v:shape id="Text Box 2" o:spid="_x0000_s1026" type="#_x0000_t202" style="position:absolute;margin-left:28.35pt;margin-top:803.9pt;width:102.9pt;height:1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" filled="f" stroked="f">
              <v:textbox inset="0,0,0,0">
                <w:txbxContent>
                  <w:p w14:paraId="397C6FE1" w14:textId="056CBFE2" w:rsidR="00C7772A" w:rsidRDefault="00660D64">
                    <w:pPr>
                      <w:ind w:left="20"/>
                      <w:rPr>
                        <w:sz w:val="16"/>
                      </w:rPr>
                    </w:pPr>
                    <w:r>
                      <w:rPr>
                        <w:sz w:val="16"/>
                      </w:rPr>
                      <w:t>Last updated</w:t>
                    </w:r>
                    <w:r w:rsidR="00C7772A">
                      <w:rPr>
                        <w:sz w:val="16"/>
                      </w:rPr>
                      <w:t xml:space="preserve"> </w:t>
                    </w:r>
                    <w:r w:rsidR="00140CC9">
                      <w:rPr>
                        <w:sz w:val="16"/>
                      </w:rPr>
                      <w:t>15 April 2024</w:t>
                    </w:r>
                    <w:r>
                      <w:rPr>
                        <w:sz w:val="16"/>
                      </w:rPr>
                      <w:t xml:space="preserve"> </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216" behindDoc="1" locked="0" layoutInCell="1" allowOverlap="1" wp14:anchorId="12BF4833" wp14:editId="4F41932F">
              <wp:simplePos x="0" y="0"/>
              <wp:positionH relativeFrom="page">
                <wp:posOffset>6720205</wp:posOffset>
              </wp:positionH>
              <wp:positionV relativeFrom="page">
                <wp:posOffset>10226040</wp:posOffset>
              </wp:positionV>
              <wp:extent cx="547370" cy="127635"/>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70" cy="1276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98B787" w14:textId="00E3DE47" w:rsidR="00660D64" w:rsidRDefault="00660D64">
                          <w:pPr>
                            <w:ind w:left="20"/>
                            <w:rPr>
                              <w:b/>
                              <w:sz w:val="16"/>
                            </w:rPr>
                          </w:pPr>
                          <w:r>
                            <w:rPr>
                              <w:sz w:val="16"/>
                            </w:rPr>
                            <w:t xml:space="preserve">Page </w:t>
                          </w:r>
                          <w:r>
                            <w:fldChar w:fldCharType="begin"/>
                          </w:r>
                          <w:r>
                            <w:rPr>
                              <w:b/>
                              <w:sz w:val="16"/>
                            </w:rPr>
                            <w:instrText xml:space="preserve"> PAGE </w:instrText>
                          </w:r>
                          <w:r>
                            <w:fldChar w:fldCharType="separate"/>
                          </w:r>
                          <w:r w:rsidR="002A161E">
                            <w:rPr>
                              <w:b/>
                              <w:noProof/>
                              <w:sz w:val="16"/>
                            </w:rPr>
                            <w:t>6</w:t>
                          </w:r>
                          <w:r>
                            <w:fldChar w:fldCharType="end"/>
                          </w:r>
                          <w:r>
                            <w:rPr>
                              <w:b/>
                              <w:sz w:val="16"/>
                            </w:rPr>
                            <w:t xml:space="preserve"> </w:t>
                          </w:r>
                          <w:r>
                            <w:rPr>
                              <w:sz w:val="16"/>
                            </w:rPr>
                            <w:t xml:space="preserve">of </w:t>
                          </w:r>
                          <w:r>
                            <w:rPr>
                              <w:b/>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F4833" id="Text Box 1" o:spid="_x0000_s1027" type="#_x0000_t202" style="position:absolute;margin-left:529.15pt;margin-top:805.2pt;width:43.1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" filled="f" stroked="f">
              <v:textbox inset="0,0,0,0">
                <w:txbxContent>
                  <w:p w14:paraId="6798B787" w14:textId="00E3DE47" w:rsidR="00660D64" w:rsidRDefault="00660D64">
                    <w:pPr>
                      <w:ind w:left="20"/>
                      <w:rPr>
                        <w:b/>
                        <w:sz w:val="16"/>
                      </w:rPr>
                    </w:pPr>
                    <w:r>
                      <w:rPr>
                        <w:sz w:val="16"/>
                      </w:rPr>
                      <w:t xml:space="preserve">Page </w:t>
                    </w:r>
                    <w:r>
                      <w:fldChar w:fldCharType="begin"/>
                    </w:r>
                    <w:r>
                      <w:rPr>
                        <w:b/>
                        <w:sz w:val="16"/>
                      </w:rPr>
                      <w:instrText xml:space="preserve"> PAGE </w:instrText>
                    </w:r>
                    <w:r>
                      <w:fldChar w:fldCharType="separate"/>
                    </w:r>
                    <w:r w:rsidR="002A161E">
                      <w:rPr>
                        <w:b/>
                        <w:noProof/>
                        <w:sz w:val="16"/>
                      </w:rPr>
                      <w:t>6</w:t>
                    </w:r>
                    <w:r>
                      <w:fldChar w:fldCharType="end"/>
                    </w:r>
                    <w:r>
                      <w:rPr>
                        <w:b/>
                        <w:sz w:val="16"/>
                      </w:rPr>
                      <w:t xml:space="preserve"> </w:t>
                    </w:r>
                    <w:r>
                      <w:rPr>
                        <w:sz w:val="16"/>
                      </w:rPr>
                      <w:t xml:space="preserve">of </w:t>
                    </w:r>
                    <w:r>
                      <w:rPr>
                        <w:b/>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EF231" w14:textId="77777777" w:rsidR="005330E4" w:rsidRDefault="005330E4">
      <w:r>
        <w:separator/>
      </w:r>
    </w:p>
  </w:footnote>
  <w:footnote w:type="continuationSeparator" w:id="0">
    <w:p w14:paraId="24A906F0" w14:textId="77777777" w:rsidR="005330E4" w:rsidRDefault="0053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1B70A" w14:textId="2A26C86A" w:rsidR="00660D64" w:rsidRDefault="00660D64">
    <w:pPr>
      <w:pStyle w:val="Header"/>
    </w:pPr>
    <w:r>
      <w:rPr>
        <w:noProof/>
        <w:lang w:val="en-AU" w:eastAsia="en-AU"/>
      </w:rPr>
      <mc:AlternateContent>
        <mc:Choice Requires="wpg">
          <w:drawing>
            <wp:anchor distT="0" distB="0" distL="114300" distR="114300" simplePos="0" relativeHeight="251658240" behindDoc="1" locked="0" layoutInCell="1" allowOverlap="1" wp14:anchorId="14474BBE" wp14:editId="0E317E62">
              <wp:simplePos x="0" y="0"/>
              <wp:positionH relativeFrom="page">
                <wp:posOffset>263525</wp:posOffset>
              </wp:positionH>
              <wp:positionV relativeFrom="page">
                <wp:posOffset>271145</wp:posOffset>
              </wp:positionV>
              <wp:extent cx="7027545" cy="10163810"/>
              <wp:effectExtent l="0" t="0" r="0" b="8890"/>
              <wp:wrapNone/>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10163810"/>
                        <a:chOff x="420" y="417"/>
                        <a:chExt cx="11067" cy="16006"/>
                      </a:xfrm>
                    </wpg:grpSpPr>
                    <wps:wsp>
                      <wps:cNvPr id="25" name="Rectangle 5"/>
                      <wps:cNvSpPr>
                        <a:spLocks/>
                      </wps:cNvSpPr>
                      <wps:spPr bwMode="auto">
                        <a:xfrm>
                          <a:off x="425" y="425"/>
                          <a:ext cx="9354" cy="1264"/>
                        </a:xfrm>
                        <a:prstGeom prst="rect">
                          <a:avLst/>
                        </a:prstGeom>
                        <a:solidFill>
                          <a:srgbClr val="004B8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9783" y="427"/>
                          <a:ext cx="1701" cy="126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7" name="Line 7"/>
                      <wps:cNvCnPr>
                        <a:cxnSpLocks/>
                      </wps:cNvCnPr>
                      <wps:spPr bwMode="auto">
                        <a:xfrm>
                          <a:off x="425" y="422"/>
                          <a:ext cx="11057" cy="0"/>
                        </a:xfrm>
                        <a:prstGeom prst="line">
                          <a:avLst/>
                        </a:prstGeom>
                        <a:noFill/>
                        <a:ln w="3048">
                          <a:solidFill>
                            <a:srgbClr val="C1C1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 name="Line 8"/>
                      <wps:cNvCnPr>
                        <a:cxnSpLocks/>
                      </wps:cNvCnPr>
                      <wps:spPr bwMode="auto">
                        <a:xfrm>
                          <a:off x="422" y="420"/>
                          <a:ext cx="0" cy="16001"/>
                        </a:xfrm>
                        <a:prstGeom prst="line">
                          <a:avLst/>
                        </a:prstGeom>
                        <a:noFill/>
                        <a:ln w="3048">
                          <a:solidFill>
                            <a:srgbClr val="C1C1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 name="Line 9"/>
                      <wps:cNvCnPr>
                        <a:cxnSpLocks/>
                      </wps:cNvCnPr>
                      <wps:spPr bwMode="auto">
                        <a:xfrm>
                          <a:off x="11484" y="420"/>
                          <a:ext cx="0" cy="16001"/>
                        </a:xfrm>
                        <a:prstGeom prst="line">
                          <a:avLst/>
                        </a:prstGeom>
                        <a:noFill/>
                        <a:ln w="3035">
                          <a:solidFill>
                            <a:srgbClr val="C1C1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 name="Line 10"/>
                      <wps:cNvCnPr>
                        <a:cxnSpLocks/>
                      </wps:cNvCnPr>
                      <wps:spPr bwMode="auto">
                        <a:xfrm>
                          <a:off x="425" y="16418"/>
                          <a:ext cx="11057" cy="0"/>
                        </a:xfrm>
                        <a:prstGeom prst="line">
                          <a:avLst/>
                        </a:prstGeom>
                        <a:noFill/>
                        <a:ln w="3048">
                          <a:solidFill>
                            <a:srgbClr val="C1C1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CD518D" id="Group 4" o:spid="_x0000_s1026" style="position:absolute;margin-left:20.75pt;margin-top:21.35pt;width:553.35pt;height:800.3pt;z-index:-251658240;mso-position-horizontal-relative:page;mso-position-vertical-relative:page" coordorigin="420,417" coordsize="11067,16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">
              <v:rect id="Rectangle 5" o:spid="_x0000_s1027" style="position:absolute;left:425;top:425;width:9354;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" fillcolor="#004b8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9783;top:427;width:1701;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">
                <v:imagedata r:id="rId2" o:title=""/>
                <o:lock v:ext="edit" aspectratio="f"/>
              </v:shape>
              <v:line id="Line 7" o:spid="_x0000_s1029" style="position:absolute;visibility:visible;mso-wrap-style:square" from="425,422" to="1148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" strokecolor="#c1c1c1" strokeweight=".24pt">
                <o:lock v:ext="edit" shapetype="f"/>
              </v:line>
              <v:line id="Line 8" o:spid="_x0000_s1030" style="position:absolute;visibility:visible;mso-wrap-style:square" from="422,420" to="422,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" strokecolor="#c1c1c1" strokeweight=".24pt">
                <o:lock v:ext="edit" shapetype="f"/>
              </v:line>
              <v:line id="Line 9" o:spid="_x0000_s1031" style="position:absolute;visibility:visible;mso-wrap-style:square" from="11484,420" to="11484,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" strokecolor="#c1c1c1" strokeweight=".08431mm">
                <o:lock v:ext="edit" shapetype="f"/>
              </v:line>
              <v:line id="Line 10" o:spid="_x0000_s1032" style="position:absolute;visibility:visible;mso-wrap-style:square" from="425,16418" to="11482,1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" strokecolor="#c1c1c1" strokeweight=".24pt">
                <o:lock v:ext="edit" shapetype="f"/>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A6C22"/>
    <w:multiLevelType w:val="hybridMultilevel"/>
    <w:tmpl w:val="3CD413AE"/>
    <w:lvl w:ilvl="0" w:tplc="25208AB2">
      <w:start w:val="1"/>
      <w:numFmt w:val="lowerLetter"/>
      <w:lvlText w:val="%1)"/>
      <w:lvlJc w:val="left"/>
      <w:pPr>
        <w:ind w:left="1067" w:hanging="360"/>
      </w:pPr>
      <w:rPr>
        <w:rFonts w:hint="default"/>
      </w:rPr>
    </w:lvl>
    <w:lvl w:ilvl="1" w:tplc="0C090019" w:tentative="1">
      <w:start w:val="1"/>
      <w:numFmt w:val="lowerLetter"/>
      <w:lvlText w:val="%2."/>
      <w:lvlJc w:val="left"/>
      <w:pPr>
        <w:ind w:left="1787" w:hanging="360"/>
      </w:pPr>
    </w:lvl>
    <w:lvl w:ilvl="2" w:tplc="0C09001B" w:tentative="1">
      <w:start w:val="1"/>
      <w:numFmt w:val="lowerRoman"/>
      <w:lvlText w:val="%3."/>
      <w:lvlJc w:val="right"/>
      <w:pPr>
        <w:ind w:left="2507" w:hanging="180"/>
      </w:pPr>
    </w:lvl>
    <w:lvl w:ilvl="3" w:tplc="0C09000F" w:tentative="1">
      <w:start w:val="1"/>
      <w:numFmt w:val="decimal"/>
      <w:lvlText w:val="%4."/>
      <w:lvlJc w:val="left"/>
      <w:pPr>
        <w:ind w:left="3227" w:hanging="360"/>
      </w:pPr>
    </w:lvl>
    <w:lvl w:ilvl="4" w:tplc="0C090019" w:tentative="1">
      <w:start w:val="1"/>
      <w:numFmt w:val="lowerLetter"/>
      <w:lvlText w:val="%5."/>
      <w:lvlJc w:val="left"/>
      <w:pPr>
        <w:ind w:left="3947" w:hanging="360"/>
      </w:pPr>
    </w:lvl>
    <w:lvl w:ilvl="5" w:tplc="0C09001B" w:tentative="1">
      <w:start w:val="1"/>
      <w:numFmt w:val="lowerRoman"/>
      <w:lvlText w:val="%6."/>
      <w:lvlJc w:val="right"/>
      <w:pPr>
        <w:ind w:left="4667" w:hanging="180"/>
      </w:pPr>
    </w:lvl>
    <w:lvl w:ilvl="6" w:tplc="0C09000F" w:tentative="1">
      <w:start w:val="1"/>
      <w:numFmt w:val="decimal"/>
      <w:lvlText w:val="%7."/>
      <w:lvlJc w:val="left"/>
      <w:pPr>
        <w:ind w:left="5387" w:hanging="360"/>
      </w:pPr>
    </w:lvl>
    <w:lvl w:ilvl="7" w:tplc="0C090019" w:tentative="1">
      <w:start w:val="1"/>
      <w:numFmt w:val="lowerLetter"/>
      <w:lvlText w:val="%8."/>
      <w:lvlJc w:val="left"/>
      <w:pPr>
        <w:ind w:left="6107" w:hanging="360"/>
      </w:pPr>
    </w:lvl>
    <w:lvl w:ilvl="8" w:tplc="0C09001B" w:tentative="1">
      <w:start w:val="1"/>
      <w:numFmt w:val="lowerRoman"/>
      <w:lvlText w:val="%9."/>
      <w:lvlJc w:val="right"/>
      <w:pPr>
        <w:ind w:left="6827" w:hanging="180"/>
      </w:pPr>
    </w:lvl>
  </w:abstractNum>
  <w:abstractNum w:abstractNumId="1" w15:restartNumberingAfterBreak="0">
    <w:nsid w:val="07B30CDA"/>
    <w:multiLevelType w:val="hybridMultilevel"/>
    <w:tmpl w:val="8480B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DE7DD2"/>
    <w:multiLevelType w:val="hybridMultilevel"/>
    <w:tmpl w:val="7102E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71617E"/>
    <w:multiLevelType w:val="hybridMultilevel"/>
    <w:tmpl w:val="A4A01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000DB8"/>
    <w:multiLevelType w:val="hybridMultilevel"/>
    <w:tmpl w:val="1590B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840721"/>
    <w:multiLevelType w:val="hybridMultilevel"/>
    <w:tmpl w:val="55FE6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115F1"/>
    <w:multiLevelType w:val="multilevel"/>
    <w:tmpl w:val="2124DCDA"/>
    <w:lvl w:ilvl="0">
      <w:start w:val="1"/>
      <w:numFmt w:val="decimal"/>
      <w:lvlText w:val="%1."/>
      <w:lvlJc w:val="left"/>
      <w:pPr>
        <w:ind w:left="705" w:hanging="568"/>
      </w:pPr>
      <w:rPr>
        <w:rFonts w:ascii="Arial" w:eastAsia="Arial" w:hAnsi="Arial" w:cs="Arial" w:hint="default"/>
        <w:b/>
        <w:bCs/>
        <w:w w:val="99"/>
        <w:sz w:val="22"/>
        <w:szCs w:val="22"/>
      </w:rPr>
    </w:lvl>
    <w:lvl w:ilvl="1">
      <w:start w:val="1"/>
      <w:numFmt w:val="decimal"/>
      <w:lvlText w:val="%1.%2"/>
      <w:lvlJc w:val="left"/>
      <w:pPr>
        <w:ind w:left="706" w:hanging="568"/>
      </w:pPr>
      <w:rPr>
        <w:rFonts w:ascii="Arial" w:eastAsia="Arial" w:hAnsi="Arial" w:cs="Arial" w:hint="default"/>
        <w:w w:val="99"/>
        <w:sz w:val="22"/>
        <w:szCs w:val="22"/>
      </w:rPr>
    </w:lvl>
    <w:lvl w:ilvl="2">
      <w:start w:val="1"/>
      <w:numFmt w:val="lowerLetter"/>
      <w:lvlText w:val="%3)"/>
      <w:lvlJc w:val="left"/>
      <w:pPr>
        <w:ind w:left="858" w:hanging="360"/>
      </w:pPr>
      <w:rPr>
        <w:rFonts w:ascii="Arial" w:eastAsia="Arial" w:hAnsi="Arial" w:cs="Arial" w:hint="default"/>
        <w:w w:val="99"/>
        <w:sz w:val="22"/>
        <w:szCs w:val="22"/>
      </w:rPr>
    </w:lvl>
    <w:lvl w:ilvl="3">
      <w:start w:val="1"/>
      <w:numFmt w:val="bullet"/>
      <w:lvlText w:val="•"/>
      <w:lvlJc w:val="left"/>
      <w:pPr>
        <w:ind w:left="2780" w:hanging="360"/>
      </w:pPr>
      <w:rPr>
        <w:rFonts w:hint="default"/>
      </w:rPr>
    </w:lvl>
    <w:lvl w:ilvl="4">
      <w:start w:val="1"/>
      <w:numFmt w:val="bullet"/>
      <w:lvlText w:val="•"/>
      <w:lvlJc w:val="left"/>
      <w:pPr>
        <w:ind w:left="3741" w:hanging="360"/>
      </w:pPr>
      <w:rPr>
        <w:rFonts w:hint="default"/>
      </w:rPr>
    </w:lvl>
    <w:lvl w:ilvl="5">
      <w:start w:val="1"/>
      <w:numFmt w:val="bullet"/>
      <w:lvlText w:val="•"/>
      <w:lvlJc w:val="left"/>
      <w:pPr>
        <w:ind w:left="4701" w:hanging="360"/>
      </w:pPr>
      <w:rPr>
        <w:rFonts w:hint="default"/>
      </w:rPr>
    </w:lvl>
    <w:lvl w:ilvl="6">
      <w:start w:val="1"/>
      <w:numFmt w:val="bullet"/>
      <w:lvlText w:val="•"/>
      <w:lvlJc w:val="left"/>
      <w:pPr>
        <w:ind w:left="5662" w:hanging="360"/>
      </w:pPr>
      <w:rPr>
        <w:rFonts w:hint="default"/>
      </w:rPr>
    </w:lvl>
    <w:lvl w:ilvl="7">
      <w:start w:val="1"/>
      <w:numFmt w:val="bullet"/>
      <w:lvlText w:val="•"/>
      <w:lvlJc w:val="left"/>
      <w:pPr>
        <w:ind w:left="6622" w:hanging="360"/>
      </w:pPr>
      <w:rPr>
        <w:rFonts w:hint="default"/>
      </w:rPr>
    </w:lvl>
    <w:lvl w:ilvl="8">
      <w:start w:val="1"/>
      <w:numFmt w:val="bullet"/>
      <w:lvlText w:val="•"/>
      <w:lvlJc w:val="left"/>
      <w:pPr>
        <w:ind w:left="7583" w:hanging="360"/>
      </w:pPr>
      <w:rPr>
        <w:rFonts w:hint="default"/>
      </w:rPr>
    </w:lvl>
  </w:abstractNum>
  <w:abstractNum w:abstractNumId="7" w15:restartNumberingAfterBreak="0">
    <w:nsid w:val="2E7D215E"/>
    <w:multiLevelType w:val="hybridMultilevel"/>
    <w:tmpl w:val="AC20D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3548E4"/>
    <w:multiLevelType w:val="hybridMultilevel"/>
    <w:tmpl w:val="49B8A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CB435D"/>
    <w:multiLevelType w:val="hybridMultilevel"/>
    <w:tmpl w:val="2EEC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2152AF"/>
    <w:multiLevelType w:val="hybridMultilevel"/>
    <w:tmpl w:val="D9B6B8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B9729E"/>
    <w:multiLevelType w:val="hybridMultilevel"/>
    <w:tmpl w:val="A7E69B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75125FE"/>
    <w:multiLevelType w:val="hybridMultilevel"/>
    <w:tmpl w:val="58FC21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513C59"/>
    <w:multiLevelType w:val="multilevel"/>
    <w:tmpl w:val="2124DCDA"/>
    <w:lvl w:ilvl="0">
      <w:start w:val="1"/>
      <w:numFmt w:val="decimal"/>
      <w:lvlText w:val="%1."/>
      <w:lvlJc w:val="left"/>
      <w:pPr>
        <w:ind w:left="705" w:hanging="568"/>
      </w:pPr>
      <w:rPr>
        <w:rFonts w:ascii="Arial" w:eastAsia="Arial" w:hAnsi="Arial" w:cs="Arial" w:hint="default"/>
        <w:b/>
        <w:bCs/>
        <w:w w:val="99"/>
        <w:sz w:val="22"/>
        <w:szCs w:val="22"/>
      </w:rPr>
    </w:lvl>
    <w:lvl w:ilvl="1">
      <w:start w:val="1"/>
      <w:numFmt w:val="decimal"/>
      <w:lvlText w:val="%1.%2"/>
      <w:lvlJc w:val="left"/>
      <w:pPr>
        <w:ind w:left="706" w:hanging="568"/>
      </w:pPr>
      <w:rPr>
        <w:rFonts w:ascii="Arial" w:eastAsia="Arial" w:hAnsi="Arial" w:cs="Arial" w:hint="default"/>
        <w:w w:val="99"/>
        <w:sz w:val="22"/>
        <w:szCs w:val="22"/>
      </w:rPr>
    </w:lvl>
    <w:lvl w:ilvl="2">
      <w:start w:val="1"/>
      <w:numFmt w:val="lowerLetter"/>
      <w:lvlText w:val="%3)"/>
      <w:lvlJc w:val="left"/>
      <w:pPr>
        <w:ind w:left="858" w:hanging="360"/>
      </w:pPr>
      <w:rPr>
        <w:rFonts w:ascii="Arial" w:eastAsia="Arial" w:hAnsi="Arial" w:cs="Arial" w:hint="default"/>
        <w:w w:val="99"/>
        <w:sz w:val="22"/>
        <w:szCs w:val="22"/>
      </w:rPr>
    </w:lvl>
    <w:lvl w:ilvl="3">
      <w:start w:val="1"/>
      <w:numFmt w:val="bullet"/>
      <w:lvlText w:val="•"/>
      <w:lvlJc w:val="left"/>
      <w:pPr>
        <w:ind w:left="2780" w:hanging="360"/>
      </w:pPr>
      <w:rPr>
        <w:rFonts w:hint="default"/>
      </w:rPr>
    </w:lvl>
    <w:lvl w:ilvl="4">
      <w:start w:val="1"/>
      <w:numFmt w:val="bullet"/>
      <w:lvlText w:val="•"/>
      <w:lvlJc w:val="left"/>
      <w:pPr>
        <w:ind w:left="3741" w:hanging="360"/>
      </w:pPr>
      <w:rPr>
        <w:rFonts w:hint="default"/>
      </w:rPr>
    </w:lvl>
    <w:lvl w:ilvl="5">
      <w:start w:val="1"/>
      <w:numFmt w:val="bullet"/>
      <w:lvlText w:val="•"/>
      <w:lvlJc w:val="left"/>
      <w:pPr>
        <w:ind w:left="4701" w:hanging="360"/>
      </w:pPr>
      <w:rPr>
        <w:rFonts w:hint="default"/>
      </w:rPr>
    </w:lvl>
    <w:lvl w:ilvl="6">
      <w:start w:val="1"/>
      <w:numFmt w:val="bullet"/>
      <w:lvlText w:val="•"/>
      <w:lvlJc w:val="left"/>
      <w:pPr>
        <w:ind w:left="5662" w:hanging="360"/>
      </w:pPr>
      <w:rPr>
        <w:rFonts w:hint="default"/>
      </w:rPr>
    </w:lvl>
    <w:lvl w:ilvl="7">
      <w:start w:val="1"/>
      <w:numFmt w:val="bullet"/>
      <w:lvlText w:val="•"/>
      <w:lvlJc w:val="left"/>
      <w:pPr>
        <w:ind w:left="6622" w:hanging="360"/>
      </w:pPr>
      <w:rPr>
        <w:rFonts w:hint="default"/>
      </w:rPr>
    </w:lvl>
    <w:lvl w:ilvl="8">
      <w:start w:val="1"/>
      <w:numFmt w:val="bullet"/>
      <w:lvlText w:val="•"/>
      <w:lvlJc w:val="left"/>
      <w:pPr>
        <w:ind w:left="7583" w:hanging="360"/>
      </w:pPr>
      <w:rPr>
        <w:rFonts w:hint="default"/>
      </w:rPr>
    </w:lvl>
  </w:abstractNum>
  <w:abstractNum w:abstractNumId="14" w15:restartNumberingAfterBreak="0">
    <w:nsid w:val="4D5A45D4"/>
    <w:multiLevelType w:val="hybridMultilevel"/>
    <w:tmpl w:val="34A040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B132B2"/>
    <w:multiLevelType w:val="hybridMultilevel"/>
    <w:tmpl w:val="2F88E3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8D7B31"/>
    <w:multiLevelType w:val="hybridMultilevel"/>
    <w:tmpl w:val="C742D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C71CBB"/>
    <w:multiLevelType w:val="hybridMultilevel"/>
    <w:tmpl w:val="C25A7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F72FC8"/>
    <w:multiLevelType w:val="hybridMultilevel"/>
    <w:tmpl w:val="83AC0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364965"/>
    <w:multiLevelType w:val="hybridMultilevel"/>
    <w:tmpl w:val="E6784F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7D6A5E"/>
    <w:multiLevelType w:val="hybridMultilevel"/>
    <w:tmpl w:val="EAEA9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D93F96"/>
    <w:multiLevelType w:val="hybridMultilevel"/>
    <w:tmpl w:val="3A5C62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0B3B85"/>
    <w:multiLevelType w:val="hybridMultilevel"/>
    <w:tmpl w:val="31C83E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52464F"/>
    <w:multiLevelType w:val="hybridMultilevel"/>
    <w:tmpl w:val="FCFABD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610146"/>
    <w:multiLevelType w:val="hybridMultilevel"/>
    <w:tmpl w:val="0F7A1D16"/>
    <w:lvl w:ilvl="0" w:tplc="4AA6331C">
      <w:start w:val="1"/>
      <w:numFmt w:val="decimal"/>
      <w:lvlText w:val="%1."/>
      <w:lvlJc w:val="left"/>
      <w:pPr>
        <w:ind w:left="683" w:hanging="564"/>
      </w:pPr>
      <w:rPr>
        <w:rFonts w:ascii="Arial" w:eastAsia="Arial" w:hAnsi="Arial" w:cs="Arial" w:hint="default"/>
        <w:spacing w:val="-1"/>
        <w:w w:val="100"/>
        <w:sz w:val="22"/>
        <w:szCs w:val="22"/>
      </w:rPr>
    </w:lvl>
    <w:lvl w:ilvl="1" w:tplc="330001FE">
      <w:start w:val="1"/>
      <w:numFmt w:val="lowerLetter"/>
      <w:lvlText w:val="(%2)"/>
      <w:lvlJc w:val="left"/>
      <w:pPr>
        <w:ind w:left="1251" w:hanging="569"/>
      </w:pPr>
      <w:rPr>
        <w:rFonts w:ascii="Arial" w:eastAsia="Arial" w:hAnsi="Arial" w:cs="Arial" w:hint="default"/>
        <w:spacing w:val="-1"/>
        <w:w w:val="100"/>
        <w:sz w:val="22"/>
        <w:szCs w:val="22"/>
      </w:rPr>
    </w:lvl>
    <w:lvl w:ilvl="2" w:tplc="B46AF69A">
      <w:start w:val="1"/>
      <w:numFmt w:val="bullet"/>
      <w:lvlText w:val="•"/>
      <w:lvlJc w:val="left"/>
      <w:pPr>
        <w:ind w:left="2311" w:hanging="569"/>
      </w:pPr>
      <w:rPr>
        <w:rFonts w:hint="default"/>
      </w:rPr>
    </w:lvl>
    <w:lvl w:ilvl="3" w:tplc="1DD28654">
      <w:start w:val="1"/>
      <w:numFmt w:val="bullet"/>
      <w:lvlText w:val="•"/>
      <w:lvlJc w:val="left"/>
      <w:pPr>
        <w:ind w:left="3363" w:hanging="569"/>
      </w:pPr>
      <w:rPr>
        <w:rFonts w:hint="default"/>
      </w:rPr>
    </w:lvl>
    <w:lvl w:ilvl="4" w:tplc="CDB67E4C">
      <w:start w:val="1"/>
      <w:numFmt w:val="bullet"/>
      <w:lvlText w:val="•"/>
      <w:lvlJc w:val="left"/>
      <w:pPr>
        <w:ind w:left="4415" w:hanging="569"/>
      </w:pPr>
      <w:rPr>
        <w:rFonts w:hint="default"/>
      </w:rPr>
    </w:lvl>
    <w:lvl w:ilvl="5" w:tplc="A9F80898">
      <w:start w:val="1"/>
      <w:numFmt w:val="bullet"/>
      <w:lvlText w:val="•"/>
      <w:lvlJc w:val="left"/>
      <w:pPr>
        <w:ind w:left="5467" w:hanging="569"/>
      </w:pPr>
      <w:rPr>
        <w:rFonts w:hint="default"/>
      </w:rPr>
    </w:lvl>
    <w:lvl w:ilvl="6" w:tplc="02F27038">
      <w:start w:val="1"/>
      <w:numFmt w:val="bullet"/>
      <w:lvlText w:val="•"/>
      <w:lvlJc w:val="left"/>
      <w:pPr>
        <w:ind w:left="6519" w:hanging="569"/>
      </w:pPr>
      <w:rPr>
        <w:rFonts w:hint="default"/>
      </w:rPr>
    </w:lvl>
    <w:lvl w:ilvl="7" w:tplc="903265FC">
      <w:start w:val="1"/>
      <w:numFmt w:val="bullet"/>
      <w:lvlText w:val="•"/>
      <w:lvlJc w:val="left"/>
      <w:pPr>
        <w:ind w:left="7570" w:hanging="569"/>
      </w:pPr>
      <w:rPr>
        <w:rFonts w:hint="default"/>
      </w:rPr>
    </w:lvl>
    <w:lvl w:ilvl="8" w:tplc="02BC301A">
      <w:start w:val="1"/>
      <w:numFmt w:val="bullet"/>
      <w:lvlText w:val="•"/>
      <w:lvlJc w:val="left"/>
      <w:pPr>
        <w:ind w:left="8622" w:hanging="569"/>
      </w:pPr>
      <w:rPr>
        <w:rFonts w:hint="default"/>
      </w:rPr>
    </w:lvl>
  </w:abstractNum>
  <w:abstractNum w:abstractNumId="25" w15:restartNumberingAfterBreak="0">
    <w:nsid w:val="6DCA2BEA"/>
    <w:multiLevelType w:val="hybridMultilevel"/>
    <w:tmpl w:val="B5DEB7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E14B28"/>
    <w:multiLevelType w:val="hybridMultilevel"/>
    <w:tmpl w:val="EF3EB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AA37A9"/>
    <w:multiLevelType w:val="hybridMultilevel"/>
    <w:tmpl w:val="152457EC"/>
    <w:lvl w:ilvl="0" w:tplc="7F44D050">
      <w:start w:val="1"/>
      <w:numFmt w:val="bullet"/>
      <w:lvlText w:val=""/>
      <w:lvlJc w:val="left"/>
      <w:pPr>
        <w:ind w:left="786" w:hanging="361"/>
      </w:pPr>
      <w:rPr>
        <w:rFonts w:ascii="Symbol" w:eastAsia="Symbol" w:hAnsi="Symbol" w:cs="Symbol" w:hint="default"/>
        <w:w w:val="100"/>
        <w:sz w:val="22"/>
        <w:szCs w:val="22"/>
      </w:rPr>
    </w:lvl>
    <w:lvl w:ilvl="1" w:tplc="1BC481FC">
      <w:start w:val="1"/>
      <w:numFmt w:val="bullet"/>
      <w:lvlText w:val=""/>
      <w:lvlJc w:val="left"/>
      <w:pPr>
        <w:ind w:left="1505" w:hanging="361"/>
      </w:pPr>
      <w:rPr>
        <w:rFonts w:ascii="Wingdings" w:eastAsia="Wingdings" w:hAnsi="Wingdings" w:cs="Wingdings" w:hint="default"/>
        <w:w w:val="100"/>
        <w:sz w:val="22"/>
        <w:szCs w:val="22"/>
      </w:rPr>
    </w:lvl>
    <w:lvl w:ilvl="2" w:tplc="4486353E">
      <w:start w:val="1"/>
      <w:numFmt w:val="bullet"/>
      <w:lvlText w:val="•"/>
      <w:lvlJc w:val="left"/>
      <w:pPr>
        <w:ind w:left="2482" w:hanging="361"/>
      </w:pPr>
      <w:rPr>
        <w:rFonts w:hint="default"/>
      </w:rPr>
    </w:lvl>
    <w:lvl w:ilvl="3" w:tplc="FA5A0EC2">
      <w:start w:val="1"/>
      <w:numFmt w:val="bullet"/>
      <w:lvlText w:val="•"/>
      <w:lvlJc w:val="left"/>
      <w:pPr>
        <w:ind w:left="3465" w:hanging="361"/>
      </w:pPr>
      <w:rPr>
        <w:rFonts w:hint="default"/>
      </w:rPr>
    </w:lvl>
    <w:lvl w:ilvl="4" w:tplc="8954FEF6">
      <w:start w:val="1"/>
      <w:numFmt w:val="bullet"/>
      <w:lvlText w:val="•"/>
      <w:lvlJc w:val="left"/>
      <w:pPr>
        <w:ind w:left="4448" w:hanging="361"/>
      </w:pPr>
      <w:rPr>
        <w:rFonts w:hint="default"/>
      </w:rPr>
    </w:lvl>
    <w:lvl w:ilvl="5" w:tplc="CD0CF6C4">
      <w:start w:val="1"/>
      <w:numFmt w:val="bullet"/>
      <w:lvlText w:val="•"/>
      <w:lvlJc w:val="left"/>
      <w:pPr>
        <w:ind w:left="5431" w:hanging="361"/>
      </w:pPr>
      <w:rPr>
        <w:rFonts w:hint="default"/>
      </w:rPr>
    </w:lvl>
    <w:lvl w:ilvl="6" w:tplc="507CF87E">
      <w:start w:val="1"/>
      <w:numFmt w:val="bullet"/>
      <w:lvlText w:val="•"/>
      <w:lvlJc w:val="left"/>
      <w:pPr>
        <w:ind w:left="6414" w:hanging="361"/>
      </w:pPr>
      <w:rPr>
        <w:rFonts w:hint="default"/>
      </w:rPr>
    </w:lvl>
    <w:lvl w:ilvl="7" w:tplc="C03682E6">
      <w:start w:val="1"/>
      <w:numFmt w:val="bullet"/>
      <w:lvlText w:val="•"/>
      <w:lvlJc w:val="left"/>
      <w:pPr>
        <w:ind w:left="7397" w:hanging="361"/>
      </w:pPr>
      <w:rPr>
        <w:rFonts w:hint="default"/>
      </w:rPr>
    </w:lvl>
    <w:lvl w:ilvl="8" w:tplc="28047AF0">
      <w:start w:val="1"/>
      <w:numFmt w:val="bullet"/>
      <w:lvlText w:val="•"/>
      <w:lvlJc w:val="left"/>
      <w:pPr>
        <w:ind w:left="8380" w:hanging="361"/>
      </w:pPr>
      <w:rPr>
        <w:rFonts w:hint="default"/>
      </w:rPr>
    </w:lvl>
  </w:abstractNum>
  <w:abstractNum w:abstractNumId="28" w15:restartNumberingAfterBreak="0">
    <w:nsid w:val="74C7475C"/>
    <w:multiLevelType w:val="hybridMultilevel"/>
    <w:tmpl w:val="B47A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743A01"/>
    <w:multiLevelType w:val="hybridMultilevel"/>
    <w:tmpl w:val="05A88060"/>
    <w:lvl w:ilvl="0" w:tplc="012648E4">
      <w:start w:val="1"/>
      <w:numFmt w:val="lowerLetter"/>
      <w:pStyle w:val="ListBullet"/>
      <w:lvlText w:val="%1)"/>
      <w:lvlJc w:val="left"/>
      <w:pPr>
        <w:tabs>
          <w:tab w:val="num" w:pos="1985"/>
        </w:tabs>
        <w:ind w:left="1985"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0" w15:restartNumberingAfterBreak="0">
    <w:nsid w:val="785771A0"/>
    <w:multiLevelType w:val="hybridMultilevel"/>
    <w:tmpl w:val="D9B6B8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477331"/>
    <w:multiLevelType w:val="hybridMultilevel"/>
    <w:tmpl w:val="E4CC2D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8D7BAE"/>
    <w:multiLevelType w:val="hybridMultilevel"/>
    <w:tmpl w:val="10889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8911918">
    <w:abstractNumId w:val="27"/>
  </w:num>
  <w:num w:numId="2" w16cid:durableId="16123377">
    <w:abstractNumId w:val="24"/>
  </w:num>
  <w:num w:numId="3" w16cid:durableId="1985428919">
    <w:abstractNumId w:val="6"/>
  </w:num>
  <w:num w:numId="4" w16cid:durableId="61098025">
    <w:abstractNumId w:val="20"/>
  </w:num>
  <w:num w:numId="5" w16cid:durableId="883950007">
    <w:abstractNumId w:val="5"/>
  </w:num>
  <w:num w:numId="6" w16cid:durableId="1773238823">
    <w:abstractNumId w:val="18"/>
  </w:num>
  <w:num w:numId="7" w16cid:durableId="1318463288">
    <w:abstractNumId w:val="11"/>
  </w:num>
  <w:num w:numId="8" w16cid:durableId="466121270">
    <w:abstractNumId w:val="8"/>
  </w:num>
  <w:num w:numId="9" w16cid:durableId="1971278577">
    <w:abstractNumId w:val="2"/>
  </w:num>
  <w:num w:numId="10" w16cid:durableId="965744315">
    <w:abstractNumId w:val="22"/>
  </w:num>
  <w:num w:numId="11" w16cid:durableId="1727532859">
    <w:abstractNumId w:val="26"/>
  </w:num>
  <w:num w:numId="12" w16cid:durableId="141503967">
    <w:abstractNumId w:val="9"/>
  </w:num>
  <w:num w:numId="13" w16cid:durableId="1208183442">
    <w:abstractNumId w:val="13"/>
  </w:num>
  <w:num w:numId="14" w16cid:durableId="587277728">
    <w:abstractNumId w:val="12"/>
  </w:num>
  <w:num w:numId="15" w16cid:durableId="676075978">
    <w:abstractNumId w:val="21"/>
  </w:num>
  <w:num w:numId="16" w16cid:durableId="1373531156">
    <w:abstractNumId w:val="0"/>
  </w:num>
  <w:num w:numId="17" w16cid:durableId="1608268911">
    <w:abstractNumId w:val="29"/>
    <w:lvlOverride w:ilvl="0">
      <w:startOverride w:val="1"/>
    </w:lvlOverride>
  </w:num>
  <w:num w:numId="18" w16cid:durableId="1240407378">
    <w:abstractNumId w:val="16"/>
  </w:num>
  <w:num w:numId="19" w16cid:durableId="920989568">
    <w:abstractNumId w:val="4"/>
  </w:num>
  <w:num w:numId="20" w16cid:durableId="105660582">
    <w:abstractNumId w:val="32"/>
  </w:num>
  <w:num w:numId="21" w16cid:durableId="2001302530">
    <w:abstractNumId w:val="28"/>
  </w:num>
  <w:num w:numId="22" w16cid:durableId="1557354730">
    <w:abstractNumId w:val="7"/>
  </w:num>
  <w:num w:numId="23" w16cid:durableId="1648516222">
    <w:abstractNumId w:val="14"/>
  </w:num>
  <w:num w:numId="24" w16cid:durableId="1507482586">
    <w:abstractNumId w:val="19"/>
  </w:num>
  <w:num w:numId="25" w16cid:durableId="1393772411">
    <w:abstractNumId w:val="15"/>
  </w:num>
  <w:num w:numId="26" w16cid:durableId="1474566984">
    <w:abstractNumId w:val="10"/>
  </w:num>
  <w:num w:numId="27" w16cid:durableId="1950551429">
    <w:abstractNumId w:val="30"/>
  </w:num>
  <w:num w:numId="28" w16cid:durableId="1058699104">
    <w:abstractNumId w:val="23"/>
  </w:num>
  <w:num w:numId="29" w16cid:durableId="1079978991">
    <w:abstractNumId w:val="31"/>
  </w:num>
  <w:num w:numId="30" w16cid:durableId="554967986">
    <w:abstractNumId w:val="17"/>
  </w:num>
  <w:num w:numId="31" w16cid:durableId="1795906132">
    <w:abstractNumId w:val="3"/>
  </w:num>
  <w:num w:numId="32" w16cid:durableId="1114135498">
    <w:abstractNumId w:val="25"/>
  </w:num>
  <w:num w:numId="33" w16cid:durableId="806631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E3"/>
    <w:rsid w:val="00060AF1"/>
    <w:rsid w:val="00071EFF"/>
    <w:rsid w:val="00093363"/>
    <w:rsid w:val="00102903"/>
    <w:rsid w:val="00126C69"/>
    <w:rsid w:val="00140CC9"/>
    <w:rsid w:val="001713D2"/>
    <w:rsid w:val="001E08AC"/>
    <w:rsid w:val="001F0F23"/>
    <w:rsid w:val="002130D3"/>
    <w:rsid w:val="002A161E"/>
    <w:rsid w:val="0030011A"/>
    <w:rsid w:val="0033654F"/>
    <w:rsid w:val="00371C9D"/>
    <w:rsid w:val="003B6E76"/>
    <w:rsid w:val="003D6FC8"/>
    <w:rsid w:val="00454EB1"/>
    <w:rsid w:val="0048402F"/>
    <w:rsid w:val="00494C49"/>
    <w:rsid w:val="004F56B6"/>
    <w:rsid w:val="004F7917"/>
    <w:rsid w:val="00514B72"/>
    <w:rsid w:val="005330E4"/>
    <w:rsid w:val="00573D12"/>
    <w:rsid w:val="005B1A8F"/>
    <w:rsid w:val="005E62D6"/>
    <w:rsid w:val="0061172E"/>
    <w:rsid w:val="00626AB3"/>
    <w:rsid w:val="006301CC"/>
    <w:rsid w:val="00660D64"/>
    <w:rsid w:val="0066228F"/>
    <w:rsid w:val="006668DB"/>
    <w:rsid w:val="006864B3"/>
    <w:rsid w:val="007E2320"/>
    <w:rsid w:val="007E56C9"/>
    <w:rsid w:val="007F71B8"/>
    <w:rsid w:val="00834D34"/>
    <w:rsid w:val="00880AF6"/>
    <w:rsid w:val="00891F99"/>
    <w:rsid w:val="00894DCF"/>
    <w:rsid w:val="008C214E"/>
    <w:rsid w:val="00915300"/>
    <w:rsid w:val="00941B19"/>
    <w:rsid w:val="009461DE"/>
    <w:rsid w:val="009D3CA3"/>
    <w:rsid w:val="00A156A5"/>
    <w:rsid w:val="00A340E1"/>
    <w:rsid w:val="00AC2561"/>
    <w:rsid w:val="00AF06DF"/>
    <w:rsid w:val="00B039F8"/>
    <w:rsid w:val="00B10C55"/>
    <w:rsid w:val="00B17FDE"/>
    <w:rsid w:val="00B23983"/>
    <w:rsid w:val="00BF5633"/>
    <w:rsid w:val="00C02D7D"/>
    <w:rsid w:val="00C368F5"/>
    <w:rsid w:val="00C6165D"/>
    <w:rsid w:val="00C7772A"/>
    <w:rsid w:val="00CD4724"/>
    <w:rsid w:val="00CF0B04"/>
    <w:rsid w:val="00D2079D"/>
    <w:rsid w:val="00D66DEC"/>
    <w:rsid w:val="00D953F9"/>
    <w:rsid w:val="00D95587"/>
    <w:rsid w:val="00DA474E"/>
    <w:rsid w:val="00E171C6"/>
    <w:rsid w:val="00E2785E"/>
    <w:rsid w:val="00E36B70"/>
    <w:rsid w:val="00E74C2A"/>
    <w:rsid w:val="00E8155D"/>
    <w:rsid w:val="00E878E3"/>
    <w:rsid w:val="00EC75F4"/>
    <w:rsid w:val="00ED6FB5"/>
    <w:rsid w:val="00EF34C0"/>
    <w:rsid w:val="00EF4ED4"/>
    <w:rsid w:val="00FE2058"/>
    <w:rsid w:val="00FE33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8F867C3"/>
  <w15:docId w15:val="{738D3D7E-BB28-D44A-AB9F-5F3BA536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46"/>
      <w:ind w:left="378" w:right="89"/>
      <w:outlineLvl w:val="0"/>
    </w:pPr>
    <w:rPr>
      <w:b/>
      <w:bCs/>
      <w:sz w:val="26"/>
      <w:szCs w:val="26"/>
    </w:rPr>
  </w:style>
  <w:style w:type="paragraph" w:styleId="Heading2">
    <w:name w:val="heading 2"/>
    <w:basedOn w:val="Normal"/>
    <w:uiPriority w:val="1"/>
    <w:qFormat/>
    <w:pPr>
      <w:spacing w:before="41"/>
      <w:ind w:left="407" w:right="89"/>
      <w:outlineLvl w:val="1"/>
    </w:pPr>
    <w:rPr>
      <w:sz w:val="24"/>
      <w:szCs w:val="24"/>
    </w:rPr>
  </w:style>
  <w:style w:type="paragraph" w:styleId="Heading3">
    <w:name w:val="heading 3"/>
    <w:basedOn w:val="Normal"/>
    <w:uiPriority w:val="1"/>
    <w:qFormat/>
    <w:pPr>
      <w:ind w:left="683" w:hanging="56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683" w:hanging="564"/>
    </w:pPr>
  </w:style>
  <w:style w:type="paragraph" w:customStyle="1" w:styleId="TableParagraph">
    <w:name w:val="Table Paragraph"/>
    <w:basedOn w:val="Normal"/>
    <w:uiPriority w:val="1"/>
    <w:qFormat/>
    <w:pPr>
      <w:spacing w:before="62"/>
      <w:ind w:left="110"/>
    </w:pPr>
  </w:style>
  <w:style w:type="paragraph" w:styleId="BalloonText">
    <w:name w:val="Balloon Text"/>
    <w:basedOn w:val="Normal"/>
    <w:link w:val="BalloonTextChar"/>
    <w:uiPriority w:val="99"/>
    <w:semiHidden/>
    <w:unhideWhenUsed/>
    <w:rsid w:val="00B03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9F8"/>
    <w:rPr>
      <w:rFonts w:ascii="Segoe UI" w:eastAsia="Arial" w:hAnsi="Segoe UI" w:cs="Segoe UI"/>
      <w:sz w:val="18"/>
      <w:szCs w:val="18"/>
    </w:rPr>
  </w:style>
  <w:style w:type="paragraph" w:styleId="Header">
    <w:name w:val="header"/>
    <w:basedOn w:val="Normal"/>
    <w:link w:val="HeaderChar"/>
    <w:uiPriority w:val="99"/>
    <w:unhideWhenUsed/>
    <w:rsid w:val="006301CC"/>
    <w:pPr>
      <w:tabs>
        <w:tab w:val="center" w:pos="4513"/>
        <w:tab w:val="right" w:pos="9026"/>
      </w:tabs>
    </w:pPr>
  </w:style>
  <w:style w:type="character" w:customStyle="1" w:styleId="HeaderChar">
    <w:name w:val="Header Char"/>
    <w:basedOn w:val="DefaultParagraphFont"/>
    <w:link w:val="Header"/>
    <w:uiPriority w:val="99"/>
    <w:rsid w:val="006301CC"/>
    <w:rPr>
      <w:rFonts w:ascii="Arial" w:eastAsia="Arial" w:hAnsi="Arial" w:cs="Arial"/>
    </w:rPr>
  </w:style>
  <w:style w:type="paragraph" w:styleId="Footer">
    <w:name w:val="footer"/>
    <w:basedOn w:val="Normal"/>
    <w:link w:val="FooterChar"/>
    <w:uiPriority w:val="99"/>
    <w:unhideWhenUsed/>
    <w:rsid w:val="006301CC"/>
    <w:pPr>
      <w:tabs>
        <w:tab w:val="center" w:pos="4513"/>
        <w:tab w:val="right" w:pos="9026"/>
      </w:tabs>
    </w:pPr>
  </w:style>
  <w:style w:type="character" w:customStyle="1" w:styleId="FooterChar">
    <w:name w:val="Footer Char"/>
    <w:basedOn w:val="DefaultParagraphFont"/>
    <w:link w:val="Footer"/>
    <w:uiPriority w:val="99"/>
    <w:rsid w:val="006301CC"/>
    <w:rPr>
      <w:rFonts w:ascii="Arial" w:eastAsia="Arial" w:hAnsi="Arial" w:cs="Arial"/>
    </w:rPr>
  </w:style>
  <w:style w:type="table" w:styleId="TableGrid">
    <w:name w:val="Table Grid"/>
    <w:basedOn w:val="TableNormal"/>
    <w:uiPriority w:val="39"/>
    <w:rsid w:val="009461DE"/>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RulesBulletunderheading3">
    <w:name w:val="1.1.1.1 Rules Bullet under heading 3"/>
    <w:basedOn w:val="ListBullet"/>
    <w:link w:val="1111RulesBulletunderheading3Char"/>
    <w:qFormat/>
    <w:rsid w:val="009461DE"/>
    <w:pPr>
      <w:spacing w:before="120" w:after="120" w:line="240" w:lineRule="auto"/>
      <w:contextualSpacing w:val="0"/>
    </w:pPr>
    <w:rPr>
      <w:rFonts w:ascii="Arial" w:eastAsia="Times New Roman" w:hAnsi="Arial" w:cs="Times New Roman"/>
      <w:sz w:val="20"/>
      <w:szCs w:val="20"/>
      <w:lang w:eastAsia="en-AU"/>
    </w:rPr>
  </w:style>
  <w:style w:type="character" w:customStyle="1" w:styleId="1111RulesBulletunderheading3Char">
    <w:name w:val="1.1.1.1 Rules Bullet under heading 3 Char"/>
    <w:basedOn w:val="DefaultParagraphFont"/>
    <w:link w:val="1111RulesBulletunderheading3"/>
    <w:rsid w:val="009461DE"/>
    <w:rPr>
      <w:rFonts w:ascii="Arial" w:eastAsia="Times New Roman" w:hAnsi="Arial" w:cs="Times New Roman"/>
      <w:sz w:val="20"/>
      <w:szCs w:val="20"/>
      <w:lang w:val="en-AU" w:eastAsia="en-AU"/>
    </w:rPr>
  </w:style>
  <w:style w:type="paragraph" w:styleId="ListBullet">
    <w:name w:val="List Bullet"/>
    <w:basedOn w:val="Normal"/>
    <w:uiPriority w:val="99"/>
    <w:semiHidden/>
    <w:unhideWhenUsed/>
    <w:rsid w:val="009461DE"/>
    <w:pPr>
      <w:widowControl/>
      <w:numPr>
        <w:numId w:val="17"/>
      </w:numPr>
      <w:spacing w:after="160" w:line="259" w:lineRule="auto"/>
      <w:contextualSpacing/>
    </w:pPr>
    <w:rPr>
      <w:rFonts w:asciiTheme="minorHAnsi" w:eastAsiaTheme="minorHAnsi" w:hAnsiTheme="minorHAnsi" w:cstheme="minorBidi"/>
      <w:lang w:val="en-AU"/>
    </w:rPr>
  </w:style>
  <w:style w:type="paragraph" w:styleId="NormalWeb">
    <w:name w:val="Normal (Web)"/>
    <w:basedOn w:val="Normal"/>
    <w:uiPriority w:val="99"/>
    <w:semiHidden/>
    <w:unhideWhenUsed/>
    <w:rsid w:val="0048402F"/>
    <w:pPr>
      <w:widowControl/>
      <w:spacing w:before="100" w:beforeAutospacing="1" w:after="100" w:afterAutospacing="1"/>
    </w:pPr>
    <w:rPr>
      <w:rFonts w:ascii="Times New Roman" w:eastAsiaTheme="minorEastAsia" w:hAnsi="Times New Roman" w:cs="Times New Roman"/>
      <w:sz w:val="24"/>
      <w:szCs w:val="24"/>
      <w:lang w:val="en-AU"/>
    </w:rPr>
  </w:style>
  <w:style w:type="character" w:styleId="CommentReference">
    <w:name w:val="annotation reference"/>
    <w:basedOn w:val="DefaultParagraphFont"/>
    <w:uiPriority w:val="99"/>
    <w:semiHidden/>
    <w:unhideWhenUsed/>
    <w:rsid w:val="0061172E"/>
    <w:rPr>
      <w:sz w:val="16"/>
      <w:szCs w:val="16"/>
    </w:rPr>
  </w:style>
  <w:style w:type="paragraph" w:styleId="CommentText">
    <w:name w:val="annotation text"/>
    <w:basedOn w:val="Normal"/>
    <w:link w:val="CommentTextChar"/>
    <w:uiPriority w:val="99"/>
    <w:semiHidden/>
    <w:unhideWhenUsed/>
    <w:rsid w:val="0061172E"/>
    <w:rPr>
      <w:sz w:val="20"/>
      <w:szCs w:val="20"/>
    </w:rPr>
  </w:style>
  <w:style w:type="character" w:customStyle="1" w:styleId="CommentTextChar">
    <w:name w:val="Comment Text Char"/>
    <w:basedOn w:val="DefaultParagraphFont"/>
    <w:link w:val="CommentText"/>
    <w:uiPriority w:val="99"/>
    <w:semiHidden/>
    <w:rsid w:val="0061172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1172E"/>
    <w:rPr>
      <w:b/>
      <w:bCs/>
    </w:rPr>
  </w:style>
  <w:style w:type="character" w:customStyle="1" w:styleId="CommentSubjectChar">
    <w:name w:val="Comment Subject Char"/>
    <w:basedOn w:val="CommentTextChar"/>
    <w:link w:val="CommentSubject"/>
    <w:uiPriority w:val="99"/>
    <w:semiHidden/>
    <w:rsid w:val="0061172E"/>
    <w:rPr>
      <w:rFonts w:ascii="Arial" w:eastAsia="Arial" w:hAnsi="Arial" w:cs="Arial"/>
      <w:b/>
      <w:bCs/>
      <w:sz w:val="20"/>
      <w:szCs w:val="20"/>
    </w:rPr>
  </w:style>
  <w:style w:type="character" w:customStyle="1" w:styleId="Heading1Char">
    <w:name w:val="Heading 1 Char"/>
    <w:basedOn w:val="DefaultParagraphFont"/>
    <w:link w:val="Heading1"/>
    <w:uiPriority w:val="1"/>
    <w:locked/>
    <w:rsid w:val="001F0F23"/>
    <w:rPr>
      <w:rFonts w:ascii="Arial" w:eastAsia="Arial" w:hAnsi="Arial" w:cs="Arial"/>
      <w:b/>
      <w:bCs/>
      <w:sz w:val="26"/>
      <w:szCs w:val="26"/>
    </w:rPr>
  </w:style>
  <w:style w:type="paragraph" w:customStyle="1" w:styleId="Default">
    <w:name w:val="Default"/>
    <w:rsid w:val="00DA474E"/>
    <w:pPr>
      <w:widowControl/>
      <w:autoSpaceDE w:val="0"/>
      <w:autoSpaceDN w:val="0"/>
      <w:adjustRightInd w:val="0"/>
    </w:pPr>
    <w:rPr>
      <w:rFonts w:ascii="Arial" w:hAnsi="Arial" w:cs="Arial"/>
      <w:color w:val="000000"/>
      <w:sz w:val="24"/>
      <w:szCs w:val="24"/>
      <w:lang w:val="en-AU"/>
    </w:rPr>
  </w:style>
  <w:style w:type="character" w:styleId="Hyperlink">
    <w:name w:val="Hyperlink"/>
    <w:basedOn w:val="DefaultParagraphFont"/>
    <w:uiPriority w:val="99"/>
    <w:unhideWhenUsed/>
    <w:rsid w:val="007F71B8"/>
    <w:rPr>
      <w:color w:val="0000FF" w:themeColor="hyperlink"/>
      <w:u w:val="single"/>
    </w:rPr>
  </w:style>
  <w:style w:type="character" w:customStyle="1" w:styleId="BodyTextChar">
    <w:name w:val="Body Text Char"/>
    <w:basedOn w:val="DefaultParagraphFont"/>
    <w:link w:val="BodyText"/>
    <w:uiPriority w:val="1"/>
    <w:rsid w:val="00941B19"/>
    <w:rPr>
      <w:rFonts w:ascii="Arial" w:eastAsia="Arial" w:hAnsi="Arial" w:cs="Arial"/>
    </w:rPr>
  </w:style>
  <w:style w:type="paragraph" w:styleId="Revision">
    <w:name w:val="Revision"/>
    <w:hidden/>
    <w:uiPriority w:val="99"/>
    <w:semiHidden/>
    <w:rsid w:val="002130D3"/>
    <w:pPr>
      <w:widowControl/>
    </w:pPr>
    <w:rPr>
      <w:rFonts w:ascii="Arial" w:eastAsia="Arial" w:hAnsi="Arial" w:cs="Arial"/>
    </w:rPr>
  </w:style>
  <w:style w:type="paragraph" w:styleId="FootnoteText">
    <w:name w:val="footnote text"/>
    <w:basedOn w:val="Normal"/>
    <w:link w:val="FootnoteTextChar"/>
    <w:uiPriority w:val="99"/>
    <w:semiHidden/>
    <w:unhideWhenUsed/>
    <w:rsid w:val="0030011A"/>
    <w:rPr>
      <w:sz w:val="20"/>
      <w:szCs w:val="20"/>
    </w:rPr>
  </w:style>
  <w:style w:type="character" w:customStyle="1" w:styleId="FootnoteTextChar">
    <w:name w:val="Footnote Text Char"/>
    <w:basedOn w:val="DefaultParagraphFont"/>
    <w:link w:val="FootnoteText"/>
    <w:uiPriority w:val="99"/>
    <w:semiHidden/>
    <w:rsid w:val="0030011A"/>
    <w:rPr>
      <w:rFonts w:ascii="Arial" w:eastAsia="Arial" w:hAnsi="Arial" w:cs="Arial"/>
      <w:sz w:val="20"/>
      <w:szCs w:val="20"/>
    </w:rPr>
  </w:style>
  <w:style w:type="character" w:styleId="FootnoteReference">
    <w:name w:val="footnote reference"/>
    <w:basedOn w:val="DefaultParagraphFont"/>
    <w:uiPriority w:val="99"/>
    <w:semiHidden/>
    <w:unhideWhenUsed/>
    <w:rsid w:val="00300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2049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archassessments@ecu.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mrc.gov.au/about-us/publications/australian-code-responsible-conduct-research-20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about-us/publications/australian-code-responsible-conduct-research-20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ranet.ecu.edu.au/research/for-research-students/research-journey/forms-policies-and-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CD718-BBC4-420E-B97B-8FC6574D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Guidelines and Examination Report for Examination of Master of Arts (Practice-led)</vt:lpstr>
    </vt:vector>
  </TitlesOfParts>
  <Company>Edith Cowan University</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Examination Report for Examination of Master of Arts (Practice-led)</dc:title>
  <dc:creator>leckie</dc:creator>
  <cp:lastModifiedBy>Cloe NICKOLL</cp:lastModifiedBy>
  <cp:revision>5</cp:revision>
  <dcterms:created xsi:type="dcterms:W3CDTF">2023-08-29T06:14:00Z</dcterms:created>
  <dcterms:modified xsi:type="dcterms:W3CDTF">2024-04-14T23:43:00Z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Creator">
    <vt:lpwstr>Acrobat PDFMaker 10.0 for Word</vt:lpwstr>
  </property>
  <property fmtid="{D5CDD505-2E9C-101B-9397-08002B2CF9AE}" pid="4" name="LastSaved">
    <vt:filetime>2018-04-30T00:00:00Z</vt:filetime>
  </property>
</Properties>
</file>