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CEA5" w14:textId="41AAA176" w:rsidR="009F4C40" w:rsidRPr="008D53F1" w:rsidRDefault="00912F10">
      <w:pPr>
        <w:rPr>
          <w:rFonts w:ascii="Times New Roman" w:hAnsi="Times New Roman" w:cs="Times New Roman"/>
          <w:b/>
          <w:bCs/>
          <w:sz w:val="24"/>
          <w:szCs w:val="24"/>
        </w:rPr>
      </w:pPr>
      <w:r>
        <w:rPr>
          <w:rFonts w:ascii="Times New Roman" w:hAnsi="Times New Roman" w:cs="Times New Roman"/>
          <w:b/>
          <w:bCs/>
          <w:sz w:val="24"/>
          <w:szCs w:val="24"/>
        </w:rPr>
        <w:t>D</w:t>
      </w:r>
      <w:r w:rsidR="00021FC7">
        <w:rPr>
          <w:rFonts w:ascii="Times New Roman" w:hAnsi="Times New Roman" w:cs="Times New Roman"/>
          <w:b/>
          <w:bCs/>
          <w:sz w:val="24"/>
          <w:szCs w:val="24"/>
        </w:rPr>
        <w:t>3</w:t>
      </w:r>
      <w:r w:rsidR="00EF1773">
        <w:rPr>
          <w:rFonts w:ascii="Times New Roman" w:hAnsi="Times New Roman" w:cs="Times New Roman"/>
          <w:b/>
          <w:bCs/>
          <w:sz w:val="24"/>
          <w:szCs w:val="24"/>
        </w:rPr>
        <w:t>.</w:t>
      </w:r>
      <w:r w:rsidR="008D53F1" w:rsidRPr="008D53F1">
        <w:rPr>
          <w:rFonts w:ascii="Times New Roman" w:hAnsi="Times New Roman" w:cs="Times New Roman"/>
          <w:b/>
          <w:bCs/>
          <w:sz w:val="24"/>
          <w:szCs w:val="24"/>
        </w:rPr>
        <w:t xml:space="preserve"> </w:t>
      </w:r>
      <w:r w:rsidR="00021FC7">
        <w:rPr>
          <w:rFonts w:ascii="Times New Roman" w:hAnsi="Times New Roman" w:cs="Times New Roman"/>
          <w:b/>
          <w:bCs/>
          <w:sz w:val="24"/>
          <w:szCs w:val="24"/>
        </w:rPr>
        <w:t>Details of non-ARC contributions</w:t>
      </w:r>
    </w:p>
    <w:p w14:paraId="441B2A00" w14:textId="44A80147" w:rsidR="008D53F1" w:rsidRPr="009778F1" w:rsidRDefault="008D53F1" w:rsidP="008D53F1">
      <w:pPr>
        <w:rPr>
          <w:rFonts w:ascii="Times New Roman" w:hAnsi="Times New Roman" w:cs="Times New Roman"/>
          <w:i/>
          <w:iCs/>
          <w:color w:val="2F5496" w:themeColor="accent1" w:themeShade="BF"/>
          <w:sz w:val="24"/>
          <w:szCs w:val="24"/>
        </w:rPr>
      </w:pPr>
      <w:r w:rsidRPr="009778F1">
        <w:rPr>
          <w:rFonts w:ascii="Times New Roman" w:hAnsi="Times New Roman" w:cs="Times New Roman"/>
          <w:i/>
          <w:iCs/>
          <w:color w:val="2F5496" w:themeColor="accent1" w:themeShade="BF"/>
          <w:sz w:val="24"/>
          <w:szCs w:val="24"/>
        </w:rPr>
        <w:t>***</w:t>
      </w:r>
      <w:r w:rsidR="00EF1773">
        <w:rPr>
          <w:rFonts w:ascii="Times New Roman" w:hAnsi="Times New Roman" w:cs="Times New Roman"/>
          <w:i/>
          <w:iCs/>
          <w:color w:val="2F5496" w:themeColor="accent1" w:themeShade="BF"/>
          <w:sz w:val="24"/>
          <w:szCs w:val="24"/>
        </w:rPr>
        <w:t>Delete all italic text</w:t>
      </w:r>
      <w:r w:rsidRPr="009778F1">
        <w:rPr>
          <w:rFonts w:ascii="Times New Roman" w:hAnsi="Times New Roman" w:cs="Times New Roman"/>
          <w:i/>
          <w:iCs/>
          <w:color w:val="2F5496" w:themeColor="accent1" w:themeShade="BF"/>
          <w:sz w:val="24"/>
          <w:szCs w:val="24"/>
        </w:rPr>
        <w:t>***</w:t>
      </w:r>
    </w:p>
    <w:p w14:paraId="61271F0F" w14:textId="265E4A3E" w:rsidR="008D53F1" w:rsidRPr="00F62CBE" w:rsidRDefault="000B2696" w:rsidP="00231159">
      <w:pPr>
        <w:pStyle w:val="ListParagraph"/>
        <w:numPr>
          <w:ilvl w:val="0"/>
          <w:numId w:val="3"/>
        </w:numPr>
        <w:rPr>
          <w:rFonts w:ascii="Times New Roman" w:hAnsi="Times New Roman" w:cs="Times New Roman"/>
          <w:b/>
          <w:bCs/>
          <w:i/>
          <w:iCs/>
          <w:color w:val="2F5496" w:themeColor="accent1" w:themeShade="BF"/>
          <w:sz w:val="24"/>
          <w:szCs w:val="24"/>
        </w:rPr>
      </w:pPr>
      <w:r w:rsidRPr="00F62CBE">
        <w:rPr>
          <w:rFonts w:ascii="Times New Roman" w:hAnsi="Times New Roman" w:cs="Times New Roman"/>
          <w:b/>
          <w:bCs/>
          <w:i/>
          <w:iCs/>
          <w:color w:val="2F5496" w:themeColor="accent1" w:themeShade="BF"/>
          <w:sz w:val="24"/>
          <w:szCs w:val="24"/>
        </w:rPr>
        <w:t xml:space="preserve">Maximum of </w:t>
      </w:r>
      <w:r w:rsidR="00021FC7">
        <w:rPr>
          <w:rFonts w:ascii="Times New Roman" w:hAnsi="Times New Roman" w:cs="Times New Roman"/>
          <w:b/>
          <w:bCs/>
          <w:i/>
          <w:iCs/>
          <w:color w:val="2F5496" w:themeColor="accent1" w:themeShade="BF"/>
          <w:sz w:val="24"/>
          <w:szCs w:val="24"/>
        </w:rPr>
        <w:t>2</w:t>
      </w:r>
      <w:r w:rsidR="0043668C" w:rsidRPr="00F62CBE">
        <w:rPr>
          <w:rFonts w:ascii="Times New Roman" w:hAnsi="Times New Roman" w:cs="Times New Roman"/>
          <w:b/>
          <w:bCs/>
          <w:i/>
          <w:iCs/>
          <w:color w:val="2F5496" w:themeColor="accent1" w:themeShade="BF"/>
          <w:sz w:val="24"/>
          <w:szCs w:val="24"/>
        </w:rPr>
        <w:t xml:space="preserve"> pages</w:t>
      </w:r>
      <w:r w:rsidR="0045728A" w:rsidRPr="00F62CBE">
        <w:rPr>
          <w:rFonts w:ascii="Times New Roman" w:hAnsi="Times New Roman" w:cs="Times New Roman"/>
          <w:b/>
          <w:bCs/>
          <w:i/>
          <w:iCs/>
          <w:color w:val="2F5496" w:themeColor="accent1" w:themeShade="BF"/>
          <w:sz w:val="24"/>
          <w:szCs w:val="24"/>
        </w:rPr>
        <w:t>.</w:t>
      </w:r>
    </w:p>
    <w:p w14:paraId="0814095D" w14:textId="206CB9C5" w:rsidR="00820D6E" w:rsidRPr="00912F10" w:rsidRDefault="00820D6E" w:rsidP="009778F1">
      <w:pPr>
        <w:pStyle w:val="ListParagraph"/>
        <w:numPr>
          <w:ilvl w:val="0"/>
          <w:numId w:val="3"/>
        </w:numPr>
        <w:rPr>
          <w:rFonts w:ascii="Times New Roman" w:hAnsi="Times New Roman" w:cs="Times New Roman"/>
          <w:i/>
          <w:iCs/>
          <w:color w:val="2F5496" w:themeColor="accent1" w:themeShade="BF"/>
          <w:sz w:val="28"/>
          <w:szCs w:val="28"/>
        </w:rPr>
      </w:pPr>
      <w:r w:rsidRPr="00912F10">
        <w:rPr>
          <w:rFonts w:ascii="Times New Roman" w:hAnsi="Times New Roman" w:cs="Times New Roman"/>
          <w:i/>
          <w:iCs/>
          <w:color w:val="2F5496" w:themeColor="accent1" w:themeShade="BF"/>
          <w:sz w:val="24"/>
          <w:szCs w:val="24"/>
        </w:rPr>
        <w:t>Ensure that your PDF text is readable both online and in print (it is recommended that 12pt font is used). This includes ensuring readability of text within figures and tables (where 10pt font is recommended).</w:t>
      </w:r>
    </w:p>
    <w:p w14:paraId="6C4C816B" w14:textId="0268267C" w:rsidR="00912F10" w:rsidRDefault="00912F10" w:rsidP="00912F10">
      <w:pPr>
        <w:pStyle w:val="ListParagraph"/>
        <w:numPr>
          <w:ilvl w:val="0"/>
          <w:numId w:val="3"/>
        </w:numPr>
        <w:rPr>
          <w:rFonts w:ascii="Times New Roman" w:hAnsi="Times New Roman" w:cs="Times New Roman"/>
          <w:i/>
          <w:iCs/>
          <w:color w:val="2F5496" w:themeColor="accent1" w:themeShade="BF"/>
          <w:sz w:val="24"/>
          <w:szCs w:val="24"/>
        </w:rPr>
      </w:pPr>
      <w:r w:rsidRPr="00912F10">
        <w:rPr>
          <w:rFonts w:ascii="Times New Roman" w:hAnsi="Times New Roman" w:cs="Times New Roman"/>
          <w:i/>
          <w:iCs/>
          <w:color w:val="2F5496" w:themeColor="accent1" w:themeShade="BF"/>
          <w:sz w:val="24"/>
          <w:szCs w:val="24"/>
        </w:rPr>
        <w:t xml:space="preserve">Use the same headings as in the Description column in the budget </w:t>
      </w:r>
      <w:r>
        <w:rPr>
          <w:rFonts w:ascii="Times New Roman" w:hAnsi="Times New Roman" w:cs="Times New Roman"/>
          <w:i/>
          <w:iCs/>
          <w:color w:val="2F5496" w:themeColor="accent1" w:themeShade="BF"/>
          <w:sz w:val="24"/>
          <w:szCs w:val="24"/>
        </w:rPr>
        <w:t>table of the</w:t>
      </w:r>
      <w:r w:rsidRPr="00912F10">
        <w:rPr>
          <w:rFonts w:ascii="Times New Roman" w:hAnsi="Times New Roman" w:cs="Times New Roman"/>
          <w:i/>
          <w:iCs/>
          <w:color w:val="2F5496" w:themeColor="accent1" w:themeShade="BF"/>
          <w:sz w:val="24"/>
          <w:szCs w:val="24"/>
        </w:rPr>
        <w:t xml:space="preserve"> application.</w:t>
      </w:r>
    </w:p>
    <w:p w14:paraId="539FE357" w14:textId="77777777" w:rsidR="00021FC7" w:rsidRPr="00912F10" w:rsidRDefault="00021FC7" w:rsidP="00021FC7">
      <w:pPr>
        <w:pStyle w:val="ListParagraph"/>
        <w:ind w:left="1080"/>
        <w:rPr>
          <w:rFonts w:ascii="Times New Roman" w:hAnsi="Times New Roman" w:cs="Times New Roman"/>
          <w:i/>
          <w:iCs/>
          <w:color w:val="2F5496" w:themeColor="accent1" w:themeShade="BF"/>
          <w:sz w:val="24"/>
          <w:szCs w:val="24"/>
        </w:rPr>
      </w:pPr>
    </w:p>
    <w:p w14:paraId="2D95560E" w14:textId="34913D6E" w:rsidR="00021FC7" w:rsidRDefault="00021FC7" w:rsidP="00021FC7">
      <w:pPr>
        <w:pStyle w:val="ListParagraph"/>
        <w:numPr>
          <w:ilvl w:val="0"/>
          <w:numId w:val="3"/>
        </w:numPr>
        <w:rPr>
          <w:rFonts w:ascii="Times New Roman" w:hAnsi="Times New Roman" w:cs="Times New Roman"/>
          <w:i/>
          <w:iCs/>
          <w:color w:val="2F5496" w:themeColor="accent1" w:themeShade="BF"/>
          <w:sz w:val="24"/>
          <w:szCs w:val="24"/>
        </w:rPr>
      </w:pPr>
      <w:r>
        <w:rPr>
          <w:rFonts w:ascii="Times New Roman" w:hAnsi="Times New Roman" w:cs="Times New Roman"/>
          <w:i/>
          <w:iCs/>
          <w:color w:val="2F5496" w:themeColor="accent1" w:themeShade="BF"/>
          <w:sz w:val="24"/>
          <w:szCs w:val="24"/>
        </w:rPr>
        <w:t xml:space="preserve">Provide an explanation of how non-ARC contributions will support the proposed project. </w:t>
      </w:r>
      <w:r w:rsidRPr="00021FC7">
        <w:rPr>
          <w:rFonts w:ascii="Times New Roman" w:hAnsi="Times New Roman" w:cs="Times New Roman"/>
          <w:i/>
          <w:iCs/>
          <w:color w:val="2F5496" w:themeColor="accent1" w:themeShade="BF"/>
          <w:sz w:val="24"/>
          <w:szCs w:val="24"/>
        </w:rPr>
        <w:t>If there is no direct funding being provided by a participating organisation in cases where this could reasonably be expected, explain fully why no commitment has been made.</w:t>
      </w:r>
    </w:p>
    <w:p w14:paraId="4E0DD13E" w14:textId="5D5FE1AD" w:rsidR="00912F10" w:rsidRPr="00912F10" w:rsidRDefault="00912F10" w:rsidP="00912F10">
      <w:pPr>
        <w:pStyle w:val="ListParagraph"/>
        <w:numPr>
          <w:ilvl w:val="0"/>
          <w:numId w:val="3"/>
        </w:numPr>
        <w:rPr>
          <w:rFonts w:ascii="Times New Roman" w:hAnsi="Times New Roman" w:cs="Times New Roman"/>
          <w:i/>
          <w:iCs/>
          <w:color w:val="2F5496" w:themeColor="accent1" w:themeShade="BF"/>
          <w:sz w:val="24"/>
          <w:szCs w:val="24"/>
        </w:rPr>
      </w:pPr>
      <w:r w:rsidRPr="00912F10">
        <w:rPr>
          <w:rFonts w:ascii="Times New Roman" w:hAnsi="Times New Roman" w:cs="Times New Roman"/>
          <w:i/>
          <w:iCs/>
          <w:color w:val="2F5496" w:themeColor="accent1" w:themeShade="BF"/>
          <w:sz w:val="24"/>
          <w:szCs w:val="24"/>
        </w:rPr>
        <w:t>Fully justify each budget item in terms of need and cost. In justifying the budget, it is not sufficient to claim certain equipment or personnel costs as $X. Rather, the budget justification should state, for example, that a full-time research assistant or technician with a specific level of expertise is required for ‘x’ months. The same level of explanation is required for all items.</w:t>
      </w:r>
    </w:p>
    <w:p w14:paraId="47E24A0E" w14:textId="77777777" w:rsidR="00F62CBE" w:rsidRPr="00F62CBE" w:rsidRDefault="00F62CBE" w:rsidP="00F62CBE">
      <w:pPr>
        <w:pStyle w:val="ListParagraph"/>
        <w:ind w:left="1080"/>
        <w:rPr>
          <w:rFonts w:ascii="Times New Roman" w:hAnsi="Times New Roman" w:cs="Times New Roman"/>
          <w:i/>
          <w:iCs/>
          <w:color w:val="2F5496" w:themeColor="accent1" w:themeShade="BF"/>
          <w:sz w:val="24"/>
          <w:szCs w:val="24"/>
        </w:rPr>
      </w:pPr>
    </w:p>
    <w:p w14:paraId="4343BF98" w14:textId="7A2229FF" w:rsidR="008D53F1" w:rsidRPr="008D53F1" w:rsidRDefault="00912F10">
      <w:pPr>
        <w:rPr>
          <w:rFonts w:ascii="Times New Roman" w:hAnsi="Times New Roman" w:cs="Times New Roman"/>
          <w:b/>
          <w:bCs/>
          <w:sz w:val="24"/>
          <w:szCs w:val="24"/>
        </w:rPr>
      </w:pPr>
      <w:r>
        <w:rPr>
          <w:rFonts w:ascii="Times New Roman" w:hAnsi="Times New Roman" w:cs="Times New Roman"/>
          <w:b/>
          <w:bCs/>
          <w:sz w:val="24"/>
          <w:szCs w:val="24"/>
        </w:rPr>
        <w:t>Personnel</w:t>
      </w:r>
    </w:p>
    <w:p w14:paraId="275582BA" w14:textId="77777777" w:rsidR="00021FC7" w:rsidRPr="00021FC7" w:rsidRDefault="00021FC7" w:rsidP="00021FC7">
      <w:pPr>
        <w:rPr>
          <w:rFonts w:ascii="Times New Roman" w:hAnsi="Times New Roman" w:cs="Times New Roman"/>
          <w:i/>
          <w:iCs/>
          <w:sz w:val="24"/>
          <w:szCs w:val="24"/>
        </w:rPr>
      </w:pPr>
      <w:r w:rsidRPr="00021FC7">
        <w:rPr>
          <w:rFonts w:ascii="Times New Roman" w:hAnsi="Times New Roman" w:cs="Times New Roman"/>
          <w:i/>
          <w:iCs/>
          <w:sz w:val="24"/>
          <w:szCs w:val="24"/>
        </w:rPr>
        <w:t>Provide details including what each participant will contribute to the project in relation to their time and any other contribution of their organisation.</w:t>
      </w:r>
    </w:p>
    <w:p w14:paraId="19C18EBE" w14:textId="77777777" w:rsidR="008D53F1" w:rsidRPr="008D53F1" w:rsidRDefault="008D53F1" w:rsidP="009778F1">
      <w:pPr>
        <w:spacing w:after="0" w:line="360" w:lineRule="auto"/>
        <w:rPr>
          <w:rFonts w:ascii="Times New Roman" w:hAnsi="Times New Roman" w:cs="Times New Roman"/>
          <w:sz w:val="24"/>
          <w:szCs w:val="24"/>
        </w:rPr>
      </w:pPr>
    </w:p>
    <w:p w14:paraId="04C2A316" w14:textId="0AB13108" w:rsidR="00912F10"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Teaching Relief</w:t>
      </w:r>
    </w:p>
    <w:p w14:paraId="43D7F0F0" w14:textId="77777777" w:rsidR="00021FC7" w:rsidRPr="00021FC7" w:rsidRDefault="00021FC7" w:rsidP="00DC5578">
      <w:pPr>
        <w:spacing w:after="0" w:line="360" w:lineRule="auto"/>
        <w:rPr>
          <w:rFonts w:ascii="Times New Roman" w:hAnsi="Times New Roman" w:cs="Times New Roman"/>
          <w:sz w:val="24"/>
          <w:szCs w:val="24"/>
        </w:rPr>
      </w:pPr>
    </w:p>
    <w:p w14:paraId="7BF00F08" w14:textId="216397C8" w:rsidR="00DC5578"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Travel</w:t>
      </w:r>
    </w:p>
    <w:p w14:paraId="1C155CB6" w14:textId="77777777" w:rsidR="00912F10" w:rsidRPr="00912F10" w:rsidRDefault="00912F10" w:rsidP="00DC5578">
      <w:pPr>
        <w:spacing w:after="0" w:line="360" w:lineRule="auto"/>
        <w:rPr>
          <w:rFonts w:ascii="Times New Roman" w:hAnsi="Times New Roman" w:cs="Times New Roman"/>
          <w:sz w:val="24"/>
          <w:szCs w:val="24"/>
        </w:rPr>
      </w:pPr>
    </w:p>
    <w:p w14:paraId="5641EF63" w14:textId="507D5EFE" w:rsidR="00DC5578"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Field Research</w:t>
      </w:r>
    </w:p>
    <w:p w14:paraId="0B832D01" w14:textId="77777777" w:rsidR="00DC5578" w:rsidRPr="00EF1773" w:rsidRDefault="00DC5578" w:rsidP="00912F10">
      <w:pPr>
        <w:spacing w:after="0" w:line="360" w:lineRule="auto"/>
        <w:rPr>
          <w:rFonts w:ascii="Times New Roman" w:hAnsi="Times New Roman" w:cs="Times New Roman"/>
          <w:sz w:val="24"/>
          <w:szCs w:val="24"/>
        </w:rPr>
      </w:pPr>
    </w:p>
    <w:p w14:paraId="25A802F8" w14:textId="338736C4" w:rsid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Equipment</w:t>
      </w:r>
    </w:p>
    <w:p w14:paraId="5038CECA" w14:textId="77777777" w:rsidR="00912F10" w:rsidRPr="00912F10" w:rsidRDefault="00912F10" w:rsidP="009778F1">
      <w:pPr>
        <w:spacing w:after="0" w:line="360" w:lineRule="auto"/>
        <w:rPr>
          <w:rFonts w:ascii="Times New Roman" w:hAnsi="Times New Roman" w:cs="Times New Roman"/>
          <w:sz w:val="24"/>
          <w:szCs w:val="24"/>
        </w:rPr>
      </w:pPr>
    </w:p>
    <w:p w14:paraId="5754F035" w14:textId="6D6BA1F3" w:rsidR="008D53F1" w:rsidRP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Maintenance</w:t>
      </w:r>
    </w:p>
    <w:p w14:paraId="1893ED4B" w14:textId="3DAA4E63" w:rsidR="009778F1" w:rsidRDefault="00021FC7" w:rsidP="00912F10">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Includes consumables and items related to equipment maintenance.</w:t>
      </w:r>
    </w:p>
    <w:p w14:paraId="6AA688CE" w14:textId="77777777" w:rsidR="00021FC7" w:rsidRPr="00021FC7" w:rsidRDefault="00021FC7" w:rsidP="00912F10">
      <w:pPr>
        <w:spacing w:after="0" w:line="360" w:lineRule="auto"/>
        <w:rPr>
          <w:rFonts w:ascii="Times New Roman" w:hAnsi="Times New Roman" w:cs="Times New Roman"/>
          <w:sz w:val="24"/>
          <w:szCs w:val="24"/>
        </w:rPr>
      </w:pPr>
    </w:p>
    <w:p w14:paraId="2604A72C" w14:textId="0CCAC80C" w:rsidR="008D53F1" w:rsidRP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Other</w:t>
      </w:r>
    </w:p>
    <w:p w14:paraId="4F22C9B2" w14:textId="13327F7E" w:rsidR="008D53F1" w:rsidRPr="00EF1773" w:rsidRDefault="008D53F1" w:rsidP="00912F10">
      <w:pPr>
        <w:autoSpaceDE w:val="0"/>
        <w:autoSpaceDN w:val="0"/>
        <w:adjustRightInd w:val="0"/>
        <w:spacing w:after="0" w:line="360" w:lineRule="auto"/>
        <w:rPr>
          <w:rFonts w:ascii="Times New Roman" w:hAnsi="Times New Roman" w:cs="Times New Roman"/>
          <w:color w:val="000000"/>
          <w:sz w:val="24"/>
          <w:szCs w:val="24"/>
        </w:rPr>
      </w:pPr>
    </w:p>
    <w:p w14:paraId="5E04B0A3" w14:textId="6FBF1E26" w:rsidR="008D53F1" w:rsidRDefault="008D53F1" w:rsidP="009778F1">
      <w:pPr>
        <w:spacing w:after="0" w:line="360" w:lineRule="auto"/>
        <w:rPr>
          <w:rFonts w:ascii="Times New Roman" w:hAnsi="Times New Roman" w:cs="Times New Roman"/>
          <w:sz w:val="24"/>
          <w:szCs w:val="24"/>
        </w:rPr>
      </w:pPr>
    </w:p>
    <w:sectPr w:rsidR="008D53F1" w:rsidSect="003C4B8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4E"/>
    <w:multiLevelType w:val="hybridMultilevel"/>
    <w:tmpl w:val="C4FC9066"/>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4119"/>
    <w:multiLevelType w:val="hybridMultilevel"/>
    <w:tmpl w:val="89ECCA68"/>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A1281"/>
    <w:multiLevelType w:val="hybridMultilevel"/>
    <w:tmpl w:val="07A47884"/>
    <w:lvl w:ilvl="0" w:tplc="8290343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166805"/>
    <w:multiLevelType w:val="hybridMultilevel"/>
    <w:tmpl w:val="BD04B72A"/>
    <w:lvl w:ilvl="0" w:tplc="353A54D4">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202097"/>
    <w:multiLevelType w:val="hybridMultilevel"/>
    <w:tmpl w:val="DA1CDF5A"/>
    <w:lvl w:ilvl="0" w:tplc="8290343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33744C"/>
    <w:multiLevelType w:val="hybridMultilevel"/>
    <w:tmpl w:val="7E96BC78"/>
    <w:lvl w:ilvl="0" w:tplc="F0BAC5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083BD5"/>
    <w:multiLevelType w:val="hybridMultilevel"/>
    <w:tmpl w:val="4ABEB9F4"/>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792B8B"/>
    <w:multiLevelType w:val="hybridMultilevel"/>
    <w:tmpl w:val="E0B4F9C0"/>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450680">
    <w:abstractNumId w:val="1"/>
  </w:num>
  <w:num w:numId="2" w16cid:durableId="1011950237">
    <w:abstractNumId w:val="2"/>
  </w:num>
  <w:num w:numId="3" w16cid:durableId="1662540392">
    <w:abstractNumId w:val="3"/>
  </w:num>
  <w:num w:numId="4" w16cid:durableId="94598191">
    <w:abstractNumId w:val="0"/>
  </w:num>
  <w:num w:numId="5" w16cid:durableId="1160578684">
    <w:abstractNumId w:val="7"/>
  </w:num>
  <w:num w:numId="6" w16cid:durableId="2097900833">
    <w:abstractNumId w:val="4"/>
  </w:num>
  <w:num w:numId="7" w16cid:durableId="1727143017">
    <w:abstractNumId w:val="5"/>
  </w:num>
  <w:num w:numId="8" w16cid:durableId="86313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80"/>
    <w:rsid w:val="00021FC7"/>
    <w:rsid w:val="0005269A"/>
    <w:rsid w:val="000B2696"/>
    <w:rsid w:val="00231159"/>
    <w:rsid w:val="003C4B80"/>
    <w:rsid w:val="0043668C"/>
    <w:rsid w:val="0045296D"/>
    <w:rsid w:val="0045728A"/>
    <w:rsid w:val="00820D6E"/>
    <w:rsid w:val="008812C9"/>
    <w:rsid w:val="008D53F1"/>
    <w:rsid w:val="00912F10"/>
    <w:rsid w:val="009778F1"/>
    <w:rsid w:val="009B6129"/>
    <w:rsid w:val="009F4C40"/>
    <w:rsid w:val="00A90DB1"/>
    <w:rsid w:val="00DC5578"/>
    <w:rsid w:val="00EF1773"/>
    <w:rsid w:val="00F62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CD12"/>
  <w15:chartTrackingRefBased/>
  <w15:docId w15:val="{7888A9DE-C62D-409D-A7F9-5657CEBC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3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210</Words>
  <Characters>1132</Characters>
  <Application>Microsoft Office Word</Application>
  <DocSecurity>0</DocSecurity>
  <Lines>19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10</cp:revision>
  <dcterms:created xsi:type="dcterms:W3CDTF">2024-01-24T04:14:00Z</dcterms:created>
  <dcterms:modified xsi:type="dcterms:W3CDTF">2025-03-11T02:46:00Z</dcterms:modified>
</cp:coreProperties>
</file>