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A49D" w14:textId="3F87F880" w:rsidR="00FD4A99" w:rsidRPr="00D45A29" w:rsidRDefault="00FD4A99" w:rsidP="00D45A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5A29">
        <w:rPr>
          <w:rFonts w:ascii="Times New Roman" w:hAnsi="Times New Roman" w:cs="Times New Roman"/>
          <w:b/>
          <w:bCs/>
          <w:sz w:val="24"/>
          <w:szCs w:val="24"/>
        </w:rPr>
        <w:t xml:space="preserve">Part </w:t>
      </w:r>
      <w:r w:rsidR="00D11B1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D45A29">
        <w:rPr>
          <w:rFonts w:ascii="Times New Roman" w:hAnsi="Times New Roman" w:cs="Times New Roman"/>
          <w:b/>
          <w:bCs/>
          <w:sz w:val="24"/>
          <w:szCs w:val="24"/>
        </w:rPr>
        <w:t xml:space="preserve"> - Project Cost </w:t>
      </w:r>
    </w:p>
    <w:p w14:paraId="2ABCFA94" w14:textId="6A1F180B" w:rsidR="00FD4A99" w:rsidRPr="00D45A29" w:rsidRDefault="00D11B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D1</w:t>
      </w:r>
      <w:r w:rsidR="00FD4A99" w:rsidRPr="00D45A29">
        <w:rPr>
          <w:rFonts w:ascii="Times New Roman" w:hAnsi="Times New Roman" w:cs="Times New Roman"/>
          <w:b/>
          <w:bCs/>
          <w:sz w:val="24"/>
          <w:szCs w:val="24"/>
        </w:rPr>
        <w:t xml:space="preserve">. What is the proposed budget for your project? </w:t>
      </w:r>
    </w:p>
    <w:p w14:paraId="3479BABF" w14:textId="46E89CCF" w:rsidR="00FD4A99" w:rsidRDefault="00FD4A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(There are rules around what funds can be requested from the ARC. You must adhere to the scheme specific requirements. Refer to the </w:t>
      </w:r>
      <w:r w:rsidRPr="00D11B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 to Applicants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 for detailed instructions on </w:t>
      </w:r>
      <w:r w:rsidR="00D11B19">
        <w:rPr>
          <w:rFonts w:ascii="Times New Roman" w:hAnsi="Times New Roman" w:cs="Times New Roman"/>
          <w:i/>
          <w:iCs/>
          <w:sz w:val="24"/>
          <w:szCs w:val="24"/>
        </w:rPr>
        <w:t xml:space="preserve">what you can and cannot include and 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>how to fill out the budget section.)</w:t>
      </w:r>
    </w:p>
    <w:p w14:paraId="676A74D2" w14:textId="6A18077E" w:rsidR="00D11B19" w:rsidRPr="00D45A29" w:rsidRDefault="00D11B1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 not include GST in your costs.</w:t>
      </w:r>
    </w:p>
    <w:p w14:paraId="7120B216" w14:textId="45EA6086" w:rsidR="004A4D6F" w:rsidRPr="00D45A29" w:rsidRDefault="004D452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45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 Only line items </w:t>
      </w:r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with a noted dollar amount 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>in the budget table (in ARC RMS</w:t>
      </w:r>
      <w:r w:rsidR="00530992"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 portal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434DDB" w:rsidRPr="00D45A29">
        <w:rPr>
          <w:rFonts w:ascii="Times New Roman" w:hAnsi="Times New Roman" w:cs="Times New Roman"/>
          <w:i/>
          <w:iCs/>
          <w:sz w:val="24"/>
          <w:szCs w:val="24"/>
        </w:rPr>
        <w:t>will appear in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>printed final version of the application.  Line items left blank</w:t>
      </w:r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>/without a dollar value for a particular year</w:t>
      </w:r>
      <w:r w:rsidR="00D45A2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5A29">
        <w:rPr>
          <w:rFonts w:ascii="Times New Roman" w:hAnsi="Times New Roman" w:cs="Times New Roman"/>
          <w:i/>
          <w:iCs/>
          <w:sz w:val="24"/>
          <w:szCs w:val="24"/>
        </w:rPr>
        <w:t>will not</w:t>
      </w:r>
      <w:r w:rsidR="00434DDB"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 appear</w:t>
      </w:r>
      <w:r w:rsidRPr="00D45A29">
        <w:rPr>
          <w:rFonts w:ascii="Times New Roman" w:hAnsi="Times New Roman" w:cs="Times New Roman"/>
          <w:sz w:val="24"/>
          <w:szCs w:val="24"/>
        </w:rPr>
        <w:t>.</w:t>
      </w:r>
    </w:p>
    <w:p w14:paraId="5A163F85" w14:textId="1C4259A2" w:rsidR="004D4528" w:rsidRPr="00D45A29" w:rsidRDefault="004D4528" w:rsidP="004D4528">
      <w:pPr>
        <w:rPr>
          <w:rFonts w:ascii="Times New Roman" w:hAnsi="Times New Roman" w:cs="Times New Roman"/>
          <w:sz w:val="24"/>
          <w:szCs w:val="24"/>
        </w:rPr>
      </w:pPr>
      <w:r w:rsidRPr="00D45A29">
        <w:rPr>
          <w:rFonts w:ascii="Times New Roman" w:hAnsi="Times New Roman" w:cs="Times New Roman"/>
          <w:sz w:val="24"/>
          <w:szCs w:val="24"/>
        </w:rPr>
        <w:t>Total requested budget: $</w:t>
      </w:r>
      <w:r w:rsidR="00CF469F" w:rsidRPr="00CF469F">
        <w:rPr>
          <w:rFonts w:ascii="Times New Roman" w:hAnsi="Times New Roman" w:cs="Times New Roman"/>
          <w:sz w:val="24"/>
          <w:szCs w:val="24"/>
        </w:rPr>
        <w:t>(</w:t>
      </w:r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 xml:space="preserve">amount </w:t>
      </w:r>
      <w:proofErr w:type="gramStart"/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>auto-populated</w:t>
      </w:r>
      <w:proofErr w:type="gramEnd"/>
      <w:r w:rsidR="00CF469F" w:rsidRPr="00D45A2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F51750C" w14:textId="17C78104" w:rsidR="009900E6" w:rsidRPr="00D45A29" w:rsidRDefault="009900E6" w:rsidP="00990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29">
        <w:rPr>
          <w:rFonts w:ascii="Times New Roman" w:hAnsi="Times New Roman" w:cs="Times New Roman"/>
          <w:b/>
          <w:bCs/>
          <w:sz w:val="24"/>
          <w:szCs w:val="24"/>
        </w:rPr>
        <w:t>Year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F06502" w:rsidRPr="00CF469F" w14:paraId="47C04C2C" w14:textId="77777777" w:rsidTr="00D45A29">
        <w:trPr>
          <w:jc w:val="center"/>
        </w:trPr>
        <w:tc>
          <w:tcPr>
            <w:tcW w:w="6516" w:type="dxa"/>
            <w:vMerge w:val="restart"/>
          </w:tcPr>
          <w:p w14:paraId="05C23CDC" w14:textId="38241195" w:rsidR="00F06502" w:rsidRPr="00D45A29" w:rsidRDefault="00F065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276" w:type="dxa"/>
          </w:tcPr>
          <w:p w14:paraId="07A57E39" w14:textId="3D8F4971" w:rsidR="00F06502" w:rsidRPr="00D45A29" w:rsidRDefault="00F06502" w:rsidP="00F065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ARC  </w:t>
            </w:r>
          </w:p>
        </w:tc>
        <w:tc>
          <w:tcPr>
            <w:tcW w:w="1224" w:type="dxa"/>
          </w:tcPr>
          <w:p w14:paraId="72E7F574" w14:textId="5F6F8381" w:rsidR="00F06502" w:rsidRPr="00D45A29" w:rsidRDefault="00F06502" w:rsidP="00F065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 Org </w:t>
            </w:r>
          </w:p>
        </w:tc>
      </w:tr>
      <w:tr w:rsidR="00F06502" w:rsidRPr="00CF469F" w14:paraId="55B10AEF" w14:textId="77777777" w:rsidTr="00D45A29">
        <w:trPr>
          <w:jc w:val="center"/>
        </w:trPr>
        <w:tc>
          <w:tcPr>
            <w:tcW w:w="6516" w:type="dxa"/>
            <w:vMerge/>
          </w:tcPr>
          <w:p w14:paraId="373708BB" w14:textId="77777777" w:rsidR="00F06502" w:rsidRPr="00D45A29" w:rsidRDefault="00F065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56B21E" w14:textId="43A4CF3F" w:rsidR="00F06502" w:rsidRPr="00D45A29" w:rsidRDefault="00F06502" w:rsidP="00F065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1224" w:type="dxa"/>
          </w:tcPr>
          <w:p w14:paraId="79FC0DF9" w14:textId="3092E2ED" w:rsidR="00F06502" w:rsidRPr="00D45A29" w:rsidRDefault="00F06502" w:rsidP="00F0650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</w:tr>
      <w:tr w:rsidR="00FD4A99" w:rsidRPr="00CF469F" w14:paraId="230E7DF2" w14:textId="77777777" w:rsidTr="00D45A29">
        <w:trPr>
          <w:jc w:val="center"/>
        </w:trPr>
        <w:tc>
          <w:tcPr>
            <w:tcW w:w="6516" w:type="dxa"/>
          </w:tcPr>
          <w:p w14:paraId="03FD47DF" w14:textId="6A5F00DF" w:rsidR="00FD4A99" w:rsidRPr="00D45A29" w:rsidRDefault="00F06502" w:rsidP="00F0650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26BAEFB5" w14:textId="1DA2F2A8" w:rsidR="00FD4A99" w:rsidRPr="00D103D4" w:rsidRDefault="009314A1" w:rsidP="00F06502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03D4" w:rsidRPr="00D103D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3D4" w:rsidRPr="00D103D4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1224" w:type="dxa"/>
          </w:tcPr>
          <w:p w14:paraId="6C8AC758" w14:textId="539F7739" w:rsidR="00FD4A99" w:rsidRPr="00D103D4" w:rsidRDefault="00D477B5" w:rsidP="00F06502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103D4" w:rsidRPr="00D103D4">
              <w:rPr>
                <w:rFonts w:ascii="Times New Roman" w:hAnsi="Times New Roman" w:cs="Times New Roman"/>
                <w:sz w:val="24"/>
                <w:szCs w:val="24"/>
              </w:rPr>
              <w:t>,571</w:t>
            </w:r>
          </w:p>
        </w:tc>
      </w:tr>
      <w:tr w:rsidR="00D103D4" w:rsidRPr="00CF469F" w14:paraId="237A7204" w14:textId="77777777" w:rsidTr="00D45A29">
        <w:trPr>
          <w:jc w:val="center"/>
        </w:trPr>
        <w:tc>
          <w:tcPr>
            <w:tcW w:w="6516" w:type="dxa"/>
          </w:tcPr>
          <w:p w14:paraId="7E0273DE" w14:textId="243B50C9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Personnel</w:t>
            </w:r>
          </w:p>
        </w:tc>
        <w:tc>
          <w:tcPr>
            <w:tcW w:w="1276" w:type="dxa"/>
          </w:tcPr>
          <w:p w14:paraId="3F240C60" w14:textId="37F4BCE9" w:rsidR="00D103D4" w:rsidRPr="00D103D4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126,307</w:t>
            </w:r>
          </w:p>
        </w:tc>
        <w:tc>
          <w:tcPr>
            <w:tcW w:w="1224" w:type="dxa"/>
          </w:tcPr>
          <w:p w14:paraId="64FB9B1C" w14:textId="4D49D2F3" w:rsidR="00D103D4" w:rsidRPr="00D103D4" w:rsidRDefault="00D477B5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</w:t>
            </w:r>
            <w:r w:rsidR="00D103D4" w:rsidRPr="00D103D4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D103D4" w:rsidRPr="00CF469F" w14:paraId="6E99176D" w14:textId="77777777" w:rsidTr="00D45A29">
        <w:trPr>
          <w:jc w:val="center"/>
        </w:trPr>
        <w:tc>
          <w:tcPr>
            <w:tcW w:w="6516" w:type="dxa"/>
          </w:tcPr>
          <w:p w14:paraId="2B74CC0F" w14:textId="507B8B6F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Dr </w:t>
            </w:r>
            <w:r w:rsidRPr="00D45A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Investigator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(Discovery Early Career Researcher Award)</w:t>
            </w:r>
          </w:p>
        </w:tc>
        <w:tc>
          <w:tcPr>
            <w:tcW w:w="1276" w:type="dxa"/>
          </w:tcPr>
          <w:p w14:paraId="3AC535AA" w14:textId="42F94744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4" w:type="dxa"/>
          </w:tcPr>
          <w:p w14:paraId="3AA888E9" w14:textId="7F1CA00F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59,571</w:t>
            </w:r>
          </w:p>
        </w:tc>
      </w:tr>
      <w:tr w:rsidR="00D103D4" w:rsidRPr="00CF469F" w14:paraId="21819E24" w14:textId="77777777" w:rsidTr="00D45A29">
        <w:trPr>
          <w:jc w:val="center"/>
        </w:trPr>
        <w:tc>
          <w:tcPr>
            <w:tcW w:w="6516" w:type="dxa"/>
          </w:tcPr>
          <w:p w14:paraId="0224A710" w14:textId="5890B402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Research Assistant</w:t>
            </w:r>
          </w:p>
        </w:tc>
        <w:tc>
          <w:tcPr>
            <w:tcW w:w="1276" w:type="dxa"/>
          </w:tcPr>
          <w:p w14:paraId="5329CB08" w14:textId="42E8F051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18,201</w:t>
            </w:r>
          </w:p>
        </w:tc>
        <w:tc>
          <w:tcPr>
            <w:tcW w:w="1224" w:type="dxa"/>
          </w:tcPr>
          <w:p w14:paraId="055ED0EC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08B995E6" w14:textId="77777777" w:rsidTr="00D45A29">
        <w:trPr>
          <w:jc w:val="center"/>
        </w:trPr>
        <w:tc>
          <w:tcPr>
            <w:tcW w:w="6516" w:type="dxa"/>
          </w:tcPr>
          <w:p w14:paraId="1FF992E5" w14:textId="005E4B54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HDR (Higher Degree by Research Stipend)</w:t>
            </w:r>
          </w:p>
        </w:tc>
        <w:tc>
          <w:tcPr>
            <w:tcW w:w="1276" w:type="dxa"/>
          </w:tcPr>
          <w:p w14:paraId="448520A6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24268C1" w14:textId="64D48E2F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D103D4" w:rsidRPr="00CF469F" w14:paraId="7FE304CF" w14:textId="77777777" w:rsidTr="00D45A29">
        <w:trPr>
          <w:jc w:val="center"/>
        </w:trPr>
        <w:tc>
          <w:tcPr>
            <w:tcW w:w="6516" w:type="dxa"/>
          </w:tcPr>
          <w:p w14:paraId="0B27A3E3" w14:textId="5CBFF5E4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Field Research</w:t>
            </w:r>
          </w:p>
        </w:tc>
        <w:tc>
          <w:tcPr>
            <w:tcW w:w="1276" w:type="dxa"/>
          </w:tcPr>
          <w:p w14:paraId="0AC6EC66" w14:textId="2C67EF99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11,720</w:t>
            </w:r>
          </w:p>
        </w:tc>
        <w:tc>
          <w:tcPr>
            <w:tcW w:w="1224" w:type="dxa"/>
          </w:tcPr>
          <w:p w14:paraId="0C67A9A0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5D3F458E" w14:textId="77777777" w:rsidTr="00D45A29">
        <w:trPr>
          <w:jc w:val="center"/>
        </w:trPr>
        <w:tc>
          <w:tcPr>
            <w:tcW w:w="6516" w:type="dxa"/>
          </w:tcPr>
          <w:p w14:paraId="6655E212" w14:textId="033FE31C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Travel for data collection</w:t>
            </w:r>
          </w:p>
        </w:tc>
        <w:tc>
          <w:tcPr>
            <w:tcW w:w="1276" w:type="dxa"/>
          </w:tcPr>
          <w:p w14:paraId="07CEBCC9" w14:textId="0DB9B1A1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11,720</w:t>
            </w:r>
          </w:p>
        </w:tc>
        <w:tc>
          <w:tcPr>
            <w:tcW w:w="1224" w:type="dxa"/>
          </w:tcPr>
          <w:p w14:paraId="212D2DB5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0E365A30" w14:textId="77777777" w:rsidTr="00D45A29">
        <w:trPr>
          <w:jc w:val="center"/>
        </w:trPr>
        <w:tc>
          <w:tcPr>
            <w:tcW w:w="6516" w:type="dxa"/>
          </w:tcPr>
          <w:p w14:paraId="131FE8B6" w14:textId="32CB8A4E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276" w:type="dxa"/>
          </w:tcPr>
          <w:p w14:paraId="4A2F3B73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1088080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713E800A" w14:textId="77777777" w:rsidTr="00D45A29">
        <w:trPr>
          <w:jc w:val="center"/>
        </w:trPr>
        <w:tc>
          <w:tcPr>
            <w:tcW w:w="6516" w:type="dxa"/>
          </w:tcPr>
          <w:p w14:paraId="4943F275" w14:textId="1B4C2324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VDAS-F versatile data acquisition system</w:t>
            </w:r>
          </w:p>
        </w:tc>
        <w:tc>
          <w:tcPr>
            <w:tcW w:w="1276" w:type="dxa"/>
          </w:tcPr>
          <w:p w14:paraId="4EB94D18" w14:textId="524DB29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224" w:type="dxa"/>
          </w:tcPr>
          <w:p w14:paraId="35CF6ABC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4AC19CC6" w14:textId="77777777" w:rsidTr="00D45A29">
        <w:trPr>
          <w:jc w:val="center"/>
        </w:trPr>
        <w:tc>
          <w:tcPr>
            <w:tcW w:w="6516" w:type="dxa"/>
          </w:tcPr>
          <w:p w14:paraId="5FD86BCD" w14:textId="70FF8F17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</w:p>
        </w:tc>
        <w:tc>
          <w:tcPr>
            <w:tcW w:w="1276" w:type="dxa"/>
          </w:tcPr>
          <w:p w14:paraId="0CAC8313" w14:textId="76344118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7,020</w:t>
            </w:r>
          </w:p>
        </w:tc>
        <w:tc>
          <w:tcPr>
            <w:tcW w:w="1224" w:type="dxa"/>
          </w:tcPr>
          <w:p w14:paraId="512D1D15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3D4" w:rsidRPr="00CF469F" w14:paraId="18468160" w14:textId="77777777" w:rsidTr="00D45A29">
        <w:trPr>
          <w:jc w:val="center"/>
        </w:trPr>
        <w:tc>
          <w:tcPr>
            <w:tcW w:w="6516" w:type="dxa"/>
          </w:tcPr>
          <w:p w14:paraId="18903C81" w14:textId="0C35F422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Transcription services</w:t>
            </w:r>
          </w:p>
        </w:tc>
        <w:tc>
          <w:tcPr>
            <w:tcW w:w="1276" w:type="dxa"/>
          </w:tcPr>
          <w:p w14:paraId="706DE2A6" w14:textId="48D944E0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7,020</w:t>
            </w:r>
          </w:p>
        </w:tc>
        <w:tc>
          <w:tcPr>
            <w:tcW w:w="1224" w:type="dxa"/>
          </w:tcPr>
          <w:p w14:paraId="429CE694" w14:textId="77777777" w:rsidR="00D103D4" w:rsidRPr="00D45A29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EF450" w14:textId="0356A461" w:rsidR="00FD4A99" w:rsidRPr="00D45A29" w:rsidRDefault="00FD4A99">
      <w:pPr>
        <w:rPr>
          <w:rFonts w:ascii="Times New Roman" w:hAnsi="Times New Roman" w:cs="Times New Roman"/>
          <w:sz w:val="24"/>
          <w:szCs w:val="24"/>
        </w:rPr>
      </w:pPr>
    </w:p>
    <w:p w14:paraId="725A5F47" w14:textId="341036C7" w:rsidR="009900E6" w:rsidRPr="00D45A29" w:rsidRDefault="009900E6" w:rsidP="009900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29">
        <w:rPr>
          <w:rFonts w:ascii="Times New Roman" w:hAnsi="Times New Roman" w:cs="Times New Roman"/>
          <w:b/>
          <w:bCs/>
          <w:sz w:val="24"/>
          <w:szCs w:val="24"/>
        </w:rPr>
        <w:t>Year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9900E6" w:rsidRPr="00CF469F" w14:paraId="2431A0AA" w14:textId="77777777" w:rsidTr="00D45A29">
        <w:trPr>
          <w:jc w:val="center"/>
        </w:trPr>
        <w:tc>
          <w:tcPr>
            <w:tcW w:w="6516" w:type="dxa"/>
            <w:vMerge w:val="restart"/>
          </w:tcPr>
          <w:p w14:paraId="100618FD" w14:textId="77777777" w:rsidR="009900E6" w:rsidRPr="00D45A29" w:rsidRDefault="009900E6" w:rsidP="00F97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276" w:type="dxa"/>
          </w:tcPr>
          <w:p w14:paraId="54F94E7E" w14:textId="77777777" w:rsidR="009900E6" w:rsidRPr="00D45A29" w:rsidRDefault="009900E6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ARC  </w:t>
            </w:r>
          </w:p>
        </w:tc>
        <w:tc>
          <w:tcPr>
            <w:tcW w:w="1224" w:type="dxa"/>
          </w:tcPr>
          <w:p w14:paraId="7B451488" w14:textId="77777777" w:rsidR="009900E6" w:rsidRPr="00D45A29" w:rsidRDefault="009900E6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 Org </w:t>
            </w:r>
          </w:p>
        </w:tc>
      </w:tr>
      <w:tr w:rsidR="009900E6" w:rsidRPr="00CF469F" w14:paraId="15D310E9" w14:textId="77777777" w:rsidTr="00D45A29">
        <w:trPr>
          <w:jc w:val="center"/>
        </w:trPr>
        <w:tc>
          <w:tcPr>
            <w:tcW w:w="6516" w:type="dxa"/>
            <w:vMerge/>
          </w:tcPr>
          <w:p w14:paraId="1EED6BF5" w14:textId="77777777" w:rsidR="009900E6" w:rsidRPr="00D45A29" w:rsidRDefault="009900E6" w:rsidP="00F9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5535373" w14:textId="77777777" w:rsidR="009900E6" w:rsidRPr="00D45A29" w:rsidRDefault="009900E6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1224" w:type="dxa"/>
          </w:tcPr>
          <w:p w14:paraId="38B51428" w14:textId="77777777" w:rsidR="009900E6" w:rsidRPr="00D45A29" w:rsidRDefault="009900E6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</w:tr>
      <w:tr w:rsidR="009900E6" w:rsidRPr="00CF469F" w14:paraId="0F57F9E1" w14:textId="77777777" w:rsidTr="00D45A29">
        <w:trPr>
          <w:jc w:val="center"/>
        </w:trPr>
        <w:tc>
          <w:tcPr>
            <w:tcW w:w="6516" w:type="dxa"/>
          </w:tcPr>
          <w:p w14:paraId="5D3C6DF8" w14:textId="77777777" w:rsidR="009900E6" w:rsidRPr="00D45A29" w:rsidRDefault="009900E6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7253AD31" w14:textId="179F9582" w:rsidR="009900E6" w:rsidRPr="00D103D4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134,827</w:t>
            </w:r>
          </w:p>
        </w:tc>
        <w:tc>
          <w:tcPr>
            <w:tcW w:w="1224" w:type="dxa"/>
          </w:tcPr>
          <w:p w14:paraId="0F281270" w14:textId="2A7BF626" w:rsidR="009900E6" w:rsidRPr="00D103D4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,771</w:t>
            </w:r>
          </w:p>
        </w:tc>
      </w:tr>
      <w:tr w:rsidR="00D103D4" w:rsidRPr="00CF469F" w14:paraId="1CE24479" w14:textId="77777777" w:rsidTr="00D45A29">
        <w:trPr>
          <w:jc w:val="center"/>
        </w:trPr>
        <w:tc>
          <w:tcPr>
            <w:tcW w:w="6516" w:type="dxa"/>
          </w:tcPr>
          <w:p w14:paraId="3D19E024" w14:textId="77777777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Personnel</w:t>
            </w:r>
          </w:p>
        </w:tc>
        <w:tc>
          <w:tcPr>
            <w:tcW w:w="1276" w:type="dxa"/>
          </w:tcPr>
          <w:p w14:paraId="24B88FC9" w14:textId="4EA54E2B" w:rsidR="00D103D4" w:rsidRPr="00D103D4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124,827</w:t>
            </w:r>
          </w:p>
        </w:tc>
        <w:tc>
          <w:tcPr>
            <w:tcW w:w="1224" w:type="dxa"/>
          </w:tcPr>
          <w:p w14:paraId="5770C92A" w14:textId="17B33BF1" w:rsidR="00D103D4" w:rsidRPr="00D103D4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,771</w:t>
            </w:r>
          </w:p>
        </w:tc>
      </w:tr>
      <w:tr w:rsidR="009900E6" w:rsidRPr="00CF469F" w14:paraId="78B0DDFE" w14:textId="77777777" w:rsidTr="00D45A29">
        <w:trPr>
          <w:jc w:val="center"/>
        </w:trPr>
        <w:tc>
          <w:tcPr>
            <w:tcW w:w="6516" w:type="dxa"/>
          </w:tcPr>
          <w:p w14:paraId="2F69A53C" w14:textId="77777777" w:rsidR="009900E6" w:rsidRPr="00D45A29" w:rsidRDefault="009900E6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Dr </w:t>
            </w:r>
            <w:r w:rsidRPr="00D45A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Investigator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(Discovery Early Career Researcher Award)</w:t>
            </w:r>
          </w:p>
        </w:tc>
        <w:tc>
          <w:tcPr>
            <w:tcW w:w="1276" w:type="dxa"/>
          </w:tcPr>
          <w:p w14:paraId="02F4A905" w14:textId="676B3B58" w:rsidR="009900E6" w:rsidRPr="00D45A29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4" w:type="dxa"/>
          </w:tcPr>
          <w:p w14:paraId="7F04DD75" w14:textId="3334B598" w:rsidR="009900E6" w:rsidRPr="00D45A29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62,771</w:t>
            </w:r>
          </w:p>
        </w:tc>
      </w:tr>
      <w:tr w:rsidR="009900E6" w:rsidRPr="00CF469F" w14:paraId="7803E71F" w14:textId="77777777" w:rsidTr="00D45A29">
        <w:trPr>
          <w:jc w:val="center"/>
        </w:trPr>
        <w:tc>
          <w:tcPr>
            <w:tcW w:w="6516" w:type="dxa"/>
          </w:tcPr>
          <w:p w14:paraId="34416038" w14:textId="77777777" w:rsidR="009900E6" w:rsidRPr="00D45A29" w:rsidRDefault="009900E6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Research Assistant</w:t>
            </w:r>
          </w:p>
        </w:tc>
        <w:tc>
          <w:tcPr>
            <w:tcW w:w="1276" w:type="dxa"/>
          </w:tcPr>
          <w:p w14:paraId="4B15236D" w14:textId="77777777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16,721</w:t>
            </w:r>
          </w:p>
        </w:tc>
        <w:tc>
          <w:tcPr>
            <w:tcW w:w="1224" w:type="dxa"/>
          </w:tcPr>
          <w:p w14:paraId="04FCF9B2" w14:textId="77777777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E6" w:rsidRPr="00CF469F" w14:paraId="500D896E" w14:textId="77777777" w:rsidTr="00D45A29">
        <w:trPr>
          <w:jc w:val="center"/>
        </w:trPr>
        <w:tc>
          <w:tcPr>
            <w:tcW w:w="6516" w:type="dxa"/>
          </w:tcPr>
          <w:p w14:paraId="48C678B6" w14:textId="77777777" w:rsidR="009900E6" w:rsidRPr="00D45A29" w:rsidRDefault="009900E6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PhD Stipend</w:t>
            </w:r>
          </w:p>
        </w:tc>
        <w:tc>
          <w:tcPr>
            <w:tcW w:w="1276" w:type="dxa"/>
          </w:tcPr>
          <w:p w14:paraId="0111C00D" w14:textId="77777777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10175B6" w14:textId="495F8ADF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9900E6" w:rsidRPr="00CF469F" w14:paraId="2ACD5B79" w14:textId="77777777" w:rsidTr="00D45A29">
        <w:trPr>
          <w:jc w:val="center"/>
        </w:trPr>
        <w:tc>
          <w:tcPr>
            <w:tcW w:w="6516" w:type="dxa"/>
          </w:tcPr>
          <w:p w14:paraId="0F360AAC" w14:textId="1918BE4E" w:rsidR="009900E6" w:rsidRPr="00D45A29" w:rsidRDefault="00F83807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276" w:type="dxa"/>
          </w:tcPr>
          <w:p w14:paraId="27442ED8" w14:textId="1D974507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DC5DD72" w14:textId="77777777" w:rsidR="009900E6" w:rsidRPr="00D45A29" w:rsidRDefault="009900E6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BE4" w:rsidRPr="00CF469F" w14:paraId="419CC8A8" w14:textId="77777777" w:rsidTr="00D45A29">
        <w:trPr>
          <w:jc w:val="center"/>
        </w:trPr>
        <w:tc>
          <w:tcPr>
            <w:tcW w:w="6516" w:type="dxa"/>
          </w:tcPr>
          <w:p w14:paraId="1C193A1C" w14:textId="41CA1402" w:rsidR="00A85BE4" w:rsidRPr="00D45A29" w:rsidRDefault="00562A9E" w:rsidP="00D17B8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5BE4" w:rsidRPr="00D45A29">
              <w:rPr>
                <w:rFonts w:ascii="Times New Roman" w:hAnsi="Times New Roman" w:cs="Times New Roman"/>
                <w:sz w:val="24"/>
                <w:szCs w:val="24"/>
              </w:rPr>
              <w:t>Solvents and gas for metal 3D printing</w:t>
            </w:r>
          </w:p>
        </w:tc>
        <w:tc>
          <w:tcPr>
            <w:tcW w:w="1276" w:type="dxa"/>
          </w:tcPr>
          <w:p w14:paraId="0ED70A88" w14:textId="77777777" w:rsidR="00A85BE4" w:rsidRPr="00D45A29" w:rsidRDefault="00A85BE4" w:rsidP="00D17B85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4,000</w:t>
            </w:r>
          </w:p>
        </w:tc>
        <w:tc>
          <w:tcPr>
            <w:tcW w:w="1224" w:type="dxa"/>
          </w:tcPr>
          <w:p w14:paraId="6ABBCC62" w14:textId="77777777" w:rsidR="00A85BE4" w:rsidRPr="00D45A29" w:rsidRDefault="00A85BE4" w:rsidP="00D17B85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07" w:rsidRPr="00CF469F" w14:paraId="06EC116F" w14:textId="77777777" w:rsidTr="00D45A29">
        <w:trPr>
          <w:jc w:val="center"/>
        </w:trPr>
        <w:tc>
          <w:tcPr>
            <w:tcW w:w="6516" w:type="dxa"/>
          </w:tcPr>
          <w:p w14:paraId="56B4DF4E" w14:textId="1FED46AC" w:rsidR="00F83807" w:rsidRPr="00D45A29" w:rsidRDefault="00F83807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1276" w:type="dxa"/>
          </w:tcPr>
          <w:p w14:paraId="73E79CD5" w14:textId="179242B8" w:rsidR="00F83807" w:rsidRPr="00D45A29" w:rsidRDefault="00A85BE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24" w:type="dxa"/>
          </w:tcPr>
          <w:p w14:paraId="17788DFE" w14:textId="77777777" w:rsidR="00F83807" w:rsidRPr="00D45A29" w:rsidRDefault="00F83807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45" w:rsidRPr="00CF469F" w14:paraId="79E06C07" w14:textId="77777777" w:rsidTr="00D45A29">
        <w:trPr>
          <w:jc w:val="center"/>
        </w:trPr>
        <w:tc>
          <w:tcPr>
            <w:tcW w:w="6516" w:type="dxa"/>
          </w:tcPr>
          <w:p w14:paraId="58F01337" w14:textId="71DCE799" w:rsidR="00EF3D45" w:rsidRPr="00D45A29" w:rsidRDefault="00562A9E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5BE4" w:rsidRPr="00D45A29">
              <w:rPr>
                <w:rFonts w:ascii="Times New Roman" w:hAnsi="Times New Roman" w:cs="Times New Roman"/>
                <w:sz w:val="24"/>
                <w:szCs w:val="24"/>
              </w:rPr>
              <w:t>Maintaining 3D printers and test rigs</w:t>
            </w:r>
          </w:p>
        </w:tc>
        <w:tc>
          <w:tcPr>
            <w:tcW w:w="1276" w:type="dxa"/>
          </w:tcPr>
          <w:p w14:paraId="0D1E0F15" w14:textId="136C8335" w:rsidR="00EF3D45" w:rsidRPr="00D45A29" w:rsidRDefault="00A85BE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24" w:type="dxa"/>
          </w:tcPr>
          <w:p w14:paraId="553553E5" w14:textId="77777777" w:rsidR="00EF3D45" w:rsidRPr="00D45A29" w:rsidRDefault="00EF3D45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BC77D" w14:textId="77777777" w:rsidR="004C2F9C" w:rsidRPr="00D45A29" w:rsidRDefault="004C2F9C">
      <w:pPr>
        <w:rPr>
          <w:rFonts w:ascii="Times New Roman" w:hAnsi="Times New Roman" w:cs="Times New Roman"/>
          <w:sz w:val="24"/>
          <w:szCs w:val="24"/>
        </w:rPr>
      </w:pPr>
    </w:p>
    <w:p w14:paraId="47431B39" w14:textId="77777777" w:rsidR="00852C25" w:rsidRDefault="00852C25" w:rsidP="0084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E20F0F" w14:textId="6779D090" w:rsidR="0084240A" w:rsidRPr="00D45A29" w:rsidRDefault="0084240A" w:rsidP="008424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5A29">
        <w:rPr>
          <w:rFonts w:ascii="Times New Roman" w:hAnsi="Times New Roman" w:cs="Times New Roman"/>
          <w:b/>
          <w:bCs/>
          <w:sz w:val="24"/>
          <w:szCs w:val="24"/>
        </w:rPr>
        <w:t>Year 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1276"/>
        <w:gridCol w:w="1224"/>
      </w:tblGrid>
      <w:tr w:rsidR="0084240A" w:rsidRPr="00CF469F" w14:paraId="5876D375" w14:textId="77777777" w:rsidTr="00D45A29">
        <w:trPr>
          <w:jc w:val="center"/>
        </w:trPr>
        <w:tc>
          <w:tcPr>
            <w:tcW w:w="6516" w:type="dxa"/>
            <w:vMerge w:val="restart"/>
          </w:tcPr>
          <w:p w14:paraId="566866C0" w14:textId="77777777" w:rsidR="0084240A" w:rsidRPr="00D45A29" w:rsidRDefault="0084240A" w:rsidP="00F97A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Description </w:t>
            </w:r>
          </w:p>
        </w:tc>
        <w:tc>
          <w:tcPr>
            <w:tcW w:w="1276" w:type="dxa"/>
          </w:tcPr>
          <w:p w14:paraId="7E3AA558" w14:textId="77777777" w:rsidR="0084240A" w:rsidRPr="00D45A29" w:rsidRDefault="0084240A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ARC  </w:t>
            </w:r>
          </w:p>
        </w:tc>
        <w:tc>
          <w:tcPr>
            <w:tcW w:w="1224" w:type="dxa"/>
          </w:tcPr>
          <w:p w14:paraId="2AE619C1" w14:textId="77777777" w:rsidR="0084240A" w:rsidRPr="00D45A29" w:rsidRDefault="0084240A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Admin Org </w:t>
            </w:r>
          </w:p>
        </w:tc>
      </w:tr>
      <w:tr w:rsidR="0084240A" w:rsidRPr="00CF469F" w14:paraId="4D211B00" w14:textId="77777777" w:rsidTr="00D45A29">
        <w:trPr>
          <w:jc w:val="center"/>
        </w:trPr>
        <w:tc>
          <w:tcPr>
            <w:tcW w:w="6516" w:type="dxa"/>
            <w:vMerge/>
          </w:tcPr>
          <w:p w14:paraId="619B213E" w14:textId="77777777" w:rsidR="0084240A" w:rsidRPr="00D45A29" w:rsidRDefault="0084240A" w:rsidP="00F97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573D63" w14:textId="77777777" w:rsidR="0084240A" w:rsidRPr="00D45A29" w:rsidRDefault="0084240A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  <w:tc>
          <w:tcPr>
            <w:tcW w:w="1224" w:type="dxa"/>
          </w:tcPr>
          <w:p w14:paraId="08DACE18" w14:textId="77777777" w:rsidR="0084240A" w:rsidRPr="00D45A29" w:rsidRDefault="0084240A" w:rsidP="00F97AB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Cash</w:t>
            </w:r>
          </w:p>
        </w:tc>
      </w:tr>
      <w:tr w:rsidR="0084240A" w:rsidRPr="00CF469F" w14:paraId="00129419" w14:textId="77777777" w:rsidTr="00D45A29">
        <w:trPr>
          <w:jc w:val="center"/>
        </w:trPr>
        <w:tc>
          <w:tcPr>
            <w:tcW w:w="6516" w:type="dxa"/>
          </w:tcPr>
          <w:p w14:paraId="0A15B641" w14:textId="7777777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7DFD9AA0" w14:textId="2C947F6A" w:rsidR="0084240A" w:rsidRPr="00F90DEB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43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C43D6" w:rsidRPr="002C43D6">
              <w:rPr>
                <w:rFonts w:ascii="Times New Roman" w:hAnsi="Times New Roman" w:cs="Times New Roman"/>
                <w:sz w:val="24"/>
                <w:szCs w:val="24"/>
              </w:rPr>
              <w:t>3,633</w:t>
            </w:r>
          </w:p>
        </w:tc>
        <w:tc>
          <w:tcPr>
            <w:tcW w:w="1224" w:type="dxa"/>
          </w:tcPr>
          <w:p w14:paraId="0521E31D" w14:textId="2DF59FC5" w:rsidR="0084240A" w:rsidRPr="00D103D4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,271</w:t>
            </w:r>
          </w:p>
        </w:tc>
      </w:tr>
      <w:tr w:rsidR="00D103D4" w:rsidRPr="00CF469F" w14:paraId="355271BE" w14:textId="77777777" w:rsidTr="00D45A29">
        <w:trPr>
          <w:jc w:val="center"/>
        </w:trPr>
        <w:tc>
          <w:tcPr>
            <w:tcW w:w="6516" w:type="dxa"/>
          </w:tcPr>
          <w:p w14:paraId="63C83E46" w14:textId="77777777" w:rsidR="00D103D4" w:rsidRPr="00D45A29" w:rsidRDefault="00D103D4" w:rsidP="00D103D4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Personnel</w:t>
            </w:r>
          </w:p>
        </w:tc>
        <w:tc>
          <w:tcPr>
            <w:tcW w:w="1276" w:type="dxa"/>
          </w:tcPr>
          <w:p w14:paraId="1409F04E" w14:textId="463E673A" w:rsidR="00D103D4" w:rsidRPr="00F90DEB" w:rsidRDefault="00F90DEB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0DEB">
              <w:rPr>
                <w:rFonts w:ascii="Times New Roman" w:hAnsi="Times New Roman" w:cs="Times New Roman"/>
                <w:sz w:val="24"/>
                <w:szCs w:val="24"/>
              </w:rPr>
              <w:t>128,693</w:t>
            </w:r>
          </w:p>
        </w:tc>
        <w:tc>
          <w:tcPr>
            <w:tcW w:w="1224" w:type="dxa"/>
          </w:tcPr>
          <w:p w14:paraId="5C549E86" w14:textId="4CB0314E" w:rsidR="00D103D4" w:rsidRPr="00D103D4" w:rsidRDefault="00D103D4" w:rsidP="00D103D4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477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103D4">
              <w:rPr>
                <w:rFonts w:ascii="Times New Roman" w:hAnsi="Times New Roman" w:cs="Times New Roman"/>
                <w:sz w:val="24"/>
                <w:szCs w:val="24"/>
              </w:rPr>
              <w:t>,271</w:t>
            </w:r>
          </w:p>
        </w:tc>
      </w:tr>
      <w:tr w:rsidR="0084240A" w:rsidRPr="00CF469F" w14:paraId="2CB4EC31" w14:textId="77777777" w:rsidTr="00D45A29">
        <w:trPr>
          <w:jc w:val="center"/>
        </w:trPr>
        <w:tc>
          <w:tcPr>
            <w:tcW w:w="6516" w:type="dxa"/>
          </w:tcPr>
          <w:p w14:paraId="36E2518D" w14:textId="7777777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Dr </w:t>
            </w:r>
            <w:r w:rsidRPr="00D45A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Chief Investigator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(Discovery Early Career Researcher Award)</w:t>
            </w:r>
          </w:p>
        </w:tc>
        <w:tc>
          <w:tcPr>
            <w:tcW w:w="1276" w:type="dxa"/>
          </w:tcPr>
          <w:p w14:paraId="235F6BA9" w14:textId="38BF34EF" w:rsidR="0084240A" w:rsidRPr="00D45A29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4" w:type="dxa"/>
          </w:tcPr>
          <w:p w14:paraId="1EB1F947" w14:textId="39E7F7C8" w:rsidR="0084240A" w:rsidRPr="00D45A29" w:rsidRDefault="00D103D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66,271</w:t>
            </w:r>
          </w:p>
        </w:tc>
      </w:tr>
      <w:tr w:rsidR="0084240A" w:rsidRPr="00CF469F" w14:paraId="08E5393A" w14:textId="77777777" w:rsidTr="00D45A29">
        <w:trPr>
          <w:jc w:val="center"/>
        </w:trPr>
        <w:tc>
          <w:tcPr>
            <w:tcW w:w="6516" w:type="dxa"/>
          </w:tcPr>
          <w:p w14:paraId="33D5CDA6" w14:textId="7777777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Research Assistant</w:t>
            </w:r>
          </w:p>
        </w:tc>
        <w:tc>
          <w:tcPr>
            <w:tcW w:w="1276" w:type="dxa"/>
          </w:tcPr>
          <w:p w14:paraId="2C3F1579" w14:textId="704BE3E8" w:rsidR="0084240A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20,587</w:t>
            </w:r>
          </w:p>
        </w:tc>
        <w:tc>
          <w:tcPr>
            <w:tcW w:w="1224" w:type="dxa"/>
          </w:tcPr>
          <w:p w14:paraId="0B279754" w14:textId="77777777" w:rsidR="0084240A" w:rsidRPr="00D45A29" w:rsidRDefault="0084240A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0A" w:rsidRPr="00CF469F" w14:paraId="01ACD9B3" w14:textId="77777777" w:rsidTr="00D45A29">
        <w:trPr>
          <w:jc w:val="center"/>
        </w:trPr>
        <w:tc>
          <w:tcPr>
            <w:tcW w:w="6516" w:type="dxa"/>
          </w:tcPr>
          <w:p w14:paraId="5CD11307" w14:textId="7777777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PhD Stipend</w:t>
            </w:r>
          </w:p>
        </w:tc>
        <w:tc>
          <w:tcPr>
            <w:tcW w:w="1276" w:type="dxa"/>
          </w:tcPr>
          <w:p w14:paraId="5BD3CCC8" w14:textId="77777777" w:rsidR="0084240A" w:rsidRPr="00D45A29" w:rsidRDefault="0084240A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763FB4E" w14:textId="715F7921" w:rsidR="0084240A" w:rsidRPr="00D45A29" w:rsidRDefault="0084240A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0D7061" w:rsidRPr="00CF469F" w14:paraId="61C44E58" w14:textId="77777777" w:rsidTr="00D45A29">
        <w:trPr>
          <w:jc w:val="center"/>
        </w:trPr>
        <w:tc>
          <w:tcPr>
            <w:tcW w:w="6516" w:type="dxa"/>
          </w:tcPr>
          <w:p w14:paraId="458A5492" w14:textId="5BBC78AB" w:rsidR="000D7061" w:rsidRPr="00D45A29" w:rsidRDefault="000D7061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276" w:type="dxa"/>
          </w:tcPr>
          <w:p w14:paraId="66DB4060" w14:textId="418637D0" w:rsidR="000D7061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B3109" w:rsidRPr="00D45A29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224" w:type="dxa"/>
          </w:tcPr>
          <w:p w14:paraId="04418CD4" w14:textId="77777777" w:rsidR="000D7061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1" w:rsidRPr="00CF469F" w14:paraId="57189A0C" w14:textId="77777777" w:rsidTr="00D45A29">
        <w:trPr>
          <w:jc w:val="center"/>
        </w:trPr>
        <w:tc>
          <w:tcPr>
            <w:tcW w:w="6516" w:type="dxa"/>
          </w:tcPr>
          <w:p w14:paraId="6ED6FF4E" w14:textId="14B22527" w:rsidR="000D7061" w:rsidRPr="00D45A29" w:rsidRDefault="000D7061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751D1">
              <w:rPr>
                <w:rFonts w:ascii="Times New Roman" w:hAnsi="Times New Roman" w:cs="Times New Roman"/>
                <w:sz w:val="24"/>
                <w:szCs w:val="24"/>
              </w:rPr>
              <w:t>Canada</w:t>
            </w:r>
            <w:r w:rsidR="002751D1"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Conference </w:t>
            </w:r>
            <w:r w:rsidR="002751D1">
              <w:rPr>
                <w:rFonts w:ascii="Times New Roman" w:hAnsi="Times New Roman" w:cs="Times New Roman"/>
                <w:sz w:val="24"/>
                <w:szCs w:val="24"/>
              </w:rPr>
              <w:t>for 1 person</w:t>
            </w: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90D4753" w14:textId="3122EA99" w:rsidR="000D7061" w:rsidRPr="00D45A29" w:rsidRDefault="006C06A5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2C43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14:paraId="1D761BE3" w14:textId="77777777" w:rsidR="000D7061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807" w:rsidRPr="00CF469F" w14:paraId="0516BD59" w14:textId="77777777" w:rsidTr="00D45A29">
        <w:trPr>
          <w:jc w:val="center"/>
        </w:trPr>
        <w:tc>
          <w:tcPr>
            <w:tcW w:w="6516" w:type="dxa"/>
          </w:tcPr>
          <w:p w14:paraId="27ACE115" w14:textId="51C12780" w:rsidR="00F83807" w:rsidRPr="00D45A29" w:rsidRDefault="00F83807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Maintenance</w:t>
            </w:r>
          </w:p>
        </w:tc>
        <w:tc>
          <w:tcPr>
            <w:tcW w:w="1276" w:type="dxa"/>
          </w:tcPr>
          <w:p w14:paraId="2E43BDAB" w14:textId="6820F18B" w:rsidR="00F83807" w:rsidRPr="00D45A29" w:rsidRDefault="00A85BE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24" w:type="dxa"/>
          </w:tcPr>
          <w:p w14:paraId="77D01731" w14:textId="77777777" w:rsidR="00F83807" w:rsidRPr="00D45A29" w:rsidRDefault="00F83807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D45" w:rsidRPr="00CF469F" w14:paraId="1233FBA9" w14:textId="77777777" w:rsidTr="00D45A29">
        <w:trPr>
          <w:jc w:val="center"/>
        </w:trPr>
        <w:tc>
          <w:tcPr>
            <w:tcW w:w="6516" w:type="dxa"/>
          </w:tcPr>
          <w:p w14:paraId="327BB522" w14:textId="702F120F" w:rsidR="00EF3D45" w:rsidRPr="00D45A29" w:rsidRDefault="00562A9E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85BE4" w:rsidRPr="00D45A29">
              <w:rPr>
                <w:rFonts w:ascii="Times New Roman" w:hAnsi="Times New Roman" w:cs="Times New Roman"/>
                <w:sz w:val="24"/>
                <w:szCs w:val="24"/>
              </w:rPr>
              <w:t>Maintaining 3D printers and test rigs</w:t>
            </w:r>
          </w:p>
        </w:tc>
        <w:tc>
          <w:tcPr>
            <w:tcW w:w="1276" w:type="dxa"/>
          </w:tcPr>
          <w:p w14:paraId="4EE0AD7F" w14:textId="34710CD9" w:rsidR="00EF3D45" w:rsidRPr="00D45A29" w:rsidRDefault="00A85BE4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24" w:type="dxa"/>
          </w:tcPr>
          <w:p w14:paraId="1C6CBA4E" w14:textId="77777777" w:rsidR="00EF3D45" w:rsidRPr="00D45A29" w:rsidRDefault="00EF3D45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0A" w:rsidRPr="00CF469F" w14:paraId="6A1582B3" w14:textId="77777777" w:rsidTr="00D45A29">
        <w:trPr>
          <w:jc w:val="center"/>
        </w:trPr>
        <w:tc>
          <w:tcPr>
            <w:tcW w:w="6516" w:type="dxa"/>
          </w:tcPr>
          <w:p w14:paraId="29668199" w14:textId="7777777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276" w:type="dxa"/>
          </w:tcPr>
          <w:p w14:paraId="5C86A28C" w14:textId="2AEB8188" w:rsidR="0084240A" w:rsidRPr="00D45A29" w:rsidRDefault="00C3008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4,250</w:t>
            </w:r>
          </w:p>
        </w:tc>
        <w:tc>
          <w:tcPr>
            <w:tcW w:w="1224" w:type="dxa"/>
          </w:tcPr>
          <w:p w14:paraId="3416CF25" w14:textId="77777777" w:rsidR="0084240A" w:rsidRPr="00D45A29" w:rsidRDefault="0084240A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061" w:rsidRPr="00CF469F" w14:paraId="57E26515" w14:textId="77777777" w:rsidTr="00D45A29">
        <w:trPr>
          <w:jc w:val="center"/>
        </w:trPr>
        <w:tc>
          <w:tcPr>
            <w:tcW w:w="6516" w:type="dxa"/>
          </w:tcPr>
          <w:p w14:paraId="4CBF3ED2" w14:textId="74B832ED" w:rsidR="000D7061" w:rsidRPr="00D45A29" w:rsidRDefault="000D7061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Open Access journal publication fee</w:t>
            </w:r>
          </w:p>
        </w:tc>
        <w:tc>
          <w:tcPr>
            <w:tcW w:w="1276" w:type="dxa"/>
          </w:tcPr>
          <w:p w14:paraId="5FD9DB59" w14:textId="7FF2AAF2" w:rsidR="000D7061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3,600</w:t>
            </w:r>
          </w:p>
        </w:tc>
        <w:tc>
          <w:tcPr>
            <w:tcW w:w="1224" w:type="dxa"/>
          </w:tcPr>
          <w:p w14:paraId="43C0D619" w14:textId="77777777" w:rsidR="000D7061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240A" w:rsidRPr="00CF469F" w14:paraId="21EE1423" w14:textId="77777777" w:rsidTr="00D45A29">
        <w:trPr>
          <w:jc w:val="center"/>
        </w:trPr>
        <w:tc>
          <w:tcPr>
            <w:tcW w:w="6516" w:type="dxa"/>
          </w:tcPr>
          <w:p w14:paraId="45138AAE" w14:textId="4D952CD7" w:rsidR="0084240A" w:rsidRPr="00D45A29" w:rsidRDefault="0084240A" w:rsidP="00F97A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D7061"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r w:rsidR="006D0682" w:rsidRPr="00D45A2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D7061" w:rsidRPr="00D45A29">
              <w:rPr>
                <w:rFonts w:ascii="Times New Roman" w:hAnsi="Times New Roman" w:cs="Times New Roman"/>
                <w:sz w:val="24"/>
                <w:szCs w:val="24"/>
              </w:rPr>
              <w:t xml:space="preserve">onference </w:t>
            </w:r>
            <w:r w:rsidR="006D0682" w:rsidRPr="00D45A2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0D7061" w:rsidRPr="00D45A29">
              <w:rPr>
                <w:rFonts w:ascii="Times New Roman" w:hAnsi="Times New Roman" w:cs="Times New Roman"/>
                <w:sz w:val="24"/>
                <w:szCs w:val="24"/>
              </w:rPr>
              <w:t>egistration fee</w:t>
            </w:r>
          </w:p>
        </w:tc>
        <w:tc>
          <w:tcPr>
            <w:tcW w:w="1276" w:type="dxa"/>
          </w:tcPr>
          <w:p w14:paraId="19BC1AAB" w14:textId="0C9F64D4" w:rsidR="0084240A" w:rsidRPr="00D45A29" w:rsidRDefault="000D7061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5A29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224" w:type="dxa"/>
          </w:tcPr>
          <w:p w14:paraId="6057C359" w14:textId="77777777" w:rsidR="0084240A" w:rsidRPr="00D45A29" w:rsidRDefault="0084240A" w:rsidP="00F97AB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FC58A9" w14:textId="77777777" w:rsidR="0084240A" w:rsidRPr="00D45A29" w:rsidRDefault="0084240A">
      <w:pPr>
        <w:rPr>
          <w:rFonts w:ascii="Times New Roman" w:hAnsi="Times New Roman" w:cs="Times New Roman"/>
          <w:sz w:val="24"/>
          <w:szCs w:val="24"/>
        </w:rPr>
      </w:pPr>
    </w:p>
    <w:p w14:paraId="5C0281CC" w14:textId="77777777" w:rsidR="00EB6A22" w:rsidRPr="00D45A29" w:rsidRDefault="00EB6A22">
      <w:pPr>
        <w:rPr>
          <w:rFonts w:ascii="Times New Roman" w:hAnsi="Times New Roman" w:cs="Times New Roman"/>
          <w:sz w:val="24"/>
          <w:szCs w:val="24"/>
        </w:rPr>
      </w:pPr>
    </w:p>
    <w:sectPr w:rsidR="00EB6A22" w:rsidRPr="00D45A29" w:rsidSect="00D45A29">
      <w:headerReference w:type="even" r:id="rId7"/>
      <w:headerReference w:type="default" r:id="rId8"/>
      <w:headerReference w:type="first" r:id="rId9"/>
      <w:pgSz w:w="11906" w:h="16838"/>
      <w:pgMar w:top="284" w:right="284" w:bottom="284" w:left="28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4532" w14:textId="77777777" w:rsidR="002751D1" w:rsidRDefault="002751D1" w:rsidP="002751D1">
      <w:pPr>
        <w:spacing w:after="0" w:line="240" w:lineRule="auto"/>
      </w:pPr>
      <w:r>
        <w:separator/>
      </w:r>
    </w:p>
  </w:endnote>
  <w:endnote w:type="continuationSeparator" w:id="0">
    <w:p w14:paraId="0C8D8896" w14:textId="77777777" w:rsidR="002751D1" w:rsidRDefault="002751D1" w:rsidP="0027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D978" w14:textId="77777777" w:rsidR="002751D1" w:rsidRDefault="002751D1" w:rsidP="002751D1">
      <w:pPr>
        <w:spacing w:after="0" w:line="240" w:lineRule="auto"/>
      </w:pPr>
      <w:r>
        <w:separator/>
      </w:r>
    </w:p>
  </w:footnote>
  <w:footnote w:type="continuationSeparator" w:id="0">
    <w:p w14:paraId="4A056ADE" w14:textId="77777777" w:rsidR="002751D1" w:rsidRDefault="002751D1" w:rsidP="0027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CDF6" w14:textId="1E4DB871" w:rsidR="002751D1" w:rsidRDefault="00D477B5">
    <w:pPr>
      <w:pStyle w:val="Header"/>
    </w:pPr>
    <w:r>
      <w:rPr>
        <w:noProof/>
      </w:rPr>
      <w:pict w14:anchorId="0125B2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14782" o:spid="_x0000_s2053" type="#_x0000_t136" style="position:absolute;margin-left:0;margin-top:0;width:581.25pt;height:21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3E7A" w14:textId="7D7D7E55" w:rsidR="002751D1" w:rsidRDefault="00D477B5">
    <w:pPr>
      <w:pStyle w:val="Header"/>
    </w:pPr>
    <w:r>
      <w:rPr>
        <w:noProof/>
      </w:rPr>
      <w:pict w14:anchorId="65C97A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14783" o:spid="_x0000_s2054" type="#_x0000_t136" style="position:absolute;margin-left:0;margin-top:0;width:581.25pt;height:21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EE3BF" w14:textId="32E44559" w:rsidR="002751D1" w:rsidRDefault="00D477B5">
    <w:pPr>
      <w:pStyle w:val="Header"/>
    </w:pPr>
    <w:r>
      <w:rPr>
        <w:noProof/>
      </w:rPr>
      <w:pict w14:anchorId="735F87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914781" o:spid="_x0000_s2052" type="#_x0000_t136" style="position:absolute;margin-left:0;margin-top:0;width:581.25pt;height:21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99"/>
    <w:rsid w:val="000D7061"/>
    <w:rsid w:val="00165C51"/>
    <w:rsid w:val="001B7BF1"/>
    <w:rsid w:val="002708E9"/>
    <w:rsid w:val="002751D1"/>
    <w:rsid w:val="002C43D6"/>
    <w:rsid w:val="00355D2B"/>
    <w:rsid w:val="003B3AA1"/>
    <w:rsid w:val="0040238D"/>
    <w:rsid w:val="00421561"/>
    <w:rsid w:val="00434DDB"/>
    <w:rsid w:val="004A4D6F"/>
    <w:rsid w:val="004C2F9C"/>
    <w:rsid w:val="004D4528"/>
    <w:rsid w:val="004F0457"/>
    <w:rsid w:val="00530992"/>
    <w:rsid w:val="005316DF"/>
    <w:rsid w:val="00562A9E"/>
    <w:rsid w:val="00606411"/>
    <w:rsid w:val="006242E9"/>
    <w:rsid w:val="006C06A5"/>
    <w:rsid w:val="006D0682"/>
    <w:rsid w:val="00772A7B"/>
    <w:rsid w:val="007B3109"/>
    <w:rsid w:val="0083416D"/>
    <w:rsid w:val="0084240A"/>
    <w:rsid w:val="00852C25"/>
    <w:rsid w:val="00901222"/>
    <w:rsid w:val="009314A1"/>
    <w:rsid w:val="009900E6"/>
    <w:rsid w:val="009D5725"/>
    <w:rsid w:val="00A4631B"/>
    <w:rsid w:val="00A85BE4"/>
    <w:rsid w:val="00AD39A3"/>
    <w:rsid w:val="00B15A5A"/>
    <w:rsid w:val="00B56A6F"/>
    <w:rsid w:val="00BF28D6"/>
    <w:rsid w:val="00C2259D"/>
    <w:rsid w:val="00C30081"/>
    <w:rsid w:val="00C42CFE"/>
    <w:rsid w:val="00CF469F"/>
    <w:rsid w:val="00D103D4"/>
    <w:rsid w:val="00D11B19"/>
    <w:rsid w:val="00D45A29"/>
    <w:rsid w:val="00D477B5"/>
    <w:rsid w:val="00D74E52"/>
    <w:rsid w:val="00DB3548"/>
    <w:rsid w:val="00DD3C75"/>
    <w:rsid w:val="00EB6A22"/>
    <w:rsid w:val="00EF3D45"/>
    <w:rsid w:val="00F06502"/>
    <w:rsid w:val="00F32FC4"/>
    <w:rsid w:val="00F656B8"/>
    <w:rsid w:val="00F83807"/>
    <w:rsid w:val="00F90DEB"/>
    <w:rsid w:val="00FD4A99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E671D6"/>
  <w15:chartTrackingRefBased/>
  <w15:docId w15:val="{CA8ABD13-0B70-413E-929A-4FB3703A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52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5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5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5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5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5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7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1D1"/>
  </w:style>
  <w:style w:type="paragraph" w:styleId="Footer">
    <w:name w:val="footer"/>
    <w:basedOn w:val="Normal"/>
    <w:link w:val="FooterChar"/>
    <w:uiPriority w:val="99"/>
    <w:unhideWhenUsed/>
    <w:rsid w:val="0027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1D1"/>
  </w:style>
  <w:style w:type="paragraph" w:styleId="Revision">
    <w:name w:val="Revision"/>
    <w:hidden/>
    <w:uiPriority w:val="99"/>
    <w:semiHidden/>
    <w:rsid w:val="004F04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42F53-8B71-4023-A4E9-CE960C70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KEMP</dc:creator>
  <cp:keywords/>
  <dc:description/>
  <cp:lastModifiedBy>Nicky KEMP</cp:lastModifiedBy>
  <cp:revision>12</cp:revision>
  <dcterms:created xsi:type="dcterms:W3CDTF">2021-09-01T05:46:00Z</dcterms:created>
  <dcterms:modified xsi:type="dcterms:W3CDTF">2023-10-19T02:25:00Z</dcterms:modified>
</cp:coreProperties>
</file>